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A" w:rsidRDefault="006D64AA" w:rsidP="006D64AA">
      <w:pPr>
        <w:jc w:val="center"/>
        <w:rPr>
          <w:sz w:val="36"/>
          <w:szCs w:val="36"/>
        </w:rPr>
      </w:pPr>
    </w:p>
    <w:p w:rsidR="006D64AA" w:rsidRDefault="006D64AA" w:rsidP="006D64AA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6D64AA" w:rsidRPr="00045340" w:rsidRDefault="006D64AA" w:rsidP="006D64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6D64AA" w:rsidRDefault="006D64AA" w:rsidP="006D64AA">
      <w:pPr>
        <w:jc w:val="center"/>
        <w:rPr>
          <w:sz w:val="36"/>
          <w:szCs w:val="36"/>
        </w:rPr>
      </w:pPr>
    </w:p>
    <w:p w:rsidR="006D64AA" w:rsidRPr="00045340" w:rsidRDefault="006D64AA" w:rsidP="006D64AA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6D64AA" w:rsidRDefault="006D64AA" w:rsidP="006D64AA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D64AA" w:rsidRPr="0070691A" w:rsidRDefault="006D64AA" w:rsidP="006D64A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>
        <w:rPr>
          <w:sz w:val="28"/>
          <w:szCs w:val="28"/>
        </w:rPr>
        <w:t>/1</w:t>
      </w:r>
      <w:r>
        <w:rPr>
          <w:sz w:val="28"/>
          <w:szCs w:val="28"/>
        </w:rPr>
        <w:t>82</w:t>
      </w:r>
    </w:p>
    <w:p w:rsidR="006D64AA" w:rsidRDefault="006D64AA" w:rsidP="006D64A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6D64AA" w:rsidRDefault="006D64AA" w:rsidP="006D64AA">
      <w:pPr>
        <w:jc w:val="center"/>
        <w:rPr>
          <w:sz w:val="28"/>
          <w:szCs w:val="28"/>
        </w:rPr>
      </w:pPr>
    </w:p>
    <w:p w:rsidR="006D64AA" w:rsidRPr="00E12722" w:rsidRDefault="006D64AA" w:rsidP="006D64AA">
      <w:pPr>
        <w:jc w:val="center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Об утверждении уровня платежей граждан </w:t>
      </w:r>
    </w:p>
    <w:p w:rsidR="006D64AA" w:rsidRPr="00E12722" w:rsidRDefault="006D64AA" w:rsidP="006D64AA">
      <w:pPr>
        <w:jc w:val="center"/>
        <w:rPr>
          <w:lang w:eastAsia="zh-CN"/>
        </w:rPr>
      </w:pPr>
      <w:r w:rsidRPr="00E12722">
        <w:rPr>
          <w:sz w:val="28"/>
          <w:szCs w:val="28"/>
          <w:lang w:eastAsia="zh-CN"/>
        </w:rPr>
        <w:t>за коммунальные услуги на 2021 год</w:t>
      </w:r>
    </w:p>
    <w:p w:rsidR="006D64AA" w:rsidRPr="00E12722" w:rsidRDefault="006D64AA" w:rsidP="006D64AA">
      <w:pPr>
        <w:jc w:val="center"/>
        <w:rPr>
          <w:lang w:eastAsia="zh-CN"/>
        </w:rPr>
      </w:pPr>
    </w:p>
    <w:p w:rsidR="006D64AA" w:rsidRPr="00E12722" w:rsidRDefault="006D64AA" w:rsidP="006D64AA">
      <w:pPr>
        <w:suppressAutoHyphens/>
        <w:ind w:firstLine="850"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</w:t>
      </w:r>
      <w:proofErr w:type="gramStart"/>
      <w:r w:rsidRPr="00E12722">
        <w:rPr>
          <w:sz w:val="28"/>
          <w:szCs w:val="28"/>
          <w:lang w:eastAsia="zh-CN"/>
        </w:rPr>
        <w:t>В соответствии с   Федеральным законом №131-ФЗ от 06.10.2003 г.  "Об общих принципах организации местного самоуправления в Российской Федерации", Указом Губернатора Кировской области от 05.12.2018 г. 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1 января 2020 года по 31 декабря 2023 года»,  постановлением  Правительства Кировской области от</w:t>
      </w:r>
      <w:proofErr w:type="gramEnd"/>
      <w:r w:rsidRPr="00E12722">
        <w:rPr>
          <w:sz w:val="28"/>
          <w:szCs w:val="28"/>
          <w:lang w:eastAsia="zh-CN"/>
        </w:rPr>
        <w:t xml:space="preserve"> </w:t>
      </w:r>
      <w:proofErr w:type="gramStart"/>
      <w:r w:rsidRPr="00E12722">
        <w:rPr>
          <w:sz w:val="28"/>
          <w:szCs w:val="28"/>
          <w:lang w:eastAsia="zh-CN"/>
        </w:rPr>
        <w:t xml:space="preserve">28.09.2007 г. N 107/401, пунктом 2.3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постановлением  Правительства Кировской области от 20.03.2012 г. N144/146  "О предоставлении субсидий на возмещение части недополученных доходов </w:t>
      </w:r>
      <w:proofErr w:type="spellStart"/>
      <w:r w:rsidRPr="00E12722">
        <w:rPr>
          <w:sz w:val="28"/>
          <w:szCs w:val="28"/>
          <w:lang w:eastAsia="zh-CN"/>
        </w:rPr>
        <w:t>ресурсоснабжающим</w:t>
      </w:r>
      <w:proofErr w:type="spellEnd"/>
      <w:r w:rsidRPr="00E12722">
        <w:rPr>
          <w:sz w:val="28"/>
          <w:szCs w:val="28"/>
          <w:lang w:eastAsia="zh-CN"/>
        </w:rPr>
        <w:t>, управляющим организациям и иным исполнителям коммунальных услуг в связи с пересмотром размера</w:t>
      </w:r>
      <w:proofErr w:type="gramEnd"/>
      <w:r w:rsidRPr="00E12722">
        <w:rPr>
          <w:sz w:val="28"/>
          <w:szCs w:val="28"/>
          <w:lang w:eastAsia="zh-CN"/>
        </w:rPr>
        <w:t xml:space="preserve"> подлежащей внесению платы граждан </w:t>
      </w:r>
      <w:proofErr w:type="gramStart"/>
      <w:r w:rsidRPr="00E12722">
        <w:rPr>
          <w:sz w:val="28"/>
          <w:szCs w:val="28"/>
          <w:lang w:eastAsia="zh-CN"/>
        </w:rPr>
        <w:t xml:space="preserve">за коммунальные услуги при приведении в соответствие с утвержденными в установленном </w:t>
      </w:r>
      <w:r>
        <w:rPr>
          <w:sz w:val="28"/>
          <w:szCs w:val="28"/>
          <w:lang w:eastAsia="zh-CN"/>
        </w:rPr>
        <w:t>порядке</w:t>
      </w:r>
      <w:proofErr w:type="gramEnd"/>
      <w:r>
        <w:rPr>
          <w:sz w:val="28"/>
          <w:szCs w:val="28"/>
          <w:lang w:eastAsia="zh-CN"/>
        </w:rPr>
        <w:t xml:space="preserve"> предельными индексами", статьёй</w:t>
      </w:r>
      <w:r w:rsidRPr="00E1272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24 </w:t>
      </w:r>
      <w:r w:rsidRPr="00E12722">
        <w:rPr>
          <w:sz w:val="28"/>
          <w:szCs w:val="28"/>
          <w:lang w:eastAsia="zh-CN"/>
        </w:rPr>
        <w:t xml:space="preserve">Устава муниципального образования  </w:t>
      </w:r>
      <w:proofErr w:type="spellStart"/>
      <w:r w:rsidRPr="00E12722">
        <w:rPr>
          <w:sz w:val="28"/>
          <w:szCs w:val="28"/>
          <w:lang w:eastAsia="zh-CN"/>
        </w:rPr>
        <w:t>Вожгальского</w:t>
      </w:r>
      <w:proofErr w:type="spellEnd"/>
      <w:r w:rsidRPr="00E12722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E12722">
        <w:rPr>
          <w:sz w:val="28"/>
          <w:szCs w:val="28"/>
          <w:lang w:eastAsia="zh-CN"/>
        </w:rPr>
        <w:t>Вожгальская</w:t>
      </w:r>
      <w:proofErr w:type="spellEnd"/>
      <w:r w:rsidRPr="00E12722">
        <w:rPr>
          <w:sz w:val="28"/>
          <w:szCs w:val="28"/>
          <w:lang w:eastAsia="zh-CN"/>
        </w:rPr>
        <w:t xml:space="preserve">  сельская Дума  РЕШИЛА:</w:t>
      </w:r>
    </w:p>
    <w:p w:rsidR="006D64AA" w:rsidRPr="00E12722" w:rsidRDefault="006D64AA" w:rsidP="006D64AA">
      <w:pPr>
        <w:suppressAutoHyphens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 </w:t>
      </w:r>
    </w:p>
    <w:p w:rsidR="006D64AA" w:rsidRPr="00E12722" w:rsidRDefault="006D64AA" w:rsidP="006D64AA">
      <w:pPr>
        <w:suppressAutoHyphens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1. Утвердить  и ввести в действие  с 01.0</w:t>
      </w:r>
      <w:r>
        <w:rPr>
          <w:sz w:val="28"/>
          <w:szCs w:val="28"/>
          <w:lang w:eastAsia="zh-CN"/>
        </w:rPr>
        <w:t>6</w:t>
      </w:r>
      <w:r w:rsidRPr="00E12722">
        <w:rPr>
          <w:sz w:val="28"/>
          <w:szCs w:val="28"/>
          <w:lang w:eastAsia="zh-CN"/>
        </w:rPr>
        <w:t>.2021 по 31.12.2021 года размер уровня платежей граждан   за коммунальные услуги.  Прилагается.</w:t>
      </w:r>
    </w:p>
    <w:p w:rsidR="006D64AA" w:rsidRPr="00E12722" w:rsidRDefault="006D64AA" w:rsidP="006D64AA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Pr="00E12722">
        <w:rPr>
          <w:sz w:val="28"/>
          <w:szCs w:val="28"/>
          <w:lang w:eastAsia="zh-CN"/>
        </w:rPr>
        <w:t xml:space="preserve">2. Решение </w:t>
      </w:r>
      <w:proofErr w:type="spellStart"/>
      <w:r w:rsidRPr="00E12722">
        <w:rPr>
          <w:sz w:val="28"/>
          <w:szCs w:val="28"/>
          <w:lang w:eastAsia="zh-CN"/>
        </w:rPr>
        <w:t>Вожгальской</w:t>
      </w:r>
      <w:proofErr w:type="spellEnd"/>
      <w:r w:rsidRPr="00E12722">
        <w:rPr>
          <w:sz w:val="28"/>
          <w:szCs w:val="28"/>
          <w:lang w:eastAsia="zh-CN"/>
        </w:rPr>
        <w:t xml:space="preserve">  сельской Думы  от </w:t>
      </w:r>
      <w:r>
        <w:rPr>
          <w:sz w:val="28"/>
          <w:szCs w:val="28"/>
          <w:lang w:eastAsia="zh-CN"/>
        </w:rPr>
        <w:t>15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12</w:t>
      </w:r>
      <w:r>
        <w:rPr>
          <w:sz w:val="28"/>
          <w:szCs w:val="28"/>
          <w:lang w:eastAsia="zh-CN"/>
        </w:rPr>
        <w:t>.2020</w:t>
      </w:r>
      <w:r w:rsidRPr="00E12722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3</w:t>
      </w:r>
      <w:r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/1</w:t>
      </w:r>
      <w:r>
        <w:rPr>
          <w:sz w:val="28"/>
          <w:szCs w:val="28"/>
          <w:lang w:eastAsia="zh-CN"/>
        </w:rPr>
        <w:t>63</w:t>
      </w:r>
      <w:r w:rsidRPr="00E12722">
        <w:rPr>
          <w:sz w:val="28"/>
          <w:szCs w:val="28"/>
          <w:lang w:eastAsia="zh-CN"/>
        </w:rPr>
        <w:t xml:space="preserve">        «Об утверждении уровня платежей граждан за коммунальные услуги на 202</w:t>
      </w:r>
      <w:r>
        <w:rPr>
          <w:sz w:val="28"/>
          <w:szCs w:val="28"/>
          <w:lang w:eastAsia="zh-CN"/>
        </w:rPr>
        <w:t>1</w:t>
      </w:r>
      <w:r w:rsidRPr="00E12722">
        <w:rPr>
          <w:sz w:val="28"/>
          <w:szCs w:val="28"/>
          <w:lang w:eastAsia="zh-CN"/>
        </w:rPr>
        <w:t xml:space="preserve"> год» считать утратившим силу.</w:t>
      </w:r>
    </w:p>
    <w:p w:rsidR="006D64AA" w:rsidRPr="00E12722" w:rsidRDefault="006D64AA" w:rsidP="006D64AA">
      <w:pPr>
        <w:suppressAutoHyphens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>3</w:t>
      </w:r>
      <w:r w:rsidRPr="00E12722">
        <w:rPr>
          <w:sz w:val="28"/>
          <w:szCs w:val="28"/>
          <w:lang w:eastAsia="zh-CN"/>
        </w:rPr>
        <w:t>. Опубликовать настоящее решение в информационном бюллетене.</w:t>
      </w:r>
    </w:p>
    <w:p w:rsidR="006D64AA" w:rsidRPr="00E12722" w:rsidRDefault="006D64AA" w:rsidP="006D64AA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4</w:t>
      </w:r>
      <w:r w:rsidRPr="00E12722">
        <w:rPr>
          <w:sz w:val="28"/>
          <w:szCs w:val="28"/>
          <w:lang w:eastAsia="zh-CN"/>
        </w:rPr>
        <w:t>. Настоящее решение вступает в силу с 01.0</w:t>
      </w:r>
      <w:r>
        <w:rPr>
          <w:sz w:val="28"/>
          <w:szCs w:val="28"/>
          <w:lang w:eastAsia="zh-CN"/>
        </w:rPr>
        <w:t>6</w:t>
      </w:r>
      <w:r w:rsidRPr="00E12722">
        <w:rPr>
          <w:sz w:val="28"/>
          <w:szCs w:val="28"/>
          <w:lang w:eastAsia="zh-CN"/>
        </w:rPr>
        <w:t>.2021 года.</w:t>
      </w:r>
    </w:p>
    <w:p w:rsidR="006D64AA" w:rsidRPr="0014710C" w:rsidRDefault="006D64AA" w:rsidP="006D64AA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4AA" w:rsidRPr="00E12722" w:rsidRDefault="006D64AA" w:rsidP="006D64AA">
      <w:pPr>
        <w:jc w:val="both"/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6D64AA" w:rsidRDefault="006D64AA" w:rsidP="006D64A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>ского поселения                                                          А.И. Пушкарев</w:t>
      </w:r>
    </w:p>
    <w:p w:rsidR="006D64AA" w:rsidRDefault="006D64AA" w:rsidP="006D64AA">
      <w:pPr>
        <w:rPr>
          <w:sz w:val="28"/>
          <w:szCs w:val="28"/>
        </w:rPr>
      </w:pPr>
    </w:p>
    <w:p w:rsidR="006D64AA" w:rsidRPr="00E57E2A" w:rsidRDefault="006D64AA" w:rsidP="006D64AA">
      <w:pPr>
        <w:spacing w:line="276" w:lineRule="auto"/>
        <w:jc w:val="both"/>
        <w:rPr>
          <w:sz w:val="28"/>
        </w:rPr>
      </w:pPr>
      <w:r w:rsidRPr="00E57E2A">
        <w:rPr>
          <w:sz w:val="28"/>
        </w:rPr>
        <w:t xml:space="preserve">Председатель </w:t>
      </w:r>
    </w:p>
    <w:p w:rsidR="006D64AA" w:rsidRDefault="006D64AA" w:rsidP="006D64AA">
      <w:pPr>
        <w:spacing w:line="276" w:lineRule="auto"/>
        <w:jc w:val="both"/>
        <w:rPr>
          <w:sz w:val="28"/>
        </w:rPr>
      </w:pPr>
      <w:proofErr w:type="spellStart"/>
      <w:r w:rsidRPr="00E57E2A">
        <w:rPr>
          <w:sz w:val="28"/>
        </w:rPr>
        <w:t>Вожгальской</w:t>
      </w:r>
      <w:proofErr w:type="spellEnd"/>
      <w:r w:rsidRPr="00E57E2A">
        <w:rPr>
          <w:sz w:val="28"/>
        </w:rPr>
        <w:t xml:space="preserve"> сельской Думы                                          С.И. Стародумов </w:t>
      </w:r>
    </w:p>
    <w:p w:rsidR="006D64AA" w:rsidRDefault="006D64AA" w:rsidP="006D64AA">
      <w:pPr>
        <w:jc w:val="center"/>
        <w:rPr>
          <w:sz w:val="28"/>
          <w:szCs w:val="28"/>
        </w:rPr>
      </w:pPr>
      <w:r w:rsidRPr="00343A29">
        <w:rPr>
          <w:sz w:val="28"/>
          <w:szCs w:val="28"/>
        </w:rPr>
        <w:t xml:space="preserve">                              </w:t>
      </w:r>
    </w:p>
    <w:p w:rsidR="006D64AA" w:rsidRPr="00B8360C" w:rsidRDefault="006D64AA" w:rsidP="006D64AA">
      <w:pPr>
        <w:jc w:val="center"/>
        <w:rPr>
          <w:lang w:eastAsia="zh-CN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343A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B8360C">
        <w:rPr>
          <w:sz w:val="28"/>
          <w:szCs w:val="28"/>
          <w:lang w:eastAsia="zh-CN"/>
        </w:rPr>
        <w:t xml:space="preserve">Утверждено                                                  </w:t>
      </w:r>
    </w:p>
    <w:p w:rsidR="006D64AA" w:rsidRPr="00B8360C" w:rsidRDefault="006D64AA" w:rsidP="006D64AA">
      <w:pPr>
        <w:jc w:val="center"/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решением Думы</w:t>
      </w:r>
    </w:p>
    <w:p w:rsidR="006D64AA" w:rsidRPr="00B8360C" w:rsidRDefault="006D64AA" w:rsidP="006D64AA">
      <w:pPr>
        <w:jc w:val="center"/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</w:t>
      </w:r>
      <w:proofErr w:type="spellStart"/>
      <w:r w:rsidRPr="00B8360C">
        <w:rPr>
          <w:sz w:val="28"/>
          <w:szCs w:val="28"/>
          <w:lang w:eastAsia="zh-CN"/>
        </w:rPr>
        <w:t>Вожгальского</w:t>
      </w:r>
      <w:proofErr w:type="spellEnd"/>
      <w:r w:rsidRPr="00B8360C">
        <w:rPr>
          <w:sz w:val="28"/>
          <w:szCs w:val="28"/>
          <w:lang w:eastAsia="zh-CN"/>
        </w:rPr>
        <w:t xml:space="preserve"> </w:t>
      </w:r>
    </w:p>
    <w:p w:rsidR="006D64AA" w:rsidRPr="00B8360C" w:rsidRDefault="006D64AA" w:rsidP="006D64AA">
      <w:pPr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                        сельского поселения</w:t>
      </w:r>
    </w:p>
    <w:p w:rsidR="006D64AA" w:rsidRPr="00B8360C" w:rsidRDefault="006D64AA" w:rsidP="006D64AA">
      <w:pPr>
        <w:jc w:val="center"/>
        <w:rPr>
          <w:b/>
          <w:sz w:val="28"/>
          <w:szCs w:val="28"/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          от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05</w:t>
      </w:r>
      <w:r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1</w:t>
      </w:r>
      <w:r w:rsidRPr="00B8360C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42</w:t>
      </w:r>
      <w:r>
        <w:rPr>
          <w:sz w:val="28"/>
          <w:szCs w:val="28"/>
          <w:lang w:eastAsia="zh-CN"/>
        </w:rPr>
        <w:t>/1</w:t>
      </w:r>
      <w:r>
        <w:rPr>
          <w:sz w:val="28"/>
          <w:szCs w:val="28"/>
          <w:lang w:eastAsia="zh-CN"/>
        </w:rPr>
        <w:t>82</w:t>
      </w:r>
    </w:p>
    <w:p w:rsidR="006D64AA" w:rsidRPr="00B8360C" w:rsidRDefault="006D64AA" w:rsidP="006D64AA">
      <w:pPr>
        <w:jc w:val="center"/>
        <w:rPr>
          <w:lang w:eastAsia="zh-CN"/>
        </w:rPr>
      </w:pPr>
      <w:r w:rsidRPr="00B8360C">
        <w:rPr>
          <w:b/>
          <w:sz w:val="28"/>
          <w:szCs w:val="28"/>
          <w:lang w:eastAsia="zh-CN"/>
        </w:rPr>
        <w:t>Стандарт оплаты населением за коммунальные услуги.</w:t>
      </w:r>
    </w:p>
    <w:tbl>
      <w:tblPr>
        <w:tblW w:w="1009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68"/>
        <w:gridCol w:w="2936"/>
        <w:gridCol w:w="1980"/>
        <w:gridCol w:w="2010"/>
      </w:tblGrid>
      <w:tr w:rsidR="006D64AA" w:rsidRPr="00B8360C" w:rsidTr="00712579">
        <w:trPr>
          <w:cantSplit/>
          <w:trHeight w:val="48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Наименование организации коммунального комплекса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Стандарт  уровня платежа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гражданами, в 2021 году</w:t>
            </w:r>
            <w:r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D64AA" w:rsidRPr="00B8360C" w:rsidTr="00712579">
        <w:trPr>
          <w:cantSplit/>
          <w:trHeight w:val="47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Январь-июнь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Июль-декабрь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b/>
                <w:sz w:val="28"/>
                <w:szCs w:val="28"/>
                <w:lang w:eastAsia="zh-CN"/>
              </w:rPr>
              <w:t>Водоснабжение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СПК «Красный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81,852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82,8890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2-этажные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80,987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82,0211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3-этажные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rPr>
                <w:sz w:val="28"/>
                <w:szCs w:val="28"/>
                <w:lang w:eastAsia="zh-CN"/>
              </w:rPr>
            </w:pPr>
          </w:p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80,770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81,7731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1-этажные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57,477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58,0905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местной канализацией (в том числе выгребные ямы), оборудованные водонагревателями или без них, раковинами, мойками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87,405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88,5307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жилые дома с холодным водоснабжением, в том числе с приборами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91,1345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2-этажные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1650-1700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78,929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75,6128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местной канализацией </w:t>
            </w:r>
            <w:r w:rsidRPr="00B8360C">
              <w:rPr>
                <w:sz w:val="28"/>
                <w:szCs w:val="28"/>
                <w:lang w:eastAsia="zh-CN"/>
              </w:rPr>
              <w:lastRenderedPageBreak/>
              <w:t>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55,721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53,3812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1-этажные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84,699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81,1496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в том числе с приборами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90,156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86,3694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в том числе с приборами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учета, с. 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Бельтюги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42,856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41,3448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b/>
                <w:sz w:val="28"/>
                <w:szCs w:val="28"/>
                <w:lang w:eastAsia="zh-CN"/>
              </w:rPr>
              <w:t>Водоотведение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proofErr w:type="gramStart"/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1500-1550 мм., душем (п. Краснооктябрьский)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34,922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33,1410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в том числе с приборами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учета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(п.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36,651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34,7806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1500-1550 мм</w:t>
            </w:r>
            <w:proofErr w:type="gramStart"/>
            <w:r w:rsidRPr="00B8360C">
              <w:rPr>
                <w:sz w:val="28"/>
                <w:szCs w:val="28"/>
                <w:lang w:eastAsia="zh-CN"/>
              </w:rPr>
              <w:t xml:space="preserve">., </w:t>
            </w:r>
            <w:proofErr w:type="gramEnd"/>
            <w:r w:rsidRPr="00B8360C">
              <w:rPr>
                <w:sz w:val="28"/>
                <w:szCs w:val="28"/>
                <w:lang w:eastAsia="zh-CN"/>
              </w:rPr>
              <w:t>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90,087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90,4574</w:t>
            </w:r>
          </w:p>
        </w:tc>
      </w:tr>
      <w:tr w:rsidR="006D64AA" w:rsidRPr="00B8360C" w:rsidTr="00712579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6D64AA" w:rsidRPr="00B8360C" w:rsidRDefault="006D64AA" w:rsidP="00712579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в том числе с приборами </w:t>
            </w:r>
          </w:p>
          <w:p w:rsidR="006D64AA" w:rsidRPr="00B8360C" w:rsidRDefault="006D64AA" w:rsidP="00712579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учета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90,197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AA" w:rsidRPr="00B8360C" w:rsidRDefault="006D64AA" w:rsidP="00712579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90,5735</w:t>
            </w:r>
          </w:p>
        </w:tc>
      </w:tr>
    </w:tbl>
    <w:p w:rsidR="006D64AA" w:rsidRDefault="006D64AA" w:rsidP="006D64AA">
      <w:pPr>
        <w:jc w:val="center"/>
        <w:rPr>
          <w:sz w:val="28"/>
          <w:szCs w:val="28"/>
        </w:rPr>
      </w:pPr>
      <w:bookmarkStart w:id="0" w:name="_GoBack"/>
      <w:bookmarkEnd w:id="0"/>
    </w:p>
    <w:p w:rsidR="006D64AA" w:rsidRDefault="006D64AA" w:rsidP="006D64AA">
      <w:pPr>
        <w:jc w:val="center"/>
        <w:rPr>
          <w:sz w:val="28"/>
          <w:szCs w:val="28"/>
        </w:rPr>
      </w:pPr>
    </w:p>
    <w:p w:rsidR="006D64AA" w:rsidRDefault="006D64AA" w:rsidP="006D64AA">
      <w:pPr>
        <w:jc w:val="center"/>
        <w:rPr>
          <w:sz w:val="28"/>
          <w:szCs w:val="28"/>
        </w:rPr>
      </w:pPr>
    </w:p>
    <w:p w:rsidR="006D64AA" w:rsidRDefault="006D64AA" w:rsidP="006D64AA">
      <w:pPr>
        <w:jc w:val="center"/>
        <w:rPr>
          <w:sz w:val="28"/>
          <w:szCs w:val="28"/>
        </w:rPr>
      </w:pPr>
    </w:p>
    <w:p w:rsidR="006D64AA" w:rsidRDefault="006D64AA" w:rsidP="006D64AA">
      <w:pPr>
        <w:jc w:val="center"/>
        <w:rPr>
          <w:sz w:val="28"/>
          <w:szCs w:val="28"/>
        </w:rPr>
      </w:pPr>
    </w:p>
    <w:p w:rsidR="006D64AA" w:rsidRDefault="006D64AA" w:rsidP="006D64AA">
      <w:pPr>
        <w:rPr>
          <w:sz w:val="28"/>
          <w:szCs w:val="28"/>
        </w:rPr>
      </w:pPr>
    </w:p>
    <w:p w:rsidR="006D64AA" w:rsidRPr="00EB2E2B" w:rsidRDefault="006D64AA" w:rsidP="006D64AA">
      <w:pPr>
        <w:rPr>
          <w:sz w:val="28"/>
          <w:szCs w:val="28"/>
        </w:rPr>
      </w:pPr>
    </w:p>
    <w:p w:rsidR="006D64AA" w:rsidRDefault="006D64AA" w:rsidP="006D64AA"/>
    <w:p w:rsidR="006D64AA" w:rsidRDefault="006D64AA" w:rsidP="006D64AA"/>
    <w:p w:rsidR="00D41C5E" w:rsidRDefault="00D41C5E"/>
    <w:sectPr w:rsidR="00D41C5E" w:rsidSect="008119E0">
      <w:pgSz w:w="11906" w:h="16838" w:code="9"/>
      <w:pgMar w:top="851" w:right="567" w:bottom="993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AA"/>
    <w:rsid w:val="006D64AA"/>
    <w:rsid w:val="00D4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A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A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889</Words>
  <Characters>5071</Characters>
  <Application>Microsoft Office Word</Application>
  <DocSecurity>0</DocSecurity>
  <Lines>42</Lines>
  <Paragraphs>11</Paragraphs>
  <ScaleCrop>false</ScaleCrop>
  <Company>Krokoz™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2021-05-26T12:55:00Z</dcterms:created>
  <dcterms:modified xsi:type="dcterms:W3CDTF">2021-05-26T13:02:00Z</dcterms:modified>
</cp:coreProperties>
</file>