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03" w:rsidRDefault="00822503" w:rsidP="008225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Кировская область</w:t>
      </w:r>
    </w:p>
    <w:p w:rsidR="00822503" w:rsidRDefault="00822503" w:rsidP="00822503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Кумёнский</w:t>
      </w:r>
      <w:proofErr w:type="spellEnd"/>
      <w:r>
        <w:rPr>
          <w:b/>
          <w:bCs/>
          <w:sz w:val="28"/>
        </w:rPr>
        <w:t xml:space="preserve"> район</w:t>
      </w:r>
    </w:p>
    <w:p w:rsidR="00822503" w:rsidRDefault="00822503" w:rsidP="008225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Вожгальское сельское поселение</w:t>
      </w:r>
    </w:p>
    <w:p w:rsidR="00822503" w:rsidRDefault="00822503" w:rsidP="00822503">
      <w:pPr>
        <w:jc w:val="center"/>
        <w:rPr>
          <w:b/>
          <w:bCs/>
          <w:sz w:val="28"/>
        </w:rPr>
      </w:pPr>
    </w:p>
    <w:p w:rsidR="00822503" w:rsidRDefault="00822503" w:rsidP="008225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ВОЖГАЛЬСКАЯ СЕЛЬСКАЯ ДУМА</w:t>
      </w:r>
    </w:p>
    <w:p w:rsidR="00822503" w:rsidRDefault="00822503" w:rsidP="008225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 СОЗЫВА</w:t>
      </w:r>
    </w:p>
    <w:p w:rsidR="00822503" w:rsidRDefault="00822503" w:rsidP="00822503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822503" w:rsidRDefault="00822503" w:rsidP="00822503">
      <w:pPr>
        <w:spacing w:before="360"/>
        <w:jc w:val="center"/>
        <w:rPr>
          <w:sz w:val="28"/>
        </w:rPr>
      </w:pPr>
      <w:r w:rsidRPr="00B063A8">
        <w:rPr>
          <w:sz w:val="28"/>
        </w:rPr>
        <w:t xml:space="preserve">от    </w:t>
      </w:r>
      <w:r>
        <w:rPr>
          <w:sz w:val="28"/>
        </w:rPr>
        <w:t>10.03.2021</w:t>
      </w:r>
      <w:r w:rsidRPr="00B063A8">
        <w:rPr>
          <w:sz w:val="28"/>
        </w:rPr>
        <w:t xml:space="preserve">   № </w:t>
      </w:r>
      <w:r w:rsidR="00EC3723">
        <w:rPr>
          <w:sz w:val="28"/>
        </w:rPr>
        <w:t>40/166</w:t>
      </w:r>
    </w:p>
    <w:p w:rsidR="00822503" w:rsidRPr="00B063A8" w:rsidRDefault="00822503" w:rsidP="00822503">
      <w:pPr>
        <w:spacing w:before="360"/>
        <w:jc w:val="center"/>
      </w:pPr>
      <w:r>
        <w:rPr>
          <w:sz w:val="28"/>
        </w:rPr>
        <w:t>с.Вожгалы</w:t>
      </w:r>
    </w:p>
    <w:p w:rsidR="00011565" w:rsidRPr="00011565" w:rsidRDefault="00011565" w:rsidP="00C01571">
      <w:pPr>
        <w:jc w:val="center"/>
        <w:rPr>
          <w:sz w:val="28"/>
          <w:szCs w:val="28"/>
        </w:rPr>
      </w:pPr>
    </w:p>
    <w:p w:rsidR="002705CA" w:rsidRDefault="002705CA" w:rsidP="002705CA">
      <w:pPr>
        <w:jc w:val="center"/>
        <w:rPr>
          <w:bCs/>
          <w:iCs/>
          <w:sz w:val="28"/>
          <w:szCs w:val="28"/>
        </w:rPr>
      </w:pPr>
      <w:r w:rsidRPr="002705CA">
        <w:rPr>
          <w:bCs/>
          <w:iCs/>
          <w:sz w:val="28"/>
          <w:szCs w:val="28"/>
        </w:rPr>
        <w:t xml:space="preserve">Об утверждении Порядка </w:t>
      </w:r>
    </w:p>
    <w:p w:rsidR="002705CA" w:rsidRPr="002705CA" w:rsidRDefault="002705CA" w:rsidP="002705CA">
      <w:pPr>
        <w:jc w:val="center"/>
        <w:rPr>
          <w:bCs/>
          <w:sz w:val="28"/>
          <w:szCs w:val="28"/>
        </w:rPr>
      </w:pPr>
      <w:r w:rsidRPr="002705CA">
        <w:rPr>
          <w:bCs/>
          <w:iCs/>
          <w:sz w:val="28"/>
          <w:szCs w:val="28"/>
        </w:rPr>
        <w:t xml:space="preserve">представления, рассмотрения и утверждения годового отчета об исполнении бюджета муниципального образования </w:t>
      </w:r>
      <w:r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ожгальского</w:t>
      </w:r>
      <w:r>
        <w:rPr>
          <w:sz w:val="28"/>
          <w:szCs w:val="28"/>
        </w:rPr>
        <w:t xml:space="preserve"> сельское поселение</w:t>
      </w:r>
      <w:r w:rsidRPr="00C01571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района Кировской области</w:t>
      </w:r>
    </w:p>
    <w:p w:rsidR="00B346FB" w:rsidRPr="002705CA" w:rsidRDefault="00B346FB" w:rsidP="002705CA">
      <w:pPr>
        <w:jc w:val="center"/>
        <w:rPr>
          <w:sz w:val="28"/>
          <w:szCs w:val="28"/>
        </w:rPr>
      </w:pPr>
    </w:p>
    <w:p w:rsidR="002705CA" w:rsidRPr="002705CA" w:rsidRDefault="002705CA" w:rsidP="002705CA">
      <w:pPr>
        <w:ind w:firstLine="53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В целях организации исполнения бюджета муниципального образования </w:t>
      </w:r>
      <w:r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сельское поселение</w:t>
      </w:r>
      <w:r w:rsidRPr="00C01571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района Кировской области</w:t>
      </w:r>
      <w:r w:rsidRPr="002705CA">
        <w:rPr>
          <w:color w:val="000000"/>
          <w:sz w:val="28"/>
          <w:szCs w:val="28"/>
        </w:rPr>
        <w:t xml:space="preserve">, в соответствии с Бюджетным кодексом Российской Федерации, Положением «О бюджетном процессе в муниципальном образовании </w:t>
      </w:r>
      <w:r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 сельское поселение</w:t>
      </w:r>
      <w:r w:rsidRPr="00C01571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района Кировской области</w:t>
      </w:r>
      <w:r w:rsidRPr="002705C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 соответствии со</w:t>
      </w:r>
      <w:r w:rsidRPr="002705CA">
        <w:rPr>
          <w:color w:val="000000"/>
          <w:sz w:val="28"/>
          <w:szCs w:val="28"/>
        </w:rPr>
        <w:t xml:space="preserve"> </w:t>
      </w:r>
      <w:r w:rsidRPr="0001156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01156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22503">
        <w:rPr>
          <w:sz w:val="28"/>
          <w:szCs w:val="28"/>
        </w:rPr>
        <w:t>4</w:t>
      </w:r>
      <w:r w:rsidRPr="00011565">
        <w:rPr>
          <w:sz w:val="28"/>
          <w:szCs w:val="28"/>
        </w:rPr>
        <w:t xml:space="preserve"> Устава В</w:t>
      </w:r>
      <w:r w:rsidR="00822503">
        <w:rPr>
          <w:sz w:val="28"/>
          <w:szCs w:val="28"/>
        </w:rPr>
        <w:t>ожгальского</w:t>
      </w:r>
      <w:r w:rsidRPr="00011565">
        <w:rPr>
          <w:sz w:val="28"/>
          <w:szCs w:val="28"/>
        </w:rPr>
        <w:t xml:space="preserve"> сельского поселения Кум</w:t>
      </w:r>
      <w:r>
        <w:rPr>
          <w:sz w:val="28"/>
          <w:szCs w:val="28"/>
        </w:rPr>
        <w:t>е</w:t>
      </w:r>
      <w:r w:rsidRPr="00011565">
        <w:rPr>
          <w:sz w:val="28"/>
          <w:szCs w:val="28"/>
        </w:rPr>
        <w:t xml:space="preserve">нского района </w:t>
      </w:r>
      <w:proofErr w:type="spellStart"/>
      <w:r w:rsidRPr="00011565"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ожгальская</w:t>
      </w:r>
      <w:proofErr w:type="spellEnd"/>
      <w:r w:rsidRPr="00011565">
        <w:rPr>
          <w:sz w:val="28"/>
          <w:szCs w:val="28"/>
        </w:rPr>
        <w:t xml:space="preserve"> сельская Дума Кум</w:t>
      </w:r>
      <w:r>
        <w:rPr>
          <w:sz w:val="28"/>
          <w:szCs w:val="28"/>
        </w:rPr>
        <w:t>е</w:t>
      </w:r>
      <w:r w:rsidRPr="00011565">
        <w:rPr>
          <w:sz w:val="28"/>
          <w:szCs w:val="28"/>
        </w:rPr>
        <w:t>нского района Кировской области РЕШИЛА</w:t>
      </w:r>
      <w:r>
        <w:rPr>
          <w:sz w:val="28"/>
          <w:szCs w:val="28"/>
        </w:rPr>
        <w:t>:</w:t>
      </w:r>
    </w:p>
    <w:p w:rsidR="001652BE" w:rsidRPr="002705CA" w:rsidRDefault="001652BE">
      <w:pPr>
        <w:rPr>
          <w:sz w:val="28"/>
          <w:szCs w:val="28"/>
        </w:rPr>
      </w:pP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1.    Утвердить Порядок представления, рассмотрения и утверждения годового отчета об исполнении бюджета муниципального образования </w:t>
      </w:r>
      <w:r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ожгальское</w:t>
      </w:r>
      <w:r>
        <w:rPr>
          <w:sz w:val="28"/>
          <w:szCs w:val="28"/>
        </w:rPr>
        <w:t xml:space="preserve">  сельское поселение</w:t>
      </w:r>
      <w:r w:rsidRPr="00C01571">
        <w:rPr>
          <w:sz w:val="28"/>
          <w:szCs w:val="28"/>
        </w:rPr>
        <w:t xml:space="preserve"> </w:t>
      </w:r>
      <w:r>
        <w:rPr>
          <w:sz w:val="28"/>
          <w:szCs w:val="28"/>
        </w:rPr>
        <w:t>Куменского района Кировской области</w:t>
      </w:r>
      <w:r w:rsidRPr="002705CA">
        <w:rPr>
          <w:color w:val="000000"/>
          <w:sz w:val="28"/>
          <w:szCs w:val="28"/>
        </w:rPr>
        <w:t xml:space="preserve"> в соответствии с Приложением к настоящему Решению;</w:t>
      </w:r>
    </w:p>
    <w:p w:rsidR="00822503" w:rsidRDefault="00822503" w:rsidP="00822503">
      <w:pPr>
        <w:ind w:firstLine="709"/>
        <w:jc w:val="both"/>
        <w:rPr>
          <w:sz w:val="28"/>
          <w:szCs w:val="28"/>
        </w:rPr>
      </w:pPr>
      <w:r w:rsidRPr="00822503">
        <w:rPr>
          <w:sz w:val="28"/>
          <w:szCs w:val="28"/>
        </w:rPr>
        <w:t>2.</w:t>
      </w:r>
      <w:r>
        <w:rPr>
          <w:sz w:val="28"/>
          <w:szCs w:val="28"/>
        </w:rPr>
        <w:t xml:space="preserve"> Н</w:t>
      </w:r>
      <w:r w:rsidRPr="00197018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с момента опубликования </w:t>
      </w:r>
      <w:r w:rsidRPr="00197018">
        <w:rPr>
          <w:sz w:val="28"/>
          <w:szCs w:val="28"/>
        </w:rPr>
        <w:t>в информационном бюллетене</w:t>
      </w:r>
      <w:r>
        <w:rPr>
          <w:sz w:val="28"/>
          <w:szCs w:val="28"/>
        </w:rPr>
        <w:t xml:space="preserve">. </w:t>
      </w:r>
    </w:p>
    <w:p w:rsidR="00822503" w:rsidRDefault="00822503" w:rsidP="00822503">
      <w:pPr>
        <w:pStyle w:val="a5"/>
        <w:jc w:val="both"/>
        <w:rPr>
          <w:sz w:val="28"/>
          <w:szCs w:val="28"/>
        </w:rPr>
      </w:pPr>
    </w:p>
    <w:p w:rsidR="00822503" w:rsidRDefault="00822503" w:rsidP="00822503">
      <w:pPr>
        <w:pStyle w:val="a5"/>
        <w:jc w:val="both"/>
        <w:rPr>
          <w:sz w:val="28"/>
          <w:szCs w:val="28"/>
        </w:rPr>
      </w:pPr>
    </w:p>
    <w:p w:rsidR="00822503" w:rsidRDefault="00822503" w:rsidP="00822503">
      <w:pPr>
        <w:pStyle w:val="a5"/>
        <w:jc w:val="both"/>
        <w:rPr>
          <w:sz w:val="28"/>
          <w:szCs w:val="28"/>
        </w:rPr>
      </w:pPr>
    </w:p>
    <w:p w:rsidR="00822503" w:rsidRDefault="00822503" w:rsidP="00822503">
      <w:pPr>
        <w:pStyle w:val="a5"/>
        <w:jc w:val="both"/>
        <w:rPr>
          <w:sz w:val="28"/>
          <w:szCs w:val="28"/>
        </w:rPr>
      </w:pPr>
    </w:p>
    <w:p w:rsidR="00822503" w:rsidRPr="00B063A8" w:rsidRDefault="00822503" w:rsidP="00822503">
      <w:pPr>
        <w:tabs>
          <w:tab w:val="left" w:pos="540"/>
        </w:tabs>
        <w:jc w:val="both"/>
        <w:rPr>
          <w:sz w:val="28"/>
          <w:szCs w:val="28"/>
        </w:rPr>
      </w:pPr>
      <w:r w:rsidRPr="00B063A8">
        <w:rPr>
          <w:sz w:val="28"/>
          <w:szCs w:val="28"/>
        </w:rPr>
        <w:t xml:space="preserve">Глава Вожгальского </w:t>
      </w:r>
    </w:p>
    <w:p w:rsidR="00822503" w:rsidRPr="00B063A8" w:rsidRDefault="00822503" w:rsidP="00822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063A8">
        <w:rPr>
          <w:sz w:val="28"/>
          <w:szCs w:val="28"/>
        </w:rPr>
        <w:t xml:space="preserve">поселения                             </w:t>
      </w:r>
      <w:r>
        <w:rPr>
          <w:sz w:val="28"/>
          <w:szCs w:val="28"/>
        </w:rPr>
        <w:t xml:space="preserve">           </w:t>
      </w:r>
      <w:r w:rsidRPr="00B063A8">
        <w:rPr>
          <w:sz w:val="28"/>
          <w:szCs w:val="28"/>
        </w:rPr>
        <w:t>А.И.Пушкарев</w:t>
      </w:r>
    </w:p>
    <w:p w:rsidR="00822503" w:rsidRDefault="00822503" w:rsidP="00822503">
      <w:pPr>
        <w:rPr>
          <w:sz w:val="2"/>
          <w:szCs w:val="2"/>
        </w:rPr>
      </w:pPr>
    </w:p>
    <w:p w:rsidR="00822503" w:rsidRDefault="00822503" w:rsidP="00822503">
      <w:pPr>
        <w:jc w:val="both"/>
        <w:rPr>
          <w:sz w:val="28"/>
          <w:szCs w:val="28"/>
        </w:rPr>
      </w:pPr>
    </w:p>
    <w:p w:rsidR="00822503" w:rsidRDefault="00822503" w:rsidP="008225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22503" w:rsidRDefault="00822503" w:rsidP="00822503">
      <w:pPr>
        <w:jc w:val="both"/>
        <w:rPr>
          <w:sz w:val="28"/>
          <w:szCs w:val="28"/>
        </w:rPr>
      </w:pPr>
      <w:r>
        <w:rPr>
          <w:sz w:val="28"/>
          <w:szCs w:val="28"/>
        </w:rPr>
        <w:t>Вожгальской сельской Думы                         С.И.Стародумов</w:t>
      </w:r>
    </w:p>
    <w:p w:rsid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</w:p>
    <w:p w:rsid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</w:p>
    <w:p w:rsidR="00205A31" w:rsidRDefault="00205A31" w:rsidP="002705CA">
      <w:pPr>
        <w:jc w:val="right"/>
        <w:rPr>
          <w:color w:val="000000"/>
          <w:sz w:val="28"/>
          <w:szCs w:val="28"/>
        </w:rPr>
      </w:pPr>
    </w:p>
    <w:p w:rsidR="002705CA" w:rsidRPr="002705CA" w:rsidRDefault="00205A31" w:rsidP="00205A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2705CA" w:rsidRPr="002705CA">
        <w:rPr>
          <w:color w:val="000000"/>
          <w:sz w:val="28"/>
          <w:szCs w:val="28"/>
        </w:rPr>
        <w:t>Приложение</w:t>
      </w:r>
    </w:p>
    <w:p w:rsidR="002705CA" w:rsidRPr="002705CA" w:rsidRDefault="002705CA" w:rsidP="002705CA">
      <w:pPr>
        <w:ind w:left="5103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к Решению </w:t>
      </w:r>
      <w:r w:rsidR="00205A31">
        <w:rPr>
          <w:color w:val="000000"/>
          <w:sz w:val="28"/>
          <w:szCs w:val="28"/>
        </w:rPr>
        <w:t>В</w:t>
      </w:r>
      <w:r w:rsidR="00822503">
        <w:rPr>
          <w:color w:val="000000"/>
          <w:sz w:val="28"/>
          <w:szCs w:val="28"/>
        </w:rPr>
        <w:t>ожгальской сельской Думы № 40</w:t>
      </w:r>
      <w:r w:rsidR="00205A31">
        <w:rPr>
          <w:color w:val="000000"/>
          <w:sz w:val="28"/>
          <w:szCs w:val="28"/>
        </w:rPr>
        <w:t>/</w:t>
      </w:r>
      <w:r w:rsidR="00822503">
        <w:rPr>
          <w:color w:val="000000"/>
          <w:sz w:val="28"/>
          <w:szCs w:val="28"/>
        </w:rPr>
        <w:t>166</w:t>
      </w:r>
      <w:r w:rsidR="00205A31">
        <w:rPr>
          <w:color w:val="000000"/>
          <w:sz w:val="28"/>
          <w:szCs w:val="28"/>
        </w:rPr>
        <w:t xml:space="preserve"> от </w:t>
      </w:r>
      <w:r w:rsidR="00822503">
        <w:rPr>
          <w:color w:val="000000"/>
          <w:sz w:val="28"/>
          <w:szCs w:val="28"/>
        </w:rPr>
        <w:t>10</w:t>
      </w:r>
      <w:r w:rsidR="00205A31">
        <w:rPr>
          <w:color w:val="000000"/>
          <w:sz w:val="28"/>
          <w:szCs w:val="28"/>
        </w:rPr>
        <w:t>.0</w:t>
      </w:r>
      <w:r w:rsidR="00822503">
        <w:rPr>
          <w:color w:val="000000"/>
          <w:sz w:val="28"/>
          <w:szCs w:val="28"/>
        </w:rPr>
        <w:t>3</w:t>
      </w:r>
      <w:r w:rsidR="00205A31">
        <w:rPr>
          <w:color w:val="000000"/>
          <w:sz w:val="28"/>
          <w:szCs w:val="28"/>
        </w:rPr>
        <w:t>.20</w:t>
      </w:r>
      <w:r w:rsidR="00822503">
        <w:rPr>
          <w:color w:val="000000"/>
          <w:sz w:val="28"/>
          <w:szCs w:val="28"/>
        </w:rPr>
        <w:t>21</w:t>
      </w:r>
      <w:r w:rsidR="00205A31">
        <w:rPr>
          <w:color w:val="000000"/>
          <w:sz w:val="28"/>
          <w:szCs w:val="28"/>
        </w:rPr>
        <w:t xml:space="preserve"> </w:t>
      </w:r>
    </w:p>
    <w:p w:rsidR="002705CA" w:rsidRPr="002705CA" w:rsidRDefault="002705CA" w:rsidP="002705CA">
      <w:pPr>
        <w:jc w:val="center"/>
        <w:rPr>
          <w:b/>
          <w:bCs/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 </w:t>
      </w:r>
    </w:p>
    <w:p w:rsidR="002705CA" w:rsidRPr="00205A31" w:rsidRDefault="002705CA" w:rsidP="002705CA">
      <w:pPr>
        <w:jc w:val="center"/>
        <w:rPr>
          <w:b/>
          <w:bCs/>
          <w:color w:val="000000"/>
          <w:sz w:val="28"/>
          <w:szCs w:val="28"/>
        </w:rPr>
      </w:pPr>
      <w:r w:rsidRPr="00205A31">
        <w:rPr>
          <w:b/>
          <w:bCs/>
          <w:color w:val="000000"/>
          <w:sz w:val="28"/>
          <w:szCs w:val="28"/>
        </w:rPr>
        <w:t>Порядок</w:t>
      </w:r>
    </w:p>
    <w:p w:rsidR="002705CA" w:rsidRDefault="002705CA" w:rsidP="00205A31">
      <w:pPr>
        <w:jc w:val="center"/>
        <w:rPr>
          <w:b/>
          <w:color w:val="000000"/>
          <w:sz w:val="28"/>
          <w:szCs w:val="28"/>
        </w:rPr>
      </w:pPr>
      <w:r w:rsidRPr="00205A31">
        <w:rPr>
          <w:b/>
          <w:bCs/>
          <w:color w:val="000000"/>
          <w:sz w:val="28"/>
          <w:szCs w:val="28"/>
        </w:rPr>
        <w:t xml:space="preserve">представления, рассмотрения и утверждения годового отчета об исполнении бюджета муниципального образования </w:t>
      </w:r>
      <w:r w:rsidR="00205A31" w:rsidRPr="00205A31">
        <w:rPr>
          <w:b/>
          <w:sz w:val="28"/>
          <w:szCs w:val="28"/>
        </w:rPr>
        <w:t>В</w:t>
      </w:r>
      <w:r w:rsidR="00822503">
        <w:rPr>
          <w:b/>
          <w:sz w:val="28"/>
          <w:szCs w:val="28"/>
        </w:rPr>
        <w:t>ожгальское</w:t>
      </w:r>
      <w:r w:rsidR="00205A31" w:rsidRPr="00205A31">
        <w:rPr>
          <w:b/>
          <w:sz w:val="28"/>
          <w:szCs w:val="28"/>
        </w:rPr>
        <w:t xml:space="preserve">  сельское поселение Куменского района Кировской области</w:t>
      </w:r>
      <w:r w:rsidRPr="00205A31">
        <w:rPr>
          <w:b/>
          <w:color w:val="000000"/>
          <w:sz w:val="28"/>
          <w:szCs w:val="28"/>
        </w:rPr>
        <w:t> </w:t>
      </w:r>
    </w:p>
    <w:p w:rsidR="00205A31" w:rsidRPr="00205A31" w:rsidRDefault="00205A31" w:rsidP="00205A31">
      <w:pPr>
        <w:jc w:val="center"/>
        <w:rPr>
          <w:b/>
          <w:color w:val="000000"/>
          <w:sz w:val="28"/>
          <w:szCs w:val="28"/>
        </w:rPr>
      </w:pP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1. Настоящий Порядок представления, рассмотрения и утверждения годового отчета об исполнении бюджета муниципального образования </w:t>
      </w:r>
      <w:r w:rsidR="00205A31"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ожгальское</w:t>
      </w:r>
      <w:r w:rsidR="00205A31">
        <w:rPr>
          <w:sz w:val="28"/>
          <w:szCs w:val="28"/>
        </w:rPr>
        <w:t xml:space="preserve">  сельское поселение</w:t>
      </w:r>
      <w:r w:rsidR="00205A31" w:rsidRPr="00C01571">
        <w:rPr>
          <w:sz w:val="28"/>
          <w:szCs w:val="28"/>
        </w:rPr>
        <w:t xml:space="preserve"> </w:t>
      </w:r>
      <w:r w:rsidR="00205A31">
        <w:rPr>
          <w:sz w:val="28"/>
          <w:szCs w:val="28"/>
        </w:rPr>
        <w:t>Куменского района Кировской области</w:t>
      </w:r>
      <w:r w:rsidR="00205A31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(далее по тексту - Порядок) разработан в соответствии с Бюджетным кодексом Российской Федерации, Положением о бюджетном процессе </w:t>
      </w:r>
      <w:r w:rsidR="009A3E17">
        <w:rPr>
          <w:color w:val="000000"/>
          <w:sz w:val="28"/>
          <w:szCs w:val="28"/>
        </w:rPr>
        <w:t xml:space="preserve">в </w:t>
      </w:r>
      <w:r w:rsidRPr="002705CA">
        <w:rPr>
          <w:color w:val="000000"/>
          <w:sz w:val="28"/>
          <w:szCs w:val="28"/>
        </w:rPr>
        <w:t>муниципально</w:t>
      </w:r>
      <w:r w:rsidR="009A3E17">
        <w:rPr>
          <w:color w:val="000000"/>
          <w:sz w:val="28"/>
          <w:szCs w:val="28"/>
        </w:rPr>
        <w:t>м</w:t>
      </w:r>
      <w:r w:rsidRPr="002705CA">
        <w:rPr>
          <w:color w:val="000000"/>
          <w:sz w:val="28"/>
          <w:szCs w:val="28"/>
        </w:rPr>
        <w:t xml:space="preserve"> образования </w:t>
      </w:r>
      <w:r w:rsidR="009A3E17"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</w:t>
      </w:r>
      <w:r w:rsidR="009A3E17">
        <w:rPr>
          <w:sz w:val="28"/>
          <w:szCs w:val="28"/>
        </w:rPr>
        <w:t>е  сельское поселение</w:t>
      </w:r>
      <w:r w:rsidR="009A3E17" w:rsidRPr="00C01571">
        <w:rPr>
          <w:sz w:val="28"/>
          <w:szCs w:val="28"/>
        </w:rPr>
        <w:t xml:space="preserve"> </w:t>
      </w:r>
      <w:r w:rsidR="009A3E17">
        <w:rPr>
          <w:sz w:val="28"/>
          <w:szCs w:val="28"/>
        </w:rPr>
        <w:t>Куменского района Кировской области</w:t>
      </w:r>
      <w:r w:rsidRPr="002705CA">
        <w:rPr>
          <w:color w:val="000000"/>
          <w:sz w:val="28"/>
          <w:szCs w:val="28"/>
        </w:rPr>
        <w:t>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2. Годовая бюджетная отчетность муниципального образования </w:t>
      </w:r>
      <w:r w:rsidR="009A3E17"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ожгальское</w:t>
      </w:r>
      <w:r w:rsidR="009A3E17">
        <w:rPr>
          <w:sz w:val="28"/>
          <w:szCs w:val="28"/>
        </w:rPr>
        <w:t xml:space="preserve">  сельское поселение</w:t>
      </w:r>
      <w:r w:rsidR="009A3E17" w:rsidRPr="00C01571">
        <w:rPr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составляется </w:t>
      </w:r>
      <w:r w:rsidR="009A3E17">
        <w:rPr>
          <w:color w:val="000000"/>
          <w:sz w:val="28"/>
          <w:szCs w:val="28"/>
        </w:rPr>
        <w:t>а</w:t>
      </w:r>
      <w:r w:rsidRPr="002705CA">
        <w:rPr>
          <w:color w:val="000000"/>
          <w:sz w:val="28"/>
          <w:szCs w:val="28"/>
        </w:rPr>
        <w:t xml:space="preserve">дминистрацией </w:t>
      </w:r>
      <w:r w:rsidR="009A3E17"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ожгальского</w:t>
      </w:r>
      <w:r w:rsidR="009A3E17">
        <w:rPr>
          <w:sz w:val="28"/>
          <w:szCs w:val="28"/>
        </w:rPr>
        <w:t xml:space="preserve">  сельского поселения</w:t>
      </w:r>
      <w:r w:rsidR="009A3E17" w:rsidRPr="00C01571">
        <w:rPr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(далее по тексту –</w:t>
      </w:r>
      <w:r w:rsidR="009A3E17">
        <w:rPr>
          <w:color w:val="000000"/>
          <w:sz w:val="28"/>
          <w:szCs w:val="28"/>
        </w:rPr>
        <w:t xml:space="preserve"> А</w:t>
      </w:r>
      <w:r w:rsidRPr="002705CA">
        <w:rPr>
          <w:color w:val="000000"/>
          <w:sz w:val="28"/>
          <w:szCs w:val="28"/>
        </w:rPr>
        <w:t>дминистрация).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3. Годовой отчет об исполнении бюджета </w:t>
      </w:r>
      <w:r w:rsidR="0027113E">
        <w:rPr>
          <w:color w:val="000000"/>
          <w:sz w:val="28"/>
          <w:szCs w:val="28"/>
        </w:rPr>
        <w:t xml:space="preserve">поселения </w:t>
      </w:r>
      <w:r w:rsidRPr="002705CA">
        <w:rPr>
          <w:color w:val="000000"/>
          <w:sz w:val="28"/>
          <w:szCs w:val="28"/>
        </w:rPr>
        <w:t xml:space="preserve">до его рассмотрения </w:t>
      </w:r>
      <w:r w:rsidR="009A3E17">
        <w:rPr>
          <w:color w:val="000000"/>
          <w:sz w:val="28"/>
          <w:szCs w:val="28"/>
        </w:rPr>
        <w:t>В</w:t>
      </w:r>
      <w:r w:rsidR="00822503">
        <w:rPr>
          <w:color w:val="000000"/>
          <w:sz w:val="28"/>
          <w:szCs w:val="28"/>
        </w:rPr>
        <w:t>ожгальской</w:t>
      </w:r>
      <w:r w:rsidR="009A3E17">
        <w:rPr>
          <w:color w:val="000000"/>
          <w:sz w:val="28"/>
          <w:szCs w:val="28"/>
        </w:rPr>
        <w:t xml:space="preserve"> сельской Думой</w:t>
      </w:r>
      <w:r w:rsidRPr="002705CA">
        <w:rPr>
          <w:color w:val="000000"/>
          <w:sz w:val="28"/>
          <w:szCs w:val="28"/>
        </w:rPr>
        <w:t xml:space="preserve"> муниципального образования </w:t>
      </w:r>
      <w:r w:rsidR="009A3E17"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ожгальское</w:t>
      </w:r>
      <w:r w:rsidR="009A3E17">
        <w:rPr>
          <w:sz w:val="28"/>
          <w:szCs w:val="28"/>
        </w:rPr>
        <w:t xml:space="preserve">  сельское поселение</w:t>
      </w:r>
      <w:r w:rsidR="009A3E17" w:rsidRPr="00C01571">
        <w:rPr>
          <w:sz w:val="28"/>
          <w:szCs w:val="28"/>
        </w:rPr>
        <w:t xml:space="preserve"> </w:t>
      </w:r>
      <w:r w:rsidR="009A3E17">
        <w:rPr>
          <w:sz w:val="28"/>
          <w:szCs w:val="28"/>
        </w:rPr>
        <w:t>Куменского района Кировской области</w:t>
      </w:r>
      <w:r w:rsidR="009A3E17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(далее по тексту – </w:t>
      </w:r>
      <w:r w:rsidR="009A3E17">
        <w:rPr>
          <w:color w:val="000000"/>
          <w:sz w:val="28"/>
          <w:szCs w:val="28"/>
        </w:rPr>
        <w:t>сельская Дума</w:t>
      </w:r>
      <w:r w:rsidRPr="002705CA">
        <w:rPr>
          <w:color w:val="000000"/>
          <w:sz w:val="28"/>
          <w:szCs w:val="28"/>
        </w:rPr>
        <w:t>)  подлежит внешней проверке.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4. </w:t>
      </w:r>
      <w:r w:rsidR="009A3E17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Внешняя проверка годового отчета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осуществляется Ревизионной комиссией муниципального образования </w:t>
      </w:r>
      <w:r w:rsidR="009A3E17">
        <w:rPr>
          <w:sz w:val="28"/>
          <w:szCs w:val="28"/>
        </w:rPr>
        <w:t>В</w:t>
      </w:r>
      <w:r w:rsidR="00822503">
        <w:rPr>
          <w:sz w:val="28"/>
          <w:szCs w:val="28"/>
        </w:rPr>
        <w:t>ожгальское</w:t>
      </w:r>
      <w:r w:rsidR="009A3E17">
        <w:rPr>
          <w:sz w:val="28"/>
          <w:szCs w:val="28"/>
        </w:rPr>
        <w:t xml:space="preserve">  сельское поселение</w:t>
      </w:r>
      <w:r w:rsidR="009A3E17" w:rsidRPr="00C01571">
        <w:rPr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(далее по тексту - </w:t>
      </w:r>
      <w:r w:rsidR="009A3E17">
        <w:rPr>
          <w:color w:val="000000"/>
          <w:sz w:val="28"/>
          <w:szCs w:val="28"/>
        </w:rPr>
        <w:t>Р</w:t>
      </w:r>
      <w:r w:rsidRPr="002705CA">
        <w:rPr>
          <w:color w:val="000000"/>
          <w:sz w:val="28"/>
          <w:szCs w:val="28"/>
        </w:rPr>
        <w:t>евизионная комиссия).</w:t>
      </w:r>
    </w:p>
    <w:p w:rsidR="002705CA" w:rsidRPr="002705CA" w:rsidRDefault="009A3E17" w:rsidP="002705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2705CA" w:rsidRPr="002705CA">
        <w:rPr>
          <w:color w:val="000000"/>
          <w:sz w:val="28"/>
          <w:szCs w:val="28"/>
        </w:rPr>
        <w:t xml:space="preserve">Администрация представляет отчет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="002705CA" w:rsidRPr="002705CA">
        <w:rPr>
          <w:color w:val="000000"/>
          <w:sz w:val="28"/>
          <w:szCs w:val="28"/>
        </w:rPr>
        <w:t>для подготовки заключения на него не позднее 1 апреля текущего финансового года.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6. Ревизионная комиссия готовит заключение на отчет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на основании данных внешней проверки годовой бюджетной отчетности в срок, не превышающий один месяц.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7. Заключение на годовой отчет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</w:t>
      </w:r>
      <w:r w:rsidR="009A3E17">
        <w:rPr>
          <w:color w:val="000000"/>
          <w:sz w:val="28"/>
          <w:szCs w:val="28"/>
        </w:rPr>
        <w:t>Р</w:t>
      </w:r>
      <w:r w:rsidRPr="002705CA">
        <w:rPr>
          <w:color w:val="000000"/>
          <w:sz w:val="28"/>
          <w:szCs w:val="28"/>
        </w:rPr>
        <w:t xml:space="preserve">евизионной комиссией представляется в </w:t>
      </w:r>
      <w:proofErr w:type="spellStart"/>
      <w:r w:rsidR="009A3E17">
        <w:rPr>
          <w:color w:val="000000"/>
          <w:sz w:val="28"/>
          <w:szCs w:val="28"/>
        </w:rPr>
        <w:t>В</w:t>
      </w:r>
      <w:r w:rsidR="00822503">
        <w:rPr>
          <w:color w:val="000000"/>
          <w:sz w:val="28"/>
          <w:szCs w:val="28"/>
        </w:rPr>
        <w:t>ожгальскую</w:t>
      </w:r>
      <w:proofErr w:type="spellEnd"/>
      <w:r w:rsidR="009A3E17">
        <w:rPr>
          <w:color w:val="000000"/>
          <w:sz w:val="28"/>
          <w:szCs w:val="28"/>
        </w:rPr>
        <w:t xml:space="preserve"> сельскую Думу</w:t>
      </w:r>
      <w:r w:rsidRPr="002705CA">
        <w:rPr>
          <w:color w:val="000000"/>
          <w:sz w:val="28"/>
          <w:szCs w:val="28"/>
        </w:rPr>
        <w:t xml:space="preserve"> с одновременным направлением в </w:t>
      </w:r>
      <w:r w:rsidR="009A3E17">
        <w:rPr>
          <w:color w:val="000000"/>
          <w:sz w:val="28"/>
          <w:szCs w:val="28"/>
        </w:rPr>
        <w:t>А</w:t>
      </w:r>
      <w:r w:rsidRPr="002705CA">
        <w:rPr>
          <w:color w:val="000000"/>
          <w:sz w:val="28"/>
          <w:szCs w:val="28"/>
        </w:rPr>
        <w:t>дминистрацию.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8. После получения заключения </w:t>
      </w:r>
      <w:r w:rsidR="009A3E17">
        <w:rPr>
          <w:color w:val="000000"/>
          <w:sz w:val="28"/>
          <w:szCs w:val="28"/>
        </w:rPr>
        <w:t>Р</w:t>
      </w:r>
      <w:r w:rsidRPr="002705CA">
        <w:rPr>
          <w:color w:val="000000"/>
          <w:sz w:val="28"/>
          <w:szCs w:val="28"/>
        </w:rPr>
        <w:t>евизионной комиссии на отчет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</w:t>
      </w:r>
      <w:r w:rsidR="009A3E17">
        <w:rPr>
          <w:color w:val="000000"/>
          <w:sz w:val="28"/>
          <w:szCs w:val="28"/>
        </w:rPr>
        <w:t>А</w:t>
      </w:r>
      <w:r w:rsidRPr="002705CA">
        <w:rPr>
          <w:color w:val="000000"/>
          <w:sz w:val="28"/>
          <w:szCs w:val="28"/>
        </w:rPr>
        <w:t xml:space="preserve">дминистрация готовит проект решения </w:t>
      </w:r>
      <w:r w:rsidR="009A3E17">
        <w:rPr>
          <w:color w:val="000000"/>
          <w:sz w:val="28"/>
          <w:szCs w:val="28"/>
        </w:rPr>
        <w:t>сельской Думы</w:t>
      </w:r>
      <w:r w:rsidRPr="002705CA">
        <w:rPr>
          <w:color w:val="000000"/>
          <w:sz w:val="28"/>
          <w:szCs w:val="28"/>
        </w:rPr>
        <w:t xml:space="preserve"> об утверждении отчета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за отчетный финансовый год.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9. Решением </w:t>
      </w:r>
      <w:r w:rsidR="009A3E17">
        <w:rPr>
          <w:color w:val="000000"/>
          <w:sz w:val="28"/>
          <w:szCs w:val="28"/>
        </w:rPr>
        <w:t>сельской Думы</w:t>
      </w:r>
      <w:r w:rsidRPr="002705CA">
        <w:rPr>
          <w:color w:val="000000"/>
          <w:sz w:val="28"/>
          <w:szCs w:val="28"/>
        </w:rPr>
        <w:t xml:space="preserve">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утверждается отчет об местного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за отчетный финансовый год с указанием общего объема доходов, расходов и дефицита (профицита)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>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lastRenderedPageBreak/>
        <w:t xml:space="preserve">10. Отдельными приложениями к решению </w:t>
      </w:r>
      <w:r w:rsidR="009A3E17">
        <w:rPr>
          <w:color w:val="000000"/>
          <w:sz w:val="28"/>
          <w:szCs w:val="28"/>
        </w:rPr>
        <w:t>сельской Думы</w:t>
      </w:r>
      <w:r w:rsidRPr="002705CA">
        <w:rPr>
          <w:color w:val="000000"/>
          <w:sz w:val="28"/>
          <w:szCs w:val="28"/>
        </w:rPr>
        <w:t xml:space="preserve">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за отчетный финансовый год утверждаются показатели: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доходов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по кодам классификации доходов бюджетов;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доходов бюджета</w:t>
      </w:r>
      <w:r w:rsidR="0027113E" w:rsidRPr="0027113E">
        <w:rPr>
          <w:color w:val="000000"/>
          <w:sz w:val="28"/>
          <w:szCs w:val="28"/>
        </w:rPr>
        <w:t xml:space="preserve"> </w:t>
      </w:r>
      <w:r w:rsidR="0027113E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 xml:space="preserve"> по кодам вида доходов, подвидов доходов, классификации операций сектора государственного управления, относящихся к доходам бюджета</w:t>
      </w:r>
      <w:r w:rsidR="0074229D" w:rsidRPr="0074229D">
        <w:rPr>
          <w:color w:val="000000"/>
          <w:sz w:val="28"/>
          <w:szCs w:val="28"/>
        </w:rPr>
        <w:t xml:space="preserve"> </w:t>
      </w:r>
      <w:r w:rsidR="0074229D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>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расходов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ведомственной структуре расходов бюджета</w:t>
      </w:r>
      <w:r w:rsidR="0074229D" w:rsidRPr="0074229D">
        <w:rPr>
          <w:color w:val="000000"/>
          <w:sz w:val="28"/>
          <w:szCs w:val="28"/>
        </w:rPr>
        <w:t xml:space="preserve"> </w:t>
      </w:r>
      <w:r w:rsidR="0074229D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>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расходов бюджета</w:t>
      </w:r>
      <w:r w:rsidR="0027113E" w:rsidRPr="0027113E">
        <w:rPr>
          <w:color w:val="000000"/>
          <w:sz w:val="28"/>
          <w:szCs w:val="28"/>
        </w:rPr>
        <w:t xml:space="preserve"> </w:t>
      </w:r>
      <w:r w:rsidR="0027113E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 xml:space="preserve"> по разделам и подразделам классификации расходов бюджетов;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источников финансирования дефицита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кодам классификации источников финансирования дефицитов бюджетов;</w:t>
      </w:r>
    </w:p>
    <w:p w:rsid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источников финансирования дефицита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 w:rsidR="0074229D">
        <w:rPr>
          <w:color w:val="000000"/>
          <w:sz w:val="28"/>
          <w:szCs w:val="28"/>
        </w:rPr>
        <w:t>;</w:t>
      </w:r>
    </w:p>
    <w:p w:rsidR="0074229D" w:rsidRDefault="0074229D" w:rsidP="002705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расходов бюджета поселения на реализацию долгосрочных целевых программ;</w:t>
      </w:r>
    </w:p>
    <w:p w:rsidR="0074229D" w:rsidRDefault="0074229D" w:rsidP="002705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расходов бюджета поселения на реализацию ведомственных целевых программ;</w:t>
      </w:r>
    </w:p>
    <w:p w:rsidR="0074229D" w:rsidRPr="002705CA" w:rsidRDefault="0074229D" w:rsidP="002705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42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расходов бюджета поселения на реализацию публичных нормативных обязательств.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11. Годовой отчет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представляется Администрацией в </w:t>
      </w:r>
      <w:r w:rsidR="0027113E">
        <w:rPr>
          <w:color w:val="000000"/>
          <w:sz w:val="28"/>
          <w:szCs w:val="28"/>
        </w:rPr>
        <w:t>с</w:t>
      </w:r>
      <w:r w:rsidR="009A3E17">
        <w:rPr>
          <w:color w:val="000000"/>
          <w:sz w:val="28"/>
          <w:szCs w:val="28"/>
        </w:rPr>
        <w:t>ельскую Думу</w:t>
      </w:r>
      <w:r w:rsidRPr="002705CA">
        <w:rPr>
          <w:color w:val="000000"/>
          <w:sz w:val="28"/>
          <w:szCs w:val="28"/>
        </w:rPr>
        <w:t xml:space="preserve"> не позднее 1 мая текущего года.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12. Годовой отчет об исполнении бюджета</w:t>
      </w:r>
      <w:r w:rsidR="0027113E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должен быть рассмотрен </w:t>
      </w:r>
      <w:r w:rsidR="009A3E17">
        <w:rPr>
          <w:color w:val="000000"/>
          <w:sz w:val="28"/>
          <w:szCs w:val="28"/>
        </w:rPr>
        <w:t>сельской Думой</w:t>
      </w:r>
      <w:r w:rsidRPr="002705CA">
        <w:rPr>
          <w:color w:val="000000"/>
          <w:sz w:val="28"/>
          <w:szCs w:val="28"/>
        </w:rPr>
        <w:t xml:space="preserve"> не позднее чем через 30 дней со дня его представления</w:t>
      </w:r>
      <w:r w:rsidR="009A3E17">
        <w:rPr>
          <w:color w:val="000000"/>
          <w:sz w:val="28"/>
          <w:szCs w:val="28"/>
        </w:rPr>
        <w:t>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13. Одновременно с годовым отчетом об исполнении бюджета </w:t>
      </w:r>
      <w:r w:rsidR="0027113E">
        <w:rPr>
          <w:color w:val="000000"/>
          <w:sz w:val="28"/>
          <w:szCs w:val="28"/>
        </w:rPr>
        <w:t>поселения</w:t>
      </w:r>
      <w:r w:rsidR="0027113E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представляются: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проект решения </w:t>
      </w:r>
      <w:r w:rsidR="009A3E17">
        <w:rPr>
          <w:color w:val="000000"/>
          <w:sz w:val="28"/>
          <w:szCs w:val="28"/>
        </w:rPr>
        <w:t>сельской Думы</w:t>
      </w:r>
      <w:r w:rsidRPr="002705CA">
        <w:rPr>
          <w:color w:val="000000"/>
          <w:sz w:val="28"/>
          <w:szCs w:val="28"/>
        </w:rPr>
        <w:t xml:space="preserve"> об исполнении бюджета</w:t>
      </w:r>
      <w:r w:rsidR="0074229D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за отчетный финансовый год;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показатели доходов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кодам классификации доходов бюджетов;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показатели доходов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показатели расходов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по ведомственной структуре расходов бюджета;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показатели расходов по разделам и подразделам классификации расходов бюджетов;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-показатели источников финансирования дефицита бюджета по кодам классификации источников финансирования дефицитов бюджетов;</w:t>
      </w:r>
    </w:p>
    <w:p w:rsid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lastRenderedPageBreak/>
        <w:t>-показатели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бюджетов;</w:t>
      </w:r>
    </w:p>
    <w:p w:rsidR="0074229D" w:rsidRPr="002705CA" w:rsidRDefault="0074229D" w:rsidP="0074229D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пояснительная записка</w:t>
      </w:r>
      <w:r>
        <w:rPr>
          <w:color w:val="000000"/>
          <w:sz w:val="28"/>
          <w:szCs w:val="28"/>
        </w:rPr>
        <w:t>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баланс исполнения бюджета</w:t>
      </w:r>
      <w:r w:rsidR="00D26322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>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отчет о финансовых результатах деятельности;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отчет о движении денежных средств;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-отчет об использовании бюджетных ассигнований резервного фонда Администрации;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- отчет о погашении бюджетных кредитов (ссуд), балансовый учет которых осуществляется Администрацией;</w:t>
      </w:r>
    </w:p>
    <w:p w:rsidR="002705CA" w:rsidRDefault="002705CA" w:rsidP="0074229D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- отчет о состоянии муниципального </w:t>
      </w:r>
      <w:r w:rsidR="0074229D">
        <w:rPr>
          <w:color w:val="000000"/>
          <w:sz w:val="28"/>
          <w:szCs w:val="28"/>
        </w:rPr>
        <w:t xml:space="preserve">внутреннего </w:t>
      </w:r>
      <w:r w:rsidRPr="002705CA">
        <w:rPr>
          <w:color w:val="000000"/>
          <w:sz w:val="28"/>
          <w:szCs w:val="28"/>
        </w:rPr>
        <w:t xml:space="preserve">долга муниципального образования </w:t>
      </w:r>
      <w:proofErr w:type="spellStart"/>
      <w:r w:rsidR="009A3E17">
        <w:rPr>
          <w:color w:val="000000"/>
          <w:sz w:val="28"/>
          <w:szCs w:val="28"/>
        </w:rPr>
        <w:t>Вичевское</w:t>
      </w:r>
      <w:proofErr w:type="spellEnd"/>
      <w:r w:rsidR="009A3E17">
        <w:rPr>
          <w:color w:val="000000"/>
          <w:sz w:val="28"/>
          <w:szCs w:val="28"/>
        </w:rPr>
        <w:t xml:space="preserve"> сельское поселение</w:t>
      </w:r>
      <w:r w:rsidRPr="002705CA">
        <w:rPr>
          <w:color w:val="000000"/>
          <w:sz w:val="28"/>
          <w:szCs w:val="28"/>
        </w:rPr>
        <w:t xml:space="preserve"> на начало и конец отчетного финансового года;</w:t>
      </w:r>
    </w:p>
    <w:p w:rsidR="0074229D" w:rsidRPr="002705CA" w:rsidRDefault="0074229D" w:rsidP="007422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бюджетная отчетность об исполнении бюджета поселения. 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14. До рассмотрения </w:t>
      </w:r>
      <w:r w:rsidR="009A3E17">
        <w:rPr>
          <w:color w:val="000000"/>
          <w:sz w:val="28"/>
          <w:szCs w:val="28"/>
        </w:rPr>
        <w:t>сельской Думой</w:t>
      </w:r>
      <w:r w:rsidRPr="002705CA">
        <w:rPr>
          <w:color w:val="000000"/>
          <w:sz w:val="28"/>
          <w:szCs w:val="28"/>
        </w:rPr>
        <w:t xml:space="preserve"> годовой отчет об исполнении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 xml:space="preserve">выносится на публичные слушания в соответствии с решением </w:t>
      </w:r>
      <w:r w:rsidR="00B93A68">
        <w:rPr>
          <w:color w:val="000000"/>
          <w:sz w:val="28"/>
          <w:szCs w:val="28"/>
        </w:rPr>
        <w:t>Вожгальской</w:t>
      </w:r>
      <w:r w:rsidR="000C3F92">
        <w:rPr>
          <w:color w:val="000000"/>
          <w:sz w:val="28"/>
          <w:szCs w:val="28"/>
        </w:rPr>
        <w:t xml:space="preserve"> сельской Думы</w:t>
      </w:r>
      <w:r w:rsidRPr="002705CA">
        <w:rPr>
          <w:color w:val="000000"/>
          <w:sz w:val="28"/>
          <w:szCs w:val="28"/>
        </w:rPr>
        <w:t xml:space="preserve"> от </w:t>
      </w:r>
      <w:r w:rsidR="00B93A68">
        <w:rPr>
          <w:color w:val="000000"/>
          <w:sz w:val="28"/>
          <w:szCs w:val="28"/>
        </w:rPr>
        <w:t>10</w:t>
      </w:r>
      <w:r w:rsidR="0027113E">
        <w:rPr>
          <w:color w:val="000000"/>
          <w:sz w:val="28"/>
          <w:szCs w:val="28"/>
        </w:rPr>
        <w:t>.11.2005</w:t>
      </w:r>
      <w:r w:rsidRPr="002705CA">
        <w:rPr>
          <w:color w:val="000000"/>
          <w:sz w:val="28"/>
          <w:szCs w:val="28"/>
        </w:rPr>
        <w:t xml:space="preserve"> г. № </w:t>
      </w:r>
      <w:r w:rsidR="0027113E">
        <w:rPr>
          <w:color w:val="000000"/>
          <w:sz w:val="28"/>
          <w:szCs w:val="28"/>
        </w:rPr>
        <w:t>1/7</w:t>
      </w:r>
      <w:r w:rsidRPr="002705CA">
        <w:rPr>
          <w:color w:val="000000"/>
          <w:sz w:val="28"/>
          <w:szCs w:val="28"/>
        </w:rPr>
        <w:t xml:space="preserve"> «Об утверждении Положения </w:t>
      </w:r>
      <w:r w:rsidR="0027113E">
        <w:rPr>
          <w:color w:val="000000"/>
          <w:sz w:val="28"/>
          <w:szCs w:val="28"/>
        </w:rPr>
        <w:t>о публичных слушаниях в муниципальном образовании В</w:t>
      </w:r>
      <w:r w:rsidR="00B93A68">
        <w:rPr>
          <w:color w:val="000000"/>
          <w:sz w:val="28"/>
          <w:szCs w:val="28"/>
        </w:rPr>
        <w:t>ожгальско</w:t>
      </w:r>
      <w:r w:rsidR="0027113E">
        <w:rPr>
          <w:color w:val="000000"/>
          <w:sz w:val="28"/>
          <w:szCs w:val="28"/>
        </w:rPr>
        <w:t>е сельское поселение</w:t>
      </w:r>
      <w:r w:rsidRPr="002705CA">
        <w:rPr>
          <w:color w:val="000000"/>
          <w:sz w:val="28"/>
          <w:szCs w:val="28"/>
        </w:rPr>
        <w:t>».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15. При рассмотрении отчета об исполнении бюджета </w:t>
      </w:r>
      <w:r w:rsidR="00D26322">
        <w:rPr>
          <w:color w:val="000000"/>
          <w:sz w:val="28"/>
          <w:szCs w:val="28"/>
        </w:rPr>
        <w:t xml:space="preserve">поселения </w:t>
      </w:r>
      <w:r w:rsidR="0027113E">
        <w:rPr>
          <w:color w:val="000000"/>
          <w:sz w:val="28"/>
          <w:szCs w:val="28"/>
        </w:rPr>
        <w:t>сельская Дума</w:t>
      </w:r>
      <w:r w:rsidRPr="002705CA">
        <w:rPr>
          <w:color w:val="000000"/>
          <w:sz w:val="28"/>
          <w:szCs w:val="28"/>
        </w:rPr>
        <w:t xml:space="preserve"> заслушивает доклад </w:t>
      </w:r>
      <w:r w:rsidR="00B93A68">
        <w:rPr>
          <w:color w:val="000000"/>
          <w:sz w:val="28"/>
          <w:szCs w:val="28"/>
        </w:rPr>
        <w:t>ведущего специалиста,</w:t>
      </w:r>
      <w:r w:rsidR="0027113E">
        <w:rPr>
          <w:color w:val="000000"/>
          <w:sz w:val="28"/>
          <w:szCs w:val="28"/>
        </w:rPr>
        <w:t xml:space="preserve"> бухгалтера-финансиста</w:t>
      </w:r>
      <w:r w:rsidRPr="002705CA">
        <w:rPr>
          <w:color w:val="000000"/>
          <w:sz w:val="28"/>
          <w:szCs w:val="28"/>
        </w:rPr>
        <w:t xml:space="preserve"> Администрации и доклад Председателя Ревизионной комиссии.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16. По результатам рассмотрения годового отчета об исполнении бюджета</w:t>
      </w:r>
      <w:r w:rsidR="00D26322" w:rsidRPr="00D26322">
        <w:rPr>
          <w:color w:val="000000"/>
          <w:sz w:val="28"/>
          <w:szCs w:val="28"/>
        </w:rPr>
        <w:t xml:space="preserve"> </w:t>
      </w:r>
      <w:r w:rsidR="00D26322">
        <w:rPr>
          <w:color w:val="000000"/>
          <w:sz w:val="28"/>
          <w:szCs w:val="28"/>
        </w:rPr>
        <w:t>поселения</w:t>
      </w:r>
      <w:r w:rsidRPr="002705CA">
        <w:rPr>
          <w:color w:val="000000"/>
          <w:sz w:val="28"/>
          <w:szCs w:val="28"/>
        </w:rPr>
        <w:t xml:space="preserve"> </w:t>
      </w:r>
      <w:r w:rsidR="0027113E">
        <w:rPr>
          <w:color w:val="000000"/>
          <w:sz w:val="28"/>
          <w:szCs w:val="28"/>
        </w:rPr>
        <w:t>сельская Дума</w:t>
      </w:r>
      <w:r w:rsidRPr="002705CA">
        <w:rPr>
          <w:color w:val="000000"/>
          <w:sz w:val="28"/>
          <w:szCs w:val="28"/>
        </w:rPr>
        <w:t xml:space="preserve"> принимает либо отклоняет решение об исполнении бюджета</w:t>
      </w:r>
      <w:r w:rsidR="00D26322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>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 xml:space="preserve">17. В случае отклонения </w:t>
      </w:r>
      <w:r w:rsidR="0027113E">
        <w:rPr>
          <w:color w:val="000000"/>
          <w:sz w:val="28"/>
          <w:szCs w:val="28"/>
        </w:rPr>
        <w:t>сельской Думой</w:t>
      </w:r>
      <w:r w:rsidRPr="002705CA">
        <w:rPr>
          <w:color w:val="000000"/>
          <w:sz w:val="28"/>
          <w:szCs w:val="28"/>
        </w:rPr>
        <w:t xml:space="preserve"> решения об исполнении  бюджета </w:t>
      </w:r>
      <w:r w:rsidR="00D26322">
        <w:rPr>
          <w:color w:val="000000"/>
          <w:sz w:val="28"/>
          <w:szCs w:val="28"/>
        </w:rPr>
        <w:t>поселения</w:t>
      </w:r>
      <w:r w:rsidR="00D26322" w:rsidRPr="002705CA">
        <w:rPr>
          <w:color w:val="000000"/>
          <w:sz w:val="28"/>
          <w:szCs w:val="28"/>
        </w:rPr>
        <w:t xml:space="preserve"> </w:t>
      </w:r>
      <w:r w:rsidRPr="002705CA">
        <w:rPr>
          <w:color w:val="000000"/>
          <w:sz w:val="28"/>
          <w:szCs w:val="28"/>
        </w:rPr>
        <w:t>за очередной финансовый год оно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18. Рассмотрение повторно представленного отчета об исполнении бюджета</w:t>
      </w:r>
      <w:r w:rsidR="00D26322">
        <w:rPr>
          <w:color w:val="000000"/>
          <w:sz w:val="28"/>
          <w:szCs w:val="28"/>
        </w:rPr>
        <w:t xml:space="preserve"> поселения</w:t>
      </w:r>
      <w:r w:rsidRPr="002705CA">
        <w:rPr>
          <w:color w:val="000000"/>
          <w:sz w:val="28"/>
          <w:szCs w:val="28"/>
        </w:rPr>
        <w:t xml:space="preserve"> производится </w:t>
      </w:r>
      <w:r w:rsidR="0027113E">
        <w:rPr>
          <w:color w:val="000000"/>
          <w:sz w:val="28"/>
          <w:szCs w:val="28"/>
        </w:rPr>
        <w:t>сельская Дума</w:t>
      </w:r>
      <w:r w:rsidRPr="002705CA">
        <w:rPr>
          <w:color w:val="000000"/>
          <w:sz w:val="28"/>
          <w:szCs w:val="28"/>
        </w:rPr>
        <w:t xml:space="preserve"> в порядке, предусмотренном для первичного рассмотрения.</w:t>
      </w:r>
    </w:p>
    <w:p w:rsidR="002705CA" w:rsidRPr="002705CA" w:rsidRDefault="002705CA" w:rsidP="002705CA">
      <w:pPr>
        <w:ind w:firstLine="709"/>
        <w:jc w:val="both"/>
        <w:rPr>
          <w:color w:val="000000"/>
          <w:sz w:val="28"/>
          <w:szCs w:val="28"/>
        </w:rPr>
      </w:pPr>
      <w:r w:rsidRPr="002705CA">
        <w:rPr>
          <w:color w:val="000000"/>
          <w:sz w:val="28"/>
          <w:szCs w:val="28"/>
        </w:rPr>
        <w:t> </w:t>
      </w:r>
    </w:p>
    <w:p w:rsidR="002705CA" w:rsidRPr="002705CA" w:rsidRDefault="0027113E" w:rsidP="002711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705CA" w:rsidRPr="0027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A6D"/>
    <w:multiLevelType w:val="hybridMultilevel"/>
    <w:tmpl w:val="F53E0088"/>
    <w:lvl w:ilvl="0" w:tplc="4A586F6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42A50A9"/>
    <w:multiLevelType w:val="hybridMultilevel"/>
    <w:tmpl w:val="4044CD2C"/>
    <w:lvl w:ilvl="0" w:tplc="D8D031FE">
      <w:start w:val="1"/>
      <w:numFmt w:val="decimal"/>
      <w:lvlText w:val="%1)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2165A0E"/>
    <w:multiLevelType w:val="hybridMultilevel"/>
    <w:tmpl w:val="88606A56"/>
    <w:lvl w:ilvl="0" w:tplc="DB607596">
      <w:start w:val="10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F0A4F46"/>
    <w:multiLevelType w:val="hybridMultilevel"/>
    <w:tmpl w:val="D9DC79EE"/>
    <w:lvl w:ilvl="0" w:tplc="F9385F6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9215C63"/>
    <w:multiLevelType w:val="hybridMultilevel"/>
    <w:tmpl w:val="8730AA52"/>
    <w:lvl w:ilvl="0" w:tplc="EFE0F8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2BC6D84"/>
    <w:multiLevelType w:val="hybridMultilevel"/>
    <w:tmpl w:val="F1E0C78C"/>
    <w:lvl w:ilvl="0" w:tplc="2B6C29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6765582"/>
    <w:multiLevelType w:val="hybridMultilevel"/>
    <w:tmpl w:val="F412E2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7D3834"/>
    <w:multiLevelType w:val="hybridMultilevel"/>
    <w:tmpl w:val="D4AA3984"/>
    <w:lvl w:ilvl="0" w:tplc="337EB6D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96C1DB6"/>
    <w:multiLevelType w:val="hybridMultilevel"/>
    <w:tmpl w:val="88464D3A"/>
    <w:lvl w:ilvl="0" w:tplc="7818D12E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20874CD"/>
    <w:multiLevelType w:val="hybridMultilevel"/>
    <w:tmpl w:val="0E92637C"/>
    <w:lvl w:ilvl="0" w:tplc="FB26642A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41C304C"/>
    <w:multiLevelType w:val="hybridMultilevel"/>
    <w:tmpl w:val="451A5BC0"/>
    <w:lvl w:ilvl="0" w:tplc="A4E2F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5BF6430"/>
    <w:multiLevelType w:val="hybridMultilevel"/>
    <w:tmpl w:val="079E98CA"/>
    <w:lvl w:ilvl="0" w:tplc="B2560F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F14F44A">
      <w:start w:val="1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9452A60"/>
    <w:multiLevelType w:val="hybridMultilevel"/>
    <w:tmpl w:val="42DEB7A4"/>
    <w:lvl w:ilvl="0" w:tplc="33AA5B9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091C"/>
    <w:rsid w:val="00002936"/>
    <w:rsid w:val="00011565"/>
    <w:rsid w:val="00014DFA"/>
    <w:rsid w:val="000244FF"/>
    <w:rsid w:val="000449D6"/>
    <w:rsid w:val="0005105E"/>
    <w:rsid w:val="00061C3C"/>
    <w:rsid w:val="00073AC9"/>
    <w:rsid w:val="00075631"/>
    <w:rsid w:val="000761AB"/>
    <w:rsid w:val="000838E5"/>
    <w:rsid w:val="00093D6B"/>
    <w:rsid w:val="000A1127"/>
    <w:rsid w:val="000B0CBB"/>
    <w:rsid w:val="000C022A"/>
    <w:rsid w:val="000C3F92"/>
    <w:rsid w:val="000C6C8F"/>
    <w:rsid w:val="000D021B"/>
    <w:rsid w:val="000E584F"/>
    <w:rsid w:val="000E6B0D"/>
    <w:rsid w:val="00113994"/>
    <w:rsid w:val="00132362"/>
    <w:rsid w:val="00136226"/>
    <w:rsid w:val="0016018A"/>
    <w:rsid w:val="00161E46"/>
    <w:rsid w:val="001652BE"/>
    <w:rsid w:val="00173865"/>
    <w:rsid w:val="001A77EE"/>
    <w:rsid w:val="001B515D"/>
    <w:rsid w:val="001C2335"/>
    <w:rsid w:val="001C390F"/>
    <w:rsid w:val="001F6A1A"/>
    <w:rsid w:val="00205A31"/>
    <w:rsid w:val="002072E0"/>
    <w:rsid w:val="00212E18"/>
    <w:rsid w:val="0024507E"/>
    <w:rsid w:val="0025729D"/>
    <w:rsid w:val="002674FC"/>
    <w:rsid w:val="002705CA"/>
    <w:rsid w:val="00270A82"/>
    <w:rsid w:val="0027113E"/>
    <w:rsid w:val="002879C5"/>
    <w:rsid w:val="002A3240"/>
    <w:rsid w:val="002A50CD"/>
    <w:rsid w:val="002C590C"/>
    <w:rsid w:val="002D0169"/>
    <w:rsid w:val="002D7A33"/>
    <w:rsid w:val="002E456D"/>
    <w:rsid w:val="002F5BCB"/>
    <w:rsid w:val="002F7E3F"/>
    <w:rsid w:val="00321122"/>
    <w:rsid w:val="00322470"/>
    <w:rsid w:val="003532F2"/>
    <w:rsid w:val="003641F7"/>
    <w:rsid w:val="00366C1C"/>
    <w:rsid w:val="00387485"/>
    <w:rsid w:val="00394ADA"/>
    <w:rsid w:val="003A5A79"/>
    <w:rsid w:val="003B21B5"/>
    <w:rsid w:val="003B2886"/>
    <w:rsid w:val="003D2C4B"/>
    <w:rsid w:val="003E2662"/>
    <w:rsid w:val="004000B6"/>
    <w:rsid w:val="00401FE2"/>
    <w:rsid w:val="00405351"/>
    <w:rsid w:val="004078A2"/>
    <w:rsid w:val="00415E6B"/>
    <w:rsid w:val="004215EC"/>
    <w:rsid w:val="004220EA"/>
    <w:rsid w:val="00422E0A"/>
    <w:rsid w:val="0044091C"/>
    <w:rsid w:val="0044106B"/>
    <w:rsid w:val="00446938"/>
    <w:rsid w:val="004607BF"/>
    <w:rsid w:val="004956D9"/>
    <w:rsid w:val="004A0E30"/>
    <w:rsid w:val="004A790F"/>
    <w:rsid w:val="004B05FA"/>
    <w:rsid w:val="004B1D68"/>
    <w:rsid w:val="004C779D"/>
    <w:rsid w:val="004D0064"/>
    <w:rsid w:val="004D7189"/>
    <w:rsid w:val="004E7C59"/>
    <w:rsid w:val="004F7D0D"/>
    <w:rsid w:val="00501436"/>
    <w:rsid w:val="00513D4A"/>
    <w:rsid w:val="005642D3"/>
    <w:rsid w:val="005756DE"/>
    <w:rsid w:val="0059644A"/>
    <w:rsid w:val="00596903"/>
    <w:rsid w:val="005A7A93"/>
    <w:rsid w:val="005B7520"/>
    <w:rsid w:val="005C2901"/>
    <w:rsid w:val="005C43AF"/>
    <w:rsid w:val="00617A37"/>
    <w:rsid w:val="0063658D"/>
    <w:rsid w:val="006537B0"/>
    <w:rsid w:val="00660F6A"/>
    <w:rsid w:val="00661789"/>
    <w:rsid w:val="00664B57"/>
    <w:rsid w:val="006B4034"/>
    <w:rsid w:val="006B4A33"/>
    <w:rsid w:val="006C02B1"/>
    <w:rsid w:val="006C598C"/>
    <w:rsid w:val="00700087"/>
    <w:rsid w:val="00735A1B"/>
    <w:rsid w:val="00740E45"/>
    <w:rsid w:val="00741864"/>
    <w:rsid w:val="0074229D"/>
    <w:rsid w:val="007631DE"/>
    <w:rsid w:val="0076539E"/>
    <w:rsid w:val="0077136E"/>
    <w:rsid w:val="0077398B"/>
    <w:rsid w:val="00781BED"/>
    <w:rsid w:val="007A5032"/>
    <w:rsid w:val="007B1A61"/>
    <w:rsid w:val="007B6CE0"/>
    <w:rsid w:val="007D05DF"/>
    <w:rsid w:val="007E44BE"/>
    <w:rsid w:val="007F476C"/>
    <w:rsid w:val="008075BC"/>
    <w:rsid w:val="00817DEC"/>
    <w:rsid w:val="00822503"/>
    <w:rsid w:val="00825212"/>
    <w:rsid w:val="0084001A"/>
    <w:rsid w:val="00860081"/>
    <w:rsid w:val="008D0CD5"/>
    <w:rsid w:val="008F7A78"/>
    <w:rsid w:val="00907DE7"/>
    <w:rsid w:val="00913E10"/>
    <w:rsid w:val="00952EC3"/>
    <w:rsid w:val="00977F70"/>
    <w:rsid w:val="00996E40"/>
    <w:rsid w:val="009A3E17"/>
    <w:rsid w:val="00A04859"/>
    <w:rsid w:val="00A06F7F"/>
    <w:rsid w:val="00A46A30"/>
    <w:rsid w:val="00A75554"/>
    <w:rsid w:val="00A85D5A"/>
    <w:rsid w:val="00A922D6"/>
    <w:rsid w:val="00AA74B7"/>
    <w:rsid w:val="00AD5E77"/>
    <w:rsid w:val="00AE2DCE"/>
    <w:rsid w:val="00AF0F54"/>
    <w:rsid w:val="00B33B15"/>
    <w:rsid w:val="00B346FB"/>
    <w:rsid w:val="00B55371"/>
    <w:rsid w:val="00B63A69"/>
    <w:rsid w:val="00B80D70"/>
    <w:rsid w:val="00B93A68"/>
    <w:rsid w:val="00BA314F"/>
    <w:rsid w:val="00BA37D7"/>
    <w:rsid w:val="00BC027F"/>
    <w:rsid w:val="00BC084D"/>
    <w:rsid w:val="00BC45DF"/>
    <w:rsid w:val="00BD52E7"/>
    <w:rsid w:val="00BF43FB"/>
    <w:rsid w:val="00C01571"/>
    <w:rsid w:val="00C05BC7"/>
    <w:rsid w:val="00C22AB0"/>
    <w:rsid w:val="00C238B2"/>
    <w:rsid w:val="00C316D3"/>
    <w:rsid w:val="00C4261D"/>
    <w:rsid w:val="00C43928"/>
    <w:rsid w:val="00C64832"/>
    <w:rsid w:val="00C809F5"/>
    <w:rsid w:val="00C82EE1"/>
    <w:rsid w:val="00C9380A"/>
    <w:rsid w:val="00C94CD4"/>
    <w:rsid w:val="00CB0A2D"/>
    <w:rsid w:val="00CE5C3A"/>
    <w:rsid w:val="00D004AF"/>
    <w:rsid w:val="00D26322"/>
    <w:rsid w:val="00D4327F"/>
    <w:rsid w:val="00DA1384"/>
    <w:rsid w:val="00DA5425"/>
    <w:rsid w:val="00DC1E11"/>
    <w:rsid w:val="00DD19B9"/>
    <w:rsid w:val="00DE48C0"/>
    <w:rsid w:val="00E015D3"/>
    <w:rsid w:val="00E02D3C"/>
    <w:rsid w:val="00E134E4"/>
    <w:rsid w:val="00E32036"/>
    <w:rsid w:val="00E509B5"/>
    <w:rsid w:val="00E65E07"/>
    <w:rsid w:val="00E97808"/>
    <w:rsid w:val="00EA1DCB"/>
    <w:rsid w:val="00EA2444"/>
    <w:rsid w:val="00EC3723"/>
    <w:rsid w:val="00EC7EC0"/>
    <w:rsid w:val="00ED447E"/>
    <w:rsid w:val="00EF6BC5"/>
    <w:rsid w:val="00F011A5"/>
    <w:rsid w:val="00F05556"/>
    <w:rsid w:val="00F13E97"/>
    <w:rsid w:val="00F15577"/>
    <w:rsid w:val="00F54AEA"/>
    <w:rsid w:val="00F55C70"/>
    <w:rsid w:val="00F573C3"/>
    <w:rsid w:val="00F63EAB"/>
    <w:rsid w:val="00F7595F"/>
    <w:rsid w:val="00F9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729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1565"/>
    <w:pPr>
      <w:ind w:right="5395"/>
      <w:jc w:val="both"/>
    </w:pPr>
    <w:rPr>
      <w:sz w:val="28"/>
    </w:rPr>
  </w:style>
  <w:style w:type="paragraph" w:styleId="2">
    <w:name w:val="Body Text 2"/>
    <w:basedOn w:val="a"/>
    <w:rsid w:val="00011565"/>
    <w:pPr>
      <w:spacing w:after="120" w:line="480" w:lineRule="auto"/>
    </w:pPr>
  </w:style>
  <w:style w:type="paragraph" w:styleId="a5">
    <w:name w:val="No Spacing"/>
    <w:uiPriority w:val="1"/>
    <w:qFormat/>
    <w:rsid w:val="008225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2014-12-26T10:35:00Z</cp:lastPrinted>
  <dcterms:created xsi:type="dcterms:W3CDTF">2021-03-19T10:24:00Z</dcterms:created>
  <dcterms:modified xsi:type="dcterms:W3CDTF">2021-03-19T10:24:00Z</dcterms:modified>
</cp:coreProperties>
</file>