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64F2" w:rsidRPr="00A03254" w:rsidRDefault="004F64F2" w:rsidP="004F64F2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F64F2" w:rsidRPr="006F5B02" w:rsidRDefault="004F64F2" w:rsidP="004F64F2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F64F2" w:rsidRPr="006F5B02" w:rsidRDefault="004F64F2" w:rsidP="004F64F2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F64F2" w:rsidRPr="006F5B02" w:rsidRDefault="004F64F2" w:rsidP="004F64F2">
      <w:pPr>
        <w:jc w:val="center"/>
        <w:rPr>
          <w:color w:val="000000"/>
        </w:rPr>
      </w:pPr>
    </w:p>
    <w:p w:rsidR="004F64F2" w:rsidRPr="006F5B02" w:rsidRDefault="004F64F2" w:rsidP="004F64F2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>
        <w:rPr>
          <w:color w:val="000000"/>
        </w:rPr>
        <w:t>_</w:t>
      </w:r>
      <w:r w:rsidR="00E7307D">
        <w:rPr>
          <w:color w:val="000000"/>
          <w:u w:val="single"/>
        </w:rPr>
        <w:t>28.03.2022</w:t>
      </w:r>
      <w:r>
        <w:rPr>
          <w:color w:val="000000"/>
        </w:rPr>
        <w:t>__№_</w:t>
      </w:r>
      <w:r w:rsidR="00E7307D">
        <w:rPr>
          <w:color w:val="000000"/>
          <w:u w:val="single"/>
        </w:rPr>
        <w:t>17</w:t>
      </w:r>
      <w:r>
        <w:rPr>
          <w:color w:val="000000"/>
        </w:rPr>
        <w:t>___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с.Вожгалы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6F5B02" w:rsidTr="007B5FCC">
        <w:tc>
          <w:tcPr>
            <w:tcW w:w="9063" w:type="dxa"/>
            <w:shd w:val="clear" w:color="auto" w:fill="auto"/>
          </w:tcPr>
          <w:p w:rsidR="004F64F2" w:rsidRPr="00AC0A5D" w:rsidRDefault="004F64F2" w:rsidP="00E709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 w:rsidRPr="00AC0A5D">
              <w:rPr>
                <w:b/>
                <w:sz w:val="22"/>
                <w:szCs w:val="22"/>
              </w:rPr>
              <w:t>Административн</w:t>
            </w:r>
            <w:r w:rsidR="00E70957">
              <w:rPr>
                <w:b/>
                <w:sz w:val="22"/>
                <w:szCs w:val="22"/>
              </w:rPr>
              <w:t>ый</w:t>
            </w:r>
            <w:r w:rsidRPr="00AC0A5D">
              <w:rPr>
                <w:b/>
                <w:sz w:val="22"/>
                <w:szCs w:val="22"/>
              </w:rPr>
              <w:t xml:space="preserve"> регламент</w:t>
            </w:r>
            <w:r w:rsidR="00E70957">
              <w:rPr>
                <w:b/>
                <w:sz w:val="22"/>
                <w:szCs w:val="22"/>
              </w:rPr>
              <w:t xml:space="preserve"> по</w:t>
            </w:r>
            <w:r w:rsidRPr="00AC0A5D">
              <w:rPr>
                <w:b/>
                <w:sz w:val="22"/>
                <w:szCs w:val="22"/>
              </w:rPr>
              <w:t xml:space="preserve"> предоставлени</w:t>
            </w:r>
            <w:r w:rsidR="00E70957">
              <w:rPr>
                <w:b/>
                <w:sz w:val="22"/>
                <w:szCs w:val="22"/>
              </w:rPr>
              <w:t>ю</w:t>
            </w:r>
            <w:r w:rsidRPr="00AC0A5D">
              <w:rPr>
                <w:b/>
                <w:sz w:val="22"/>
                <w:szCs w:val="22"/>
              </w:rPr>
              <w:t xml:space="preserve"> муниципальной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AC0A5D">
              <w:rPr>
                <w:b/>
                <w:sz w:val="22"/>
                <w:szCs w:val="22"/>
              </w:rPr>
              <w:t xml:space="preserve">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AC0A5D">
              <w:rPr>
                <w:b/>
                <w:sz w:val="22"/>
                <w:szCs w:val="22"/>
              </w:rPr>
              <w:t xml:space="preserve">филармоний, киносеансов, анонсы данных мероприятий» </w:t>
            </w:r>
          </w:p>
        </w:tc>
      </w:tr>
    </w:tbl>
    <w:p w:rsidR="004F64F2" w:rsidRPr="00F72793" w:rsidRDefault="004F64F2" w:rsidP="004F64F2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 xml:space="preserve">В соответствии с Федеральным законом от 30.12.2020 №509-ФЗ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>статьями 34,36 Устава Вожгальского сельского поселения Куменского  района       Кировской области администрация Вожгальского сельского  поселения    ПОСТАНОВЛЯЕТ:</w:t>
      </w:r>
    </w:p>
    <w:p w:rsidR="004F64F2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Внести в </w:t>
      </w:r>
      <w:r w:rsidR="00FE2886">
        <w:rPr>
          <w:sz w:val="22"/>
          <w:szCs w:val="22"/>
        </w:rPr>
        <w:t>Административный регламент по предоставлению муниципальной услуги</w:t>
      </w:r>
      <w:r w:rsidRPr="00F72793">
        <w:rPr>
          <w:sz w:val="22"/>
          <w:szCs w:val="22"/>
        </w:rPr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FE2886">
        <w:rPr>
          <w:sz w:val="22"/>
          <w:szCs w:val="22"/>
        </w:rPr>
        <w:t>, утвержденный постановлением администрации Вожгальского сельского поселения Куменского района Кировской области</w:t>
      </w:r>
      <w:r w:rsidRPr="00F72793">
        <w:rPr>
          <w:sz w:val="22"/>
          <w:szCs w:val="22"/>
        </w:rPr>
        <w:t xml:space="preserve"> </w:t>
      </w:r>
      <w:r w:rsidR="00FE2886">
        <w:rPr>
          <w:sz w:val="22"/>
          <w:szCs w:val="22"/>
        </w:rPr>
        <w:t xml:space="preserve">от 21.03.2019 №26 </w:t>
      </w:r>
      <w:r w:rsidRPr="00F72793">
        <w:rPr>
          <w:sz w:val="22"/>
          <w:szCs w:val="22"/>
        </w:rPr>
        <w:t>(с измен</w:t>
      </w:r>
      <w:r>
        <w:rPr>
          <w:sz w:val="22"/>
          <w:szCs w:val="22"/>
        </w:rPr>
        <w:t>ениями, внесенными постановления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Вожгальского сельского поселения от 03.10.2019 № 61</w:t>
      </w:r>
      <w:r>
        <w:rPr>
          <w:sz w:val="22"/>
          <w:szCs w:val="22"/>
        </w:rPr>
        <w:t>, от 17.02.2021 №14</w:t>
      </w:r>
      <w:r w:rsidRPr="00F72793">
        <w:rPr>
          <w:sz w:val="22"/>
          <w:szCs w:val="22"/>
        </w:rPr>
        <w:t>)</w:t>
      </w:r>
      <w:r w:rsidR="00FE2886"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4F64F2" w:rsidRPr="00AC0A5D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AC0A5D">
        <w:rPr>
          <w:sz w:val="22"/>
          <w:szCs w:val="22"/>
        </w:rPr>
        <w:t xml:space="preserve">  пункте 2.6. «Исчерпывающий перечень документов, необходимых для        предоставления муниципальной услуги» абзац второй подпункта 2.6.6. «При предоставлении муниципальной услуги администрация не вправе требовать от заявителя:»  изложить в    следующей редакции:</w:t>
      </w:r>
    </w:p>
    <w:p w:rsidR="004F64F2" w:rsidRPr="00F72793" w:rsidRDefault="004F64F2" w:rsidP="004F64F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AC0A5D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AC0A5D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AC0A5D">
        <w:rPr>
          <w:sz w:val="22"/>
          <w:szCs w:val="22"/>
        </w:rPr>
        <w:t xml:space="preserve">самоуправления организаций, участвующих в   предоставлении предусмотренных частью 1 </w:t>
      </w:r>
      <w:r>
        <w:rPr>
          <w:sz w:val="22"/>
          <w:szCs w:val="22"/>
        </w:rPr>
        <w:t xml:space="preserve">    </w:t>
      </w:r>
      <w:r w:rsidRPr="00AC0A5D">
        <w:rPr>
          <w:sz w:val="22"/>
          <w:szCs w:val="22"/>
        </w:rPr>
        <w:t xml:space="preserve">статьи 1  Федерального закона от 27.07.2010 № 210-ФЗ «Об  организации предоставления </w:t>
      </w:r>
      <w:r>
        <w:rPr>
          <w:sz w:val="22"/>
          <w:szCs w:val="22"/>
        </w:rPr>
        <w:t xml:space="preserve">      </w:t>
      </w:r>
      <w:r w:rsidRPr="00AC0A5D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AC0A5D">
        <w:rPr>
          <w:sz w:val="22"/>
          <w:szCs w:val="22"/>
        </w:rPr>
        <w:t xml:space="preserve">предоставления государственных и муниципальных услуг», перечень документов. Заявитель вправе представить указанные документы и информацию в органы,  предоставляющие  </w:t>
      </w:r>
      <w:r>
        <w:rPr>
          <w:sz w:val="22"/>
          <w:szCs w:val="22"/>
        </w:rPr>
        <w:t xml:space="preserve">  </w:t>
      </w:r>
      <w:r w:rsidRPr="00AC0A5D">
        <w:rPr>
          <w:sz w:val="22"/>
          <w:szCs w:val="22"/>
        </w:rPr>
        <w:t xml:space="preserve">         государственные услуги, и органы, предоставляющие муниципальные услуги, по   </w:t>
      </w:r>
      <w:r>
        <w:rPr>
          <w:sz w:val="22"/>
          <w:szCs w:val="22"/>
        </w:rPr>
        <w:t xml:space="preserve">              </w:t>
      </w:r>
      <w:r w:rsidRPr="00AC0A5D">
        <w:rPr>
          <w:sz w:val="22"/>
          <w:szCs w:val="22"/>
        </w:rPr>
        <w:t xml:space="preserve">    собственной инициативе».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>. Настоящее постановление опубликовать на официальном сайте муниципального образования Куменский муниципальный район Кировской области.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4F64F2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Вожгальского </w:t>
      </w:r>
    </w:p>
    <w:p w:rsidR="004F64F2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</w:p>
    <w:p w:rsidR="00E70957" w:rsidRPr="006F5B02" w:rsidRDefault="00E70957" w:rsidP="00E70957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lastRenderedPageBreak/>
        <w:t>АДМИНИСТРАЦИЯ  ВОЖГАЛЬСКОГО СЕЛЬСКОГО ПОСЕЛЕНИЯ</w:t>
      </w:r>
    </w:p>
    <w:p w:rsidR="00E70957" w:rsidRPr="006F5B02" w:rsidRDefault="00E70957" w:rsidP="00E70957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E70957" w:rsidRPr="006F5B02" w:rsidRDefault="00E70957" w:rsidP="00E70957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E70957" w:rsidRPr="006F5B02" w:rsidRDefault="00E70957" w:rsidP="00E70957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E70957" w:rsidRPr="006F5B02" w:rsidRDefault="00E70957" w:rsidP="00E70957">
      <w:pPr>
        <w:jc w:val="center"/>
        <w:rPr>
          <w:color w:val="000000"/>
        </w:rPr>
      </w:pPr>
    </w:p>
    <w:p w:rsidR="00E70957" w:rsidRPr="006F5B02" w:rsidRDefault="00E70957" w:rsidP="00E7307D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>
        <w:rPr>
          <w:color w:val="000000"/>
        </w:rPr>
        <w:t>_</w:t>
      </w:r>
      <w:r w:rsidR="00E7307D">
        <w:rPr>
          <w:color w:val="000000"/>
          <w:u w:val="single"/>
        </w:rPr>
        <w:t>28.03.2022</w:t>
      </w:r>
      <w:r>
        <w:rPr>
          <w:color w:val="000000"/>
        </w:rPr>
        <w:t>__№_</w:t>
      </w:r>
      <w:r w:rsidR="00E7307D">
        <w:rPr>
          <w:color w:val="000000"/>
          <w:u w:val="single"/>
        </w:rPr>
        <w:t>17</w:t>
      </w:r>
    </w:p>
    <w:p w:rsidR="00E70957" w:rsidRPr="006F5B02" w:rsidRDefault="00E70957" w:rsidP="00E70957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с.Вожгалы</w:t>
      </w:r>
    </w:p>
    <w:p w:rsidR="00E70957" w:rsidRPr="006F5B02" w:rsidRDefault="00E70957" w:rsidP="00E70957"/>
    <w:p w:rsidR="00E70957" w:rsidRPr="006F5B02" w:rsidRDefault="00E70957" w:rsidP="00E70957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E70957" w:rsidRPr="006F5B02" w:rsidTr="004D18C2">
        <w:tc>
          <w:tcPr>
            <w:tcW w:w="9063" w:type="dxa"/>
            <w:shd w:val="clear" w:color="auto" w:fill="auto"/>
          </w:tcPr>
          <w:p w:rsidR="00E70957" w:rsidRPr="00AC0A5D" w:rsidRDefault="00E70957" w:rsidP="004D18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 w:rsidRPr="00AC0A5D">
              <w:rPr>
                <w:b/>
                <w:sz w:val="22"/>
                <w:szCs w:val="22"/>
              </w:rPr>
              <w:t>Административн</w:t>
            </w:r>
            <w:r>
              <w:rPr>
                <w:b/>
                <w:sz w:val="22"/>
                <w:szCs w:val="22"/>
              </w:rPr>
              <w:t>ый</w:t>
            </w:r>
            <w:r w:rsidRPr="00AC0A5D">
              <w:rPr>
                <w:b/>
                <w:sz w:val="22"/>
                <w:szCs w:val="22"/>
              </w:rPr>
              <w:t xml:space="preserve"> регламент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AC0A5D">
              <w:rPr>
                <w:b/>
                <w:sz w:val="22"/>
                <w:szCs w:val="22"/>
              </w:rPr>
              <w:t xml:space="preserve"> предоставлени</w:t>
            </w:r>
            <w:r>
              <w:rPr>
                <w:b/>
                <w:sz w:val="22"/>
                <w:szCs w:val="22"/>
              </w:rPr>
              <w:t>ю</w:t>
            </w:r>
            <w:r w:rsidRPr="00AC0A5D">
              <w:rPr>
                <w:b/>
                <w:sz w:val="22"/>
                <w:szCs w:val="22"/>
              </w:rPr>
              <w:t xml:space="preserve"> муниципальной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AC0A5D">
              <w:rPr>
                <w:b/>
                <w:sz w:val="22"/>
                <w:szCs w:val="22"/>
              </w:rPr>
              <w:t xml:space="preserve">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AC0A5D">
              <w:rPr>
                <w:b/>
                <w:sz w:val="22"/>
                <w:szCs w:val="22"/>
              </w:rPr>
              <w:t xml:space="preserve">филармоний, киносеансов, анонсы данных мероприятий» </w:t>
            </w:r>
          </w:p>
        </w:tc>
      </w:tr>
    </w:tbl>
    <w:p w:rsidR="00E70957" w:rsidRPr="00F72793" w:rsidRDefault="00E70957" w:rsidP="00E70957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 xml:space="preserve">В соответствии с Федеральным законом от 30.12.2020 №509-ФЗ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>статьями 34,36 Устава Вожгальского сельского поселения Куменского  района       Кировской области администрация Вожгальского сельского  поселения    ПОСТАНОВЛЯЕТ:</w:t>
      </w:r>
    </w:p>
    <w:p w:rsidR="00E70957" w:rsidRDefault="00E70957" w:rsidP="00E709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Внести в </w:t>
      </w:r>
      <w:r>
        <w:rPr>
          <w:sz w:val="22"/>
          <w:szCs w:val="22"/>
        </w:rPr>
        <w:t>Административный регламент по предоставлению муниципальной услуги</w:t>
      </w:r>
      <w:r w:rsidRPr="00F72793">
        <w:rPr>
          <w:sz w:val="22"/>
          <w:szCs w:val="22"/>
        </w:rPr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sz w:val="22"/>
          <w:szCs w:val="22"/>
        </w:rPr>
        <w:t>, утвержденный постановлением администрации Вожгальского сельского поселения Куменского района Кировской области</w:t>
      </w:r>
      <w:r w:rsidRPr="00F727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21.03.2019 №26 </w:t>
      </w:r>
      <w:r w:rsidRPr="00F72793">
        <w:rPr>
          <w:sz w:val="22"/>
          <w:szCs w:val="22"/>
        </w:rPr>
        <w:t>(с измен</w:t>
      </w:r>
      <w:r>
        <w:rPr>
          <w:sz w:val="22"/>
          <w:szCs w:val="22"/>
        </w:rPr>
        <w:t>ениями, внесенными постановления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Вожгальского сельского поселения от 03.10.2019 № 61</w:t>
      </w:r>
      <w:r>
        <w:rPr>
          <w:sz w:val="22"/>
          <w:szCs w:val="22"/>
        </w:rPr>
        <w:t>, от 17.02.2021 №14</w:t>
      </w:r>
      <w:r w:rsidRPr="00F72793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E70957" w:rsidRPr="00AC0A5D" w:rsidRDefault="00E70957" w:rsidP="00E709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AC0A5D">
        <w:rPr>
          <w:sz w:val="22"/>
          <w:szCs w:val="22"/>
        </w:rPr>
        <w:t xml:space="preserve">  пункте 2.6. «Исчерпывающий перечень документов, необходимых для        предоставления муниципальной услуги» абзац второй подпункта 2.6.6. «При предоставлении муниципальной услуги администрация не вправе требовать от заявителя:»  изложить в    следующей редакции:</w:t>
      </w:r>
    </w:p>
    <w:p w:rsidR="00E70957" w:rsidRPr="00F72793" w:rsidRDefault="00E70957" w:rsidP="00E70957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AC0A5D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AC0A5D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AC0A5D">
        <w:rPr>
          <w:sz w:val="22"/>
          <w:szCs w:val="22"/>
        </w:rPr>
        <w:t xml:space="preserve">самоуправления организаций, участвующих в   предоставлении предусмотренных частью 1 </w:t>
      </w:r>
      <w:r>
        <w:rPr>
          <w:sz w:val="22"/>
          <w:szCs w:val="22"/>
        </w:rPr>
        <w:t xml:space="preserve">    </w:t>
      </w:r>
      <w:r w:rsidRPr="00AC0A5D">
        <w:rPr>
          <w:sz w:val="22"/>
          <w:szCs w:val="22"/>
        </w:rPr>
        <w:t xml:space="preserve">статьи 1  Федерального закона от 27.07.2010 № 210-ФЗ «Об  организации предоставления </w:t>
      </w:r>
      <w:r>
        <w:rPr>
          <w:sz w:val="22"/>
          <w:szCs w:val="22"/>
        </w:rPr>
        <w:t xml:space="preserve">      </w:t>
      </w:r>
      <w:r w:rsidRPr="00AC0A5D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AC0A5D">
        <w:rPr>
          <w:sz w:val="22"/>
          <w:szCs w:val="22"/>
        </w:rPr>
        <w:t xml:space="preserve">предоставления государственных и муниципальных услуг», перечень документов. Заявитель вправе представить указанные документы и информацию в органы,  предоставляющие  </w:t>
      </w:r>
      <w:r>
        <w:rPr>
          <w:sz w:val="22"/>
          <w:szCs w:val="22"/>
        </w:rPr>
        <w:t xml:space="preserve">  </w:t>
      </w:r>
      <w:r w:rsidRPr="00AC0A5D">
        <w:rPr>
          <w:sz w:val="22"/>
          <w:szCs w:val="22"/>
        </w:rPr>
        <w:t xml:space="preserve">         государственные услуги, и органы, предоставляющие муниципальные услуги, по   </w:t>
      </w:r>
      <w:r>
        <w:rPr>
          <w:sz w:val="22"/>
          <w:szCs w:val="22"/>
        </w:rPr>
        <w:t xml:space="preserve">              </w:t>
      </w:r>
      <w:r w:rsidRPr="00AC0A5D">
        <w:rPr>
          <w:sz w:val="22"/>
          <w:szCs w:val="22"/>
        </w:rPr>
        <w:t xml:space="preserve">    собственной инициативе».</w:t>
      </w:r>
    </w:p>
    <w:p w:rsidR="00E70957" w:rsidRPr="00F72793" w:rsidRDefault="00E70957" w:rsidP="00E709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>. Настоящее постановление опубликовать на официальном сайте муниципального образования Куменский муниципальный район Кировской области.</w:t>
      </w:r>
    </w:p>
    <w:p w:rsidR="00E70957" w:rsidRPr="00F72793" w:rsidRDefault="00E70957" w:rsidP="00E7095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E70957" w:rsidRPr="00F72793" w:rsidRDefault="00E70957" w:rsidP="00E70957">
      <w:pPr>
        <w:rPr>
          <w:sz w:val="22"/>
          <w:szCs w:val="22"/>
        </w:rPr>
      </w:pPr>
    </w:p>
    <w:p w:rsidR="00E70957" w:rsidRPr="00F72793" w:rsidRDefault="00E70957" w:rsidP="00E70957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Вожгальского </w:t>
      </w:r>
    </w:p>
    <w:p w:rsidR="00E70957" w:rsidRPr="00F72793" w:rsidRDefault="00E70957" w:rsidP="00E70957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E70957" w:rsidRDefault="00E70957" w:rsidP="004F64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  <w:r>
        <w:rPr>
          <w:sz w:val="22"/>
          <w:szCs w:val="22"/>
        </w:rPr>
        <w:t>ПОДГОТОВЛЕНО</w:t>
      </w: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1 категории администрации </w:t>
      </w:r>
    </w:p>
    <w:p w:rsidR="00E70957" w:rsidRDefault="00E70957" w:rsidP="004F64F2">
      <w:pPr>
        <w:rPr>
          <w:sz w:val="22"/>
          <w:szCs w:val="22"/>
        </w:rPr>
      </w:pPr>
      <w:r>
        <w:rPr>
          <w:sz w:val="22"/>
          <w:szCs w:val="22"/>
        </w:rPr>
        <w:t>Вожгальского сельского поселения                                                    Л.А. Белорусцева</w:t>
      </w:r>
    </w:p>
    <w:p w:rsidR="00E70957" w:rsidRDefault="00E70957" w:rsidP="004F64F2">
      <w:pPr>
        <w:rPr>
          <w:sz w:val="22"/>
          <w:szCs w:val="22"/>
        </w:rPr>
      </w:pPr>
    </w:p>
    <w:p w:rsidR="00E70957" w:rsidRDefault="00E70957" w:rsidP="004F64F2">
      <w:pPr>
        <w:rPr>
          <w:sz w:val="22"/>
          <w:szCs w:val="22"/>
        </w:rPr>
      </w:pPr>
    </w:p>
    <w:p w:rsidR="00E70957" w:rsidRPr="00F72793" w:rsidRDefault="00E70957" w:rsidP="004F64F2">
      <w:pPr>
        <w:rPr>
          <w:sz w:val="22"/>
          <w:szCs w:val="22"/>
        </w:rPr>
      </w:pPr>
      <w:r>
        <w:rPr>
          <w:sz w:val="22"/>
          <w:szCs w:val="22"/>
        </w:rPr>
        <w:t>Разослать: дело, прокуратура</w:t>
      </w:r>
    </w:p>
    <w:sectPr w:rsidR="00E70957" w:rsidRPr="00F72793" w:rsidSect="00E70957">
      <w:headerReference w:type="even" r:id="rId7"/>
      <w:pgSz w:w="11906" w:h="16838"/>
      <w:pgMar w:top="426" w:right="849" w:bottom="709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BC" w:rsidRDefault="003F15BC" w:rsidP="00B9097E">
      <w:r>
        <w:separator/>
      </w:r>
    </w:p>
  </w:endnote>
  <w:endnote w:type="continuationSeparator" w:id="0">
    <w:p w:rsidR="003F15BC" w:rsidRDefault="003F15BC" w:rsidP="00B9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BC" w:rsidRDefault="003F15BC" w:rsidP="00B9097E">
      <w:r>
        <w:separator/>
      </w:r>
    </w:p>
  </w:footnote>
  <w:footnote w:type="continuationSeparator" w:id="0">
    <w:p w:rsidR="003F15BC" w:rsidRDefault="003F15BC" w:rsidP="00B9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950E89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5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3F15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03179"/>
    <w:rsid w:val="00227AA9"/>
    <w:rsid w:val="002E71EA"/>
    <w:rsid w:val="003A5E8D"/>
    <w:rsid w:val="003F15BC"/>
    <w:rsid w:val="00456D88"/>
    <w:rsid w:val="004F64F2"/>
    <w:rsid w:val="00621969"/>
    <w:rsid w:val="00631D70"/>
    <w:rsid w:val="00682FD9"/>
    <w:rsid w:val="007513D4"/>
    <w:rsid w:val="00950E89"/>
    <w:rsid w:val="00994167"/>
    <w:rsid w:val="00B10663"/>
    <w:rsid w:val="00B9097E"/>
    <w:rsid w:val="00D659C3"/>
    <w:rsid w:val="00D94C49"/>
    <w:rsid w:val="00DF58EC"/>
    <w:rsid w:val="00E4119A"/>
    <w:rsid w:val="00E70957"/>
    <w:rsid w:val="00E7307D"/>
    <w:rsid w:val="00F62E76"/>
    <w:rsid w:val="00FC4A2E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EB826-684A-419D-9779-2A850FCB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1019</Words>
  <Characters>5810</Characters>
  <Application>Microsoft Office Word</Application>
  <DocSecurity>0</DocSecurity>
  <Lines>48</Lines>
  <Paragraphs>13</Paragraphs>
  <ScaleCrop>false</ScaleCrop>
  <Company>Microsoft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2022-03-28T06:57:00Z</cp:lastPrinted>
  <dcterms:created xsi:type="dcterms:W3CDTF">2022-03-14T07:48:00Z</dcterms:created>
  <dcterms:modified xsi:type="dcterms:W3CDTF">2022-03-28T11:34:00Z</dcterms:modified>
</cp:coreProperties>
</file>