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39" w:rsidRDefault="00702A39" w:rsidP="00702A39">
      <w:pPr>
        <w:pStyle w:val="a3"/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  <w:szCs w:val="28"/>
        </w:rPr>
        <w:t>ВОЖГАЛЬСКОГО</w:t>
      </w:r>
      <w:r>
        <w:rPr>
          <w:b/>
        </w:rPr>
        <w:t xml:space="preserve"> СЕЛЬСКОГО ПОСЕЛЕНИЯ</w:t>
      </w:r>
    </w:p>
    <w:p w:rsidR="00702A39" w:rsidRDefault="00702A39" w:rsidP="00702A39">
      <w:pPr>
        <w:pStyle w:val="a3"/>
        <w:jc w:val="center"/>
        <w:rPr>
          <w:b/>
        </w:rPr>
      </w:pPr>
      <w:r>
        <w:rPr>
          <w:b/>
        </w:rPr>
        <w:t>КУМЕНСКОГО РАЙОНА</w:t>
      </w:r>
    </w:p>
    <w:p w:rsidR="00702A39" w:rsidRDefault="00702A39" w:rsidP="00702A39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702A39" w:rsidRDefault="00702A39" w:rsidP="00702A39">
      <w:pPr>
        <w:pStyle w:val="a3"/>
        <w:jc w:val="center"/>
        <w:rPr>
          <w:b/>
        </w:rPr>
      </w:pPr>
    </w:p>
    <w:p w:rsidR="00702A39" w:rsidRDefault="00702A39" w:rsidP="00702A39">
      <w:pPr>
        <w:pStyle w:val="a3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02A39" w:rsidRDefault="00702A39" w:rsidP="00702A39">
      <w:pPr>
        <w:pStyle w:val="a3"/>
        <w:jc w:val="center"/>
      </w:pPr>
    </w:p>
    <w:p w:rsidR="00702A39" w:rsidRDefault="00702A39" w:rsidP="00702A39">
      <w:pPr>
        <w:pStyle w:val="a3"/>
        <w:jc w:val="center"/>
      </w:pPr>
      <w:r>
        <w:t xml:space="preserve">от </w:t>
      </w:r>
      <w:r w:rsidR="00F964F5">
        <w:t xml:space="preserve">  </w:t>
      </w:r>
      <w:r w:rsidR="00F964F5">
        <w:rPr>
          <w:u w:val="single"/>
        </w:rPr>
        <w:t>21.03.2019</w:t>
      </w:r>
      <w:r>
        <w:t xml:space="preserve"> №_</w:t>
      </w:r>
      <w:r w:rsidR="00F964F5">
        <w:rPr>
          <w:u w:val="single"/>
        </w:rPr>
        <w:t>21</w:t>
      </w:r>
      <w:r>
        <w:t>___</w:t>
      </w:r>
    </w:p>
    <w:p w:rsidR="00702A39" w:rsidRDefault="00702A39" w:rsidP="00702A39">
      <w:pPr>
        <w:pStyle w:val="a3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с. Вожгалы</w:t>
      </w:r>
    </w:p>
    <w:p w:rsidR="00702A39" w:rsidRDefault="00702A39" w:rsidP="00702A39">
      <w:pPr>
        <w:pStyle w:val="a3"/>
        <w:rPr>
          <w:lang w:eastAsia="ru-RU"/>
        </w:rPr>
      </w:pPr>
    </w:p>
    <w:tbl>
      <w:tblPr>
        <w:tblW w:w="0" w:type="auto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6"/>
      </w:tblGrid>
      <w:tr w:rsidR="00702A39" w:rsidTr="00702A39">
        <w:trPr>
          <w:jc w:val="center"/>
        </w:trPr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A39" w:rsidRDefault="00702A39" w:rsidP="00702A39">
            <w:pPr>
              <w:widowControl w:val="0"/>
              <w:suppressAutoHyphens/>
              <w:autoSpaceDE w:val="0"/>
              <w:autoSpaceDN w:val="0"/>
              <w:adjustRightInd w:val="0"/>
              <w:ind w:left="-329" w:firstLine="284"/>
              <w:jc w:val="center"/>
              <w:rPr>
                <w:b/>
                <w:smallCap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Об отмене  постановлений</w:t>
            </w:r>
          </w:p>
        </w:tc>
      </w:tr>
    </w:tbl>
    <w:p w:rsidR="00702A39" w:rsidRDefault="00702A39" w:rsidP="00702A39">
      <w:pPr>
        <w:spacing w:line="216" w:lineRule="auto"/>
        <w:ind w:firstLine="709"/>
        <w:jc w:val="both"/>
        <w:rPr>
          <w:rFonts w:eastAsia="SimSun" w:cs="Calibri"/>
          <w:spacing w:val="-6"/>
          <w:kern w:val="2"/>
          <w:sz w:val="28"/>
          <w:szCs w:val="28"/>
          <w:lang w:eastAsia="en-US"/>
        </w:rPr>
      </w:pPr>
    </w:p>
    <w:p w:rsidR="00702A39" w:rsidRDefault="00702A39" w:rsidP="00702A39">
      <w:pPr>
        <w:spacing w:line="216" w:lineRule="auto"/>
        <w:ind w:firstLine="709"/>
        <w:jc w:val="both"/>
        <w:rPr>
          <w:rFonts w:eastAsia="SimSun" w:cs="Calibri"/>
          <w:spacing w:val="-6"/>
          <w:kern w:val="2"/>
          <w:sz w:val="28"/>
          <w:szCs w:val="28"/>
          <w:lang w:eastAsia="en-US"/>
        </w:rPr>
      </w:pPr>
    </w:p>
    <w:p w:rsidR="00702A39" w:rsidRPr="00B61093" w:rsidRDefault="00702A39" w:rsidP="00702A39">
      <w:pPr>
        <w:pStyle w:val="a3"/>
        <w:ind w:firstLine="709"/>
        <w:rPr>
          <w:rFonts w:eastAsia="SimSun" w:cs="Calibri"/>
          <w:kern w:val="2"/>
          <w:sz w:val="24"/>
          <w:szCs w:val="24"/>
          <w:lang w:eastAsia="zh-CN"/>
        </w:rPr>
      </w:pPr>
      <w:r w:rsidRPr="00B61093">
        <w:rPr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статьями 34, 36 Устава администрации </w:t>
      </w:r>
      <w:proofErr w:type="spellStart"/>
      <w:r w:rsidRPr="00B61093">
        <w:rPr>
          <w:sz w:val="24"/>
          <w:szCs w:val="24"/>
        </w:rPr>
        <w:t>Вожгальского</w:t>
      </w:r>
      <w:proofErr w:type="spellEnd"/>
      <w:r w:rsidRPr="00B61093">
        <w:rPr>
          <w:sz w:val="24"/>
          <w:szCs w:val="24"/>
        </w:rPr>
        <w:t xml:space="preserve"> сельского поселения </w:t>
      </w:r>
      <w:proofErr w:type="spellStart"/>
      <w:r w:rsidRPr="00B61093">
        <w:rPr>
          <w:sz w:val="24"/>
          <w:szCs w:val="24"/>
        </w:rPr>
        <w:t>Куменского</w:t>
      </w:r>
      <w:proofErr w:type="spellEnd"/>
      <w:r w:rsidRPr="00B61093">
        <w:rPr>
          <w:sz w:val="24"/>
          <w:szCs w:val="24"/>
        </w:rPr>
        <w:t xml:space="preserve"> района ПОСТАНОВЛЯЕТ:</w:t>
      </w:r>
      <w:r w:rsidRPr="00B61093">
        <w:rPr>
          <w:rFonts w:eastAsia="SimSun" w:cs="Calibri"/>
          <w:kern w:val="2"/>
          <w:sz w:val="24"/>
          <w:szCs w:val="24"/>
        </w:rPr>
        <w:tab/>
      </w:r>
    </w:p>
    <w:p w:rsidR="00B42FE7" w:rsidRPr="00B61093" w:rsidRDefault="00702A39" w:rsidP="00702A39">
      <w:pPr>
        <w:pStyle w:val="a3"/>
        <w:ind w:firstLine="709"/>
        <w:rPr>
          <w:sz w:val="24"/>
          <w:szCs w:val="24"/>
        </w:rPr>
      </w:pPr>
      <w:r w:rsidRPr="00B61093">
        <w:rPr>
          <w:rFonts w:eastAsia="SimSun" w:cs="Calibri"/>
          <w:kern w:val="2"/>
          <w:sz w:val="24"/>
          <w:szCs w:val="24"/>
        </w:rPr>
        <w:t>Отменить п</w:t>
      </w:r>
      <w:r w:rsidRPr="00B61093">
        <w:rPr>
          <w:sz w:val="24"/>
          <w:szCs w:val="24"/>
        </w:rPr>
        <w:t xml:space="preserve">остановления  администрации </w:t>
      </w:r>
      <w:proofErr w:type="spellStart"/>
      <w:r w:rsidRPr="00B61093">
        <w:rPr>
          <w:sz w:val="24"/>
          <w:szCs w:val="24"/>
        </w:rPr>
        <w:t>Вожгальского</w:t>
      </w:r>
      <w:proofErr w:type="spellEnd"/>
      <w:r w:rsidRPr="00B61093">
        <w:rPr>
          <w:sz w:val="24"/>
          <w:szCs w:val="24"/>
        </w:rPr>
        <w:t xml:space="preserve"> сельского поселения </w:t>
      </w:r>
      <w:proofErr w:type="spellStart"/>
      <w:r w:rsidRPr="00B61093">
        <w:rPr>
          <w:sz w:val="24"/>
          <w:szCs w:val="24"/>
        </w:rPr>
        <w:t>Куменского</w:t>
      </w:r>
      <w:proofErr w:type="spellEnd"/>
      <w:r w:rsidRPr="00B61093">
        <w:rPr>
          <w:sz w:val="24"/>
          <w:szCs w:val="24"/>
        </w:rPr>
        <w:t xml:space="preserve"> района</w:t>
      </w:r>
      <w:r w:rsidR="00B42FE7" w:rsidRPr="00B61093">
        <w:rPr>
          <w:sz w:val="24"/>
          <w:szCs w:val="24"/>
        </w:rPr>
        <w:t>: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 w:rsidRPr="00B61093">
        <w:t xml:space="preserve">       </w:t>
      </w:r>
      <w:r>
        <w:t xml:space="preserve">           </w:t>
      </w:r>
      <w:r w:rsidRPr="00B61093">
        <w:t>от 19.07.2012 № 43 «</w:t>
      </w:r>
      <w:r w:rsidRPr="00B61093">
        <w:rPr>
          <w:bCs/>
        </w:rPr>
        <w:t>Об утверждении Административного регламента оказания муниципальной услуги «Предоставление информации об очередности предоставления жилых помещений на условиях социального найма»»</w:t>
      </w:r>
      <w:r w:rsidR="008B12D7">
        <w:rPr>
          <w:bCs/>
        </w:rPr>
        <w:t>;</w:t>
      </w:r>
      <w:r w:rsidRPr="00B61093">
        <w:rPr>
          <w:bCs/>
        </w:rPr>
        <w:t xml:space="preserve"> 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>от 04.03.2013 №14 «Об утверждении Административного регламента оказания муниципальной услуги «Прием заявлений, документов, а также постановка граждан на учет в качестве н</w:t>
      </w:r>
      <w:r w:rsidR="008B12D7">
        <w:rPr>
          <w:bCs/>
        </w:rPr>
        <w:t>уждающихся в жилых помещениях»»;</w:t>
      </w:r>
      <w:r w:rsidRPr="00B61093">
        <w:rPr>
          <w:bCs/>
        </w:rPr>
        <w:t xml:space="preserve"> 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 xml:space="preserve">от 18.06.2013 №38 «О внесении изменений в Административный регламент предоставления муниципальной услуги «Предоставление информации об очередности предоставления жилых помещений </w:t>
      </w:r>
      <w:r w:rsidR="008B12D7">
        <w:rPr>
          <w:bCs/>
        </w:rPr>
        <w:t>на условиях социального найма»»;</w:t>
      </w:r>
      <w:r w:rsidRPr="00B61093">
        <w:rPr>
          <w:bCs/>
        </w:rPr>
        <w:t xml:space="preserve"> 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>от 18.06.2013 № 39 «О внесении изменений в Административный регламент оказания муниципальной услуги «Прием заявлений, документов, а также постановка граждан на учет в качестве ну</w:t>
      </w:r>
      <w:r w:rsidR="008B12D7">
        <w:rPr>
          <w:bCs/>
        </w:rPr>
        <w:t>ждающихся в жилых помещениях»»;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>от 19.05.2014 №  26 «Об утверждении Административного регламента оказания муниципальной услуги «Предоставление жилых помещений муниципального жилищного фонда по договорам социально</w:t>
      </w:r>
      <w:r w:rsidR="008B12D7">
        <w:rPr>
          <w:bCs/>
        </w:rPr>
        <w:t>го найма малоимущим гражданам»»;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>от 19.05.2014 № 28 «Об утверждении Административного регламента оказания муниципальной услуги «Предоставление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</w:t>
      </w:r>
      <w:r w:rsidR="008B12D7">
        <w:rPr>
          <w:bCs/>
        </w:rPr>
        <w:t>ии муниципального образования»»;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>от 19.05.2014 № 29 «Об утверждении Административного регламента оказания муниципальной услуги «Дача согласия на обмен жилыми помещениями муниципального жилищного фонда, предоставленными по</w:t>
      </w:r>
      <w:r w:rsidR="008B12D7">
        <w:rPr>
          <w:bCs/>
        </w:rPr>
        <w:t xml:space="preserve"> договорам социального найма»»;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>от 23.10.2014 № 65 «О внесении изменений в Административный регламент оказания муниципальной услуги «Прием заявлений, документов, а также постановка граждан на учет в качестве ну</w:t>
      </w:r>
      <w:r w:rsidR="008B12D7">
        <w:rPr>
          <w:bCs/>
        </w:rPr>
        <w:t>ждающихся в жилых помещениях»»;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t xml:space="preserve">                  </w:t>
      </w:r>
      <w:r w:rsidRPr="00B61093">
        <w:rPr>
          <w:bCs/>
        </w:rPr>
        <w:t xml:space="preserve">от 23.10.2014 №68 «Об утверждении Административного регламента предоставления муниципальной  услуги «Признание граждан, проживающих на территории муниципального образования, </w:t>
      </w:r>
      <w:proofErr w:type="gramStart"/>
      <w:r w:rsidRPr="00B61093">
        <w:rPr>
          <w:bCs/>
        </w:rPr>
        <w:t>малоимущими</w:t>
      </w:r>
      <w:proofErr w:type="gramEnd"/>
      <w:r w:rsidRPr="00B61093">
        <w:rPr>
          <w:bCs/>
        </w:rPr>
        <w:t xml:space="preserve"> и постановка малоимущих граждан на учет в качестве нуждающихся</w:t>
      </w:r>
      <w:r w:rsidR="008B12D7">
        <w:rPr>
          <w:bCs/>
        </w:rPr>
        <w:t xml:space="preserve"> в улучшении жилищных условий»»;</w:t>
      </w:r>
      <w:r w:rsidRPr="00B61093">
        <w:rPr>
          <w:bCs/>
        </w:rPr>
        <w:t xml:space="preserve"> </w:t>
      </w:r>
    </w:p>
    <w:p w:rsidR="00B61093" w:rsidRPr="00B61093" w:rsidRDefault="00B61093" w:rsidP="00B61093">
      <w:pPr>
        <w:widowControl w:val="0"/>
        <w:autoSpaceDE w:val="0"/>
        <w:autoSpaceDN w:val="0"/>
        <w:adjustRightInd w:val="0"/>
        <w:ind w:hanging="324"/>
        <w:jc w:val="both"/>
        <w:rPr>
          <w:bCs/>
        </w:rPr>
      </w:pPr>
      <w:r>
        <w:rPr>
          <w:bCs/>
        </w:rPr>
        <w:lastRenderedPageBreak/>
        <w:t xml:space="preserve">                  </w:t>
      </w:r>
      <w:r w:rsidRPr="00B61093">
        <w:rPr>
          <w:bCs/>
        </w:rPr>
        <w:t>от 20.11.2014  № 72 «О внесении изменений в Административный регламент оказания муниципальной услуги «Предоставление жилых помещений муниципального жилищного фонда по договорам социального</w:t>
      </w:r>
      <w:r w:rsidR="008B12D7">
        <w:rPr>
          <w:bCs/>
        </w:rPr>
        <w:t xml:space="preserve"> найма малоимущим гражданам»»;</w:t>
      </w:r>
    </w:p>
    <w:p w:rsidR="00B42FE7" w:rsidRPr="00B61093" w:rsidRDefault="00702A3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sz w:val="24"/>
          <w:szCs w:val="24"/>
        </w:rPr>
        <w:t xml:space="preserve"> от 28.11.2014 № 83 «</w:t>
      </w:r>
      <w:r w:rsidRPr="00B61093">
        <w:rPr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для индивидуального жилищного строительства»</w:t>
      </w:r>
      <w:r w:rsidR="00B42FE7" w:rsidRPr="00B61093">
        <w:rPr>
          <w:bCs/>
          <w:sz w:val="24"/>
          <w:szCs w:val="24"/>
        </w:rPr>
        <w:t>;</w:t>
      </w:r>
    </w:p>
    <w:p w:rsidR="00B42FE7" w:rsidRPr="00B61093" w:rsidRDefault="00702A3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 от 28.11.2014 № 84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на которых расположены здания, стр</w:t>
      </w:r>
      <w:r w:rsidR="00B42FE7" w:rsidRPr="00B61093">
        <w:rPr>
          <w:bCs/>
          <w:sz w:val="24"/>
          <w:szCs w:val="24"/>
        </w:rPr>
        <w:t>оения, сооружения»;</w:t>
      </w:r>
    </w:p>
    <w:p w:rsidR="00B42FE7" w:rsidRPr="00B61093" w:rsidRDefault="00702A3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от 28.11.2014 № 85 «Об утверждении Административного регламента по предоставлению муниципальной услуги «Предоставление земельных участков для строительства из земель, находящихся в муниципальной собственности, с предварительным согласованием места разрешения объекта на территории муниципального образования </w:t>
      </w:r>
      <w:proofErr w:type="spellStart"/>
      <w:r w:rsidRPr="00B61093">
        <w:rPr>
          <w:bCs/>
          <w:sz w:val="24"/>
          <w:szCs w:val="24"/>
        </w:rPr>
        <w:t>Вожгальское</w:t>
      </w:r>
      <w:proofErr w:type="spellEnd"/>
      <w:r w:rsidRPr="00B61093">
        <w:rPr>
          <w:bCs/>
          <w:sz w:val="24"/>
          <w:szCs w:val="24"/>
        </w:rPr>
        <w:t xml:space="preserve"> сельское поселение </w:t>
      </w:r>
      <w:proofErr w:type="spellStart"/>
      <w:r w:rsidRPr="00B61093">
        <w:rPr>
          <w:bCs/>
          <w:sz w:val="24"/>
          <w:szCs w:val="24"/>
        </w:rPr>
        <w:t>Кумен</w:t>
      </w:r>
      <w:r w:rsidR="00B42FE7" w:rsidRPr="00B61093">
        <w:rPr>
          <w:bCs/>
          <w:sz w:val="24"/>
          <w:szCs w:val="24"/>
        </w:rPr>
        <w:t>ского</w:t>
      </w:r>
      <w:proofErr w:type="spellEnd"/>
      <w:r w:rsidR="00B42FE7" w:rsidRPr="00B61093">
        <w:rPr>
          <w:bCs/>
          <w:sz w:val="24"/>
          <w:szCs w:val="24"/>
        </w:rPr>
        <w:t xml:space="preserve"> района Кировской области»;</w:t>
      </w:r>
    </w:p>
    <w:p w:rsidR="00B42FE7" w:rsidRPr="00B61093" w:rsidRDefault="006D341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 от 26.12.2014 № 110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для целей, не связанных со строительством объектов, для строительства которых требуется получен</w:t>
      </w:r>
      <w:r w:rsidR="00B42FE7" w:rsidRPr="00B61093">
        <w:rPr>
          <w:bCs/>
          <w:sz w:val="24"/>
          <w:szCs w:val="24"/>
        </w:rPr>
        <w:t>ие разрешения на строительство»;</w:t>
      </w:r>
    </w:p>
    <w:p w:rsidR="00B42FE7" w:rsidRPr="00B61093" w:rsidRDefault="006D341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 от 26.12.2014 № 111 «Об утверждении Административного регламента по предоставлению муниципальной услуги «Предоставление земельных участков из земель сельскохозяйственного значения, находящихся в муниципальной собственности, для создания фермерского хозяйства и </w:t>
      </w:r>
      <w:r w:rsidR="00B42FE7" w:rsidRPr="00B61093">
        <w:rPr>
          <w:bCs/>
          <w:sz w:val="24"/>
          <w:szCs w:val="24"/>
        </w:rPr>
        <w:t>осуществления его деятельности»;</w:t>
      </w:r>
    </w:p>
    <w:p w:rsidR="00B42FE7" w:rsidRPr="00B61093" w:rsidRDefault="006D341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 от 02.03.2015  №9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в аренду для ведения огородничест</w:t>
      </w:r>
      <w:r w:rsidR="00B42FE7" w:rsidRPr="00B61093">
        <w:rPr>
          <w:bCs/>
          <w:sz w:val="24"/>
          <w:szCs w:val="24"/>
        </w:rPr>
        <w:t>ва, сенокошения и выпаса скота»;</w:t>
      </w:r>
    </w:p>
    <w:p w:rsidR="00B42FE7" w:rsidRPr="00B61093" w:rsidRDefault="006D341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 от 02.03.2015 № 10 «Об утверждении Административного регламента по предоставлению муниципальной услуги «Предоставление в собственность земельных участков, находящихся в муниципальной собственности, садоводам, огородникам, дачникам и их садоводческим, огородническим и дачным объединениям, на территории муниципального образования </w:t>
      </w:r>
      <w:proofErr w:type="spellStart"/>
      <w:r w:rsidRPr="00B61093">
        <w:rPr>
          <w:bCs/>
          <w:sz w:val="24"/>
          <w:szCs w:val="24"/>
        </w:rPr>
        <w:t>Вожгальское</w:t>
      </w:r>
      <w:proofErr w:type="spellEnd"/>
      <w:r w:rsidRPr="00B61093">
        <w:rPr>
          <w:bCs/>
          <w:sz w:val="24"/>
          <w:szCs w:val="24"/>
        </w:rPr>
        <w:t xml:space="preserve"> сельское поселение </w:t>
      </w:r>
      <w:proofErr w:type="spellStart"/>
      <w:r w:rsidRPr="00B61093">
        <w:rPr>
          <w:bCs/>
          <w:sz w:val="24"/>
          <w:szCs w:val="24"/>
        </w:rPr>
        <w:t>Кумен</w:t>
      </w:r>
      <w:r w:rsidR="00B42FE7" w:rsidRPr="00B61093">
        <w:rPr>
          <w:bCs/>
          <w:sz w:val="24"/>
          <w:szCs w:val="24"/>
        </w:rPr>
        <w:t>ского</w:t>
      </w:r>
      <w:proofErr w:type="spellEnd"/>
      <w:r w:rsidR="00B42FE7" w:rsidRPr="00B61093">
        <w:rPr>
          <w:bCs/>
          <w:sz w:val="24"/>
          <w:szCs w:val="24"/>
        </w:rPr>
        <w:t xml:space="preserve"> района Кировской области»;</w:t>
      </w:r>
    </w:p>
    <w:p w:rsidR="00B42FE7" w:rsidRPr="00B61093" w:rsidRDefault="006D341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 от 02.03.2015 № 11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расположенных за пределами границ населенных пунктов, для ведения личного подсобного хозяйства без права возведения зданий и строений администрацией </w:t>
      </w:r>
      <w:proofErr w:type="spellStart"/>
      <w:r w:rsidRPr="00B61093">
        <w:rPr>
          <w:bCs/>
          <w:sz w:val="24"/>
          <w:szCs w:val="24"/>
        </w:rPr>
        <w:t>Вожгальского</w:t>
      </w:r>
      <w:proofErr w:type="spellEnd"/>
      <w:r w:rsidRPr="00B61093">
        <w:rPr>
          <w:bCs/>
          <w:sz w:val="24"/>
          <w:szCs w:val="24"/>
        </w:rPr>
        <w:t xml:space="preserve"> сельского поселения </w:t>
      </w:r>
      <w:proofErr w:type="spellStart"/>
      <w:r w:rsidRPr="00B61093">
        <w:rPr>
          <w:bCs/>
          <w:sz w:val="24"/>
          <w:szCs w:val="24"/>
        </w:rPr>
        <w:t>Куменского</w:t>
      </w:r>
      <w:proofErr w:type="spellEnd"/>
      <w:r w:rsidRPr="00B61093">
        <w:rPr>
          <w:bCs/>
          <w:sz w:val="24"/>
          <w:szCs w:val="24"/>
        </w:rPr>
        <w:t xml:space="preserve"> района Кировской области</w:t>
      </w:r>
      <w:r w:rsidR="00B42FE7" w:rsidRPr="00B61093">
        <w:rPr>
          <w:bCs/>
          <w:sz w:val="24"/>
          <w:szCs w:val="24"/>
        </w:rPr>
        <w:t>»;</w:t>
      </w:r>
    </w:p>
    <w:p w:rsidR="00B42FE7" w:rsidRPr="00B61093" w:rsidRDefault="006D3419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t xml:space="preserve">от 30.11.2015 № 102 «Об утверждении Административного регламента </w:t>
      </w:r>
      <w:r w:rsidR="00955EC8" w:rsidRPr="00B61093">
        <w:rPr>
          <w:bCs/>
          <w:sz w:val="24"/>
          <w:szCs w:val="24"/>
        </w:rPr>
        <w:t>оказания</w:t>
      </w:r>
      <w:r w:rsidRPr="00B61093">
        <w:rPr>
          <w:bCs/>
          <w:sz w:val="24"/>
          <w:szCs w:val="24"/>
        </w:rPr>
        <w:t xml:space="preserve"> муниципальной услуги </w:t>
      </w:r>
      <w:r w:rsidR="00955EC8" w:rsidRPr="00B61093">
        <w:rPr>
          <w:bCs/>
          <w:sz w:val="24"/>
          <w:szCs w:val="24"/>
        </w:rPr>
        <w:t>«</w:t>
      </w:r>
      <w:r w:rsidRPr="00B61093">
        <w:rPr>
          <w:bCs/>
          <w:sz w:val="24"/>
          <w:szCs w:val="24"/>
        </w:rPr>
        <w:t xml:space="preserve">Предоставление </w:t>
      </w:r>
      <w:r w:rsidR="00955EC8" w:rsidRPr="00B61093">
        <w:rPr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строительства, расположенного на территории му</w:t>
      </w:r>
      <w:r w:rsidR="00B42FE7" w:rsidRPr="00B61093">
        <w:rPr>
          <w:bCs/>
          <w:sz w:val="24"/>
          <w:szCs w:val="24"/>
        </w:rPr>
        <w:t>ниципального образования»;</w:t>
      </w:r>
    </w:p>
    <w:p w:rsidR="00B42FE7" w:rsidRPr="00B61093" w:rsidRDefault="00955EC8" w:rsidP="00702A39">
      <w:pPr>
        <w:pStyle w:val="a3"/>
        <w:ind w:firstLine="709"/>
        <w:rPr>
          <w:bCs/>
          <w:sz w:val="24"/>
          <w:szCs w:val="24"/>
        </w:rPr>
      </w:pPr>
      <w:r w:rsidRPr="00B61093">
        <w:rPr>
          <w:bCs/>
          <w:sz w:val="24"/>
          <w:szCs w:val="24"/>
        </w:rPr>
        <w:lastRenderedPageBreak/>
        <w:t xml:space="preserve"> от 14.03.2016  №22 «О внесении изменений в некоторые постановления администрации </w:t>
      </w:r>
      <w:proofErr w:type="spellStart"/>
      <w:r w:rsidRPr="00B61093">
        <w:rPr>
          <w:bCs/>
          <w:sz w:val="24"/>
          <w:szCs w:val="24"/>
        </w:rPr>
        <w:t>Во</w:t>
      </w:r>
      <w:r w:rsidR="00B42FE7" w:rsidRPr="00B61093">
        <w:rPr>
          <w:bCs/>
          <w:sz w:val="24"/>
          <w:szCs w:val="24"/>
        </w:rPr>
        <w:t>жгальского</w:t>
      </w:r>
      <w:proofErr w:type="spellEnd"/>
      <w:r w:rsidR="00B42FE7" w:rsidRPr="00B61093">
        <w:rPr>
          <w:bCs/>
          <w:sz w:val="24"/>
          <w:szCs w:val="24"/>
        </w:rPr>
        <w:t xml:space="preserve"> сельского поселения»;</w:t>
      </w:r>
    </w:p>
    <w:p w:rsidR="00702A39" w:rsidRPr="00B61093" w:rsidRDefault="00955EC8" w:rsidP="00702A39">
      <w:pPr>
        <w:pStyle w:val="a3"/>
        <w:ind w:firstLine="709"/>
        <w:rPr>
          <w:rFonts w:eastAsia="SimSun" w:cs="Calibri"/>
          <w:kern w:val="2"/>
          <w:sz w:val="24"/>
          <w:szCs w:val="24"/>
        </w:rPr>
      </w:pPr>
      <w:r w:rsidRPr="00B61093">
        <w:rPr>
          <w:bCs/>
          <w:sz w:val="24"/>
          <w:szCs w:val="24"/>
        </w:rPr>
        <w:t xml:space="preserve"> от 14.03.2016 № 23 «О внесении изменений в некоторые постановления администрации </w:t>
      </w:r>
      <w:proofErr w:type="spellStart"/>
      <w:r w:rsidRPr="00B61093">
        <w:rPr>
          <w:bCs/>
          <w:sz w:val="24"/>
          <w:szCs w:val="24"/>
        </w:rPr>
        <w:t>Вожгальского</w:t>
      </w:r>
      <w:proofErr w:type="spellEnd"/>
      <w:r w:rsidRPr="00B61093">
        <w:rPr>
          <w:bCs/>
          <w:sz w:val="24"/>
          <w:szCs w:val="24"/>
        </w:rPr>
        <w:t xml:space="preserve"> сельского поселения»</w:t>
      </w:r>
    </w:p>
    <w:p w:rsidR="00702A39" w:rsidRPr="00B61093" w:rsidRDefault="00702A39" w:rsidP="00702A39">
      <w:pPr>
        <w:spacing w:line="216" w:lineRule="auto"/>
        <w:ind w:firstLine="567"/>
        <w:jc w:val="both"/>
        <w:rPr>
          <w:rFonts w:eastAsia="SimSun" w:cs="Calibri"/>
          <w:kern w:val="2"/>
        </w:rPr>
      </w:pPr>
    </w:p>
    <w:p w:rsidR="00702A39" w:rsidRPr="00B61093" w:rsidRDefault="00702A39" w:rsidP="00702A39">
      <w:pPr>
        <w:pStyle w:val="a3"/>
        <w:rPr>
          <w:sz w:val="24"/>
          <w:szCs w:val="24"/>
        </w:rPr>
      </w:pPr>
    </w:p>
    <w:p w:rsidR="00702A39" w:rsidRPr="00B61093" w:rsidRDefault="00702A39" w:rsidP="00702A39">
      <w:pPr>
        <w:jc w:val="both"/>
        <w:rPr>
          <w:rFonts w:eastAsia="SimSun" w:cs="Calibri"/>
          <w:kern w:val="2"/>
        </w:rPr>
      </w:pPr>
    </w:p>
    <w:p w:rsidR="00B42FE7" w:rsidRPr="00B61093" w:rsidRDefault="00B42FE7" w:rsidP="00702A39">
      <w:pPr>
        <w:jc w:val="both"/>
        <w:rPr>
          <w:rFonts w:eastAsia="SimSun" w:cs="Calibri"/>
          <w:kern w:val="2"/>
        </w:rPr>
      </w:pPr>
    </w:p>
    <w:p w:rsidR="00B42FE7" w:rsidRPr="00B61093" w:rsidRDefault="00B42FE7" w:rsidP="00702A39">
      <w:pPr>
        <w:jc w:val="both"/>
        <w:rPr>
          <w:rFonts w:eastAsia="SimSun" w:cs="Calibri"/>
          <w:kern w:val="2"/>
        </w:rPr>
      </w:pPr>
    </w:p>
    <w:p w:rsidR="00B42FE7" w:rsidRPr="00B61093" w:rsidRDefault="00B42FE7" w:rsidP="00702A39">
      <w:pPr>
        <w:jc w:val="both"/>
        <w:rPr>
          <w:rFonts w:eastAsia="SimSun" w:cs="Calibri"/>
          <w:kern w:val="2"/>
        </w:rPr>
      </w:pPr>
    </w:p>
    <w:p w:rsidR="00B42FE7" w:rsidRPr="00B61093" w:rsidRDefault="00B42FE7" w:rsidP="00702A39">
      <w:pPr>
        <w:jc w:val="both"/>
        <w:rPr>
          <w:rFonts w:eastAsia="SimSun" w:cs="Calibri"/>
          <w:kern w:val="2"/>
        </w:rPr>
      </w:pPr>
    </w:p>
    <w:p w:rsidR="00702A39" w:rsidRPr="00B61093" w:rsidRDefault="00702A39" w:rsidP="00702A39">
      <w:pPr>
        <w:pStyle w:val="a3"/>
        <w:ind w:firstLine="0"/>
        <w:rPr>
          <w:sz w:val="24"/>
          <w:szCs w:val="24"/>
        </w:rPr>
      </w:pPr>
      <w:r w:rsidRPr="00B61093">
        <w:rPr>
          <w:sz w:val="24"/>
          <w:szCs w:val="24"/>
        </w:rPr>
        <w:t xml:space="preserve">Глава администрации </w:t>
      </w:r>
    </w:p>
    <w:p w:rsidR="00702A39" w:rsidRPr="00B61093" w:rsidRDefault="00702A39" w:rsidP="00702A39">
      <w:pPr>
        <w:pStyle w:val="a3"/>
        <w:ind w:firstLine="0"/>
        <w:rPr>
          <w:sz w:val="24"/>
          <w:szCs w:val="24"/>
        </w:rPr>
      </w:pPr>
      <w:proofErr w:type="spellStart"/>
      <w:r w:rsidRPr="00B61093">
        <w:rPr>
          <w:sz w:val="24"/>
          <w:szCs w:val="24"/>
        </w:rPr>
        <w:t>Вожгальского</w:t>
      </w:r>
      <w:proofErr w:type="spellEnd"/>
      <w:r w:rsidRPr="00B61093">
        <w:rPr>
          <w:sz w:val="24"/>
          <w:szCs w:val="24"/>
        </w:rPr>
        <w:t xml:space="preserve"> сельского поселения                                       А.И.Пушкарев</w:t>
      </w:r>
    </w:p>
    <w:p w:rsidR="00702A39" w:rsidRDefault="00702A39" w:rsidP="00702A39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</w:p>
    <w:p w:rsidR="00702A39" w:rsidRDefault="00702A39" w:rsidP="00702A39">
      <w:pPr>
        <w:pStyle w:val="ConsPlusNormal0"/>
        <w:widowControl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A39" w:rsidRDefault="00702A39" w:rsidP="00702A3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786D" w:rsidRDefault="00F964F5"/>
    <w:sectPr w:rsidR="0075786D" w:rsidSect="007F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2A39"/>
    <w:rsid w:val="0022029E"/>
    <w:rsid w:val="003A5E8D"/>
    <w:rsid w:val="006D3419"/>
    <w:rsid w:val="00702A39"/>
    <w:rsid w:val="007F3EB2"/>
    <w:rsid w:val="008B12D7"/>
    <w:rsid w:val="00955EC8"/>
    <w:rsid w:val="00994167"/>
    <w:rsid w:val="00B42FE7"/>
    <w:rsid w:val="00B61093"/>
    <w:rsid w:val="00F964F5"/>
    <w:rsid w:val="00FC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2A39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">
    <w:name w:val="ConsPlusNormal Знак"/>
    <w:basedOn w:val="a0"/>
    <w:link w:val="ConsPlusNormal0"/>
    <w:locked/>
    <w:rsid w:val="00702A39"/>
    <w:rPr>
      <w:rFonts w:ascii="Arial" w:hAnsi="Arial" w:cs="Arial"/>
    </w:rPr>
  </w:style>
  <w:style w:type="paragraph" w:customStyle="1" w:styleId="ConsPlusNormal0">
    <w:name w:val="ConsPlusNormal"/>
    <w:link w:val="ConsPlusNormal"/>
    <w:rsid w:val="00702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97E48-0BEF-4D8E-AB0E-2EAE48C4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2019-01-30T10:36:00Z</dcterms:created>
  <dcterms:modified xsi:type="dcterms:W3CDTF">2021-04-20T07:22:00Z</dcterms:modified>
</cp:coreProperties>
</file>