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АДМИНИСТРАЦИЯ В</w:t>
      </w:r>
      <w:r w:rsidR="004002A1">
        <w:rPr>
          <w:b/>
          <w:color w:val="000000"/>
          <w:spacing w:val="-1"/>
          <w:sz w:val="28"/>
          <w:szCs w:val="28"/>
        </w:rPr>
        <w:t>ОЖГАЛЬСК</w:t>
      </w:r>
      <w:r>
        <w:rPr>
          <w:b/>
          <w:color w:val="000000"/>
          <w:spacing w:val="-1"/>
          <w:sz w:val="28"/>
          <w:szCs w:val="28"/>
        </w:rPr>
        <w:t>ОГО</w:t>
      </w:r>
      <w:r>
        <w:rPr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КУМЕНСКОГО РАЙОНА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</w:p>
    <w:p w:rsidR="004002A1" w:rsidRDefault="004002A1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ПОСТАНОВЛЕНИЕ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A20916" w:rsidRDefault="0033623D" w:rsidP="00A20916">
      <w:pPr>
        <w:shd w:val="clear" w:color="auto" w:fill="FFFFFF"/>
        <w:spacing w:line="271" w:lineRule="exact"/>
        <w:ind w:right="36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от </w:t>
      </w:r>
      <w:r w:rsidR="000F60D0">
        <w:rPr>
          <w:spacing w:val="-3"/>
          <w:sz w:val="28"/>
          <w:szCs w:val="28"/>
        </w:rPr>
        <w:t>20</w:t>
      </w:r>
      <w:r w:rsidR="00A20916">
        <w:rPr>
          <w:spacing w:val="-3"/>
          <w:sz w:val="28"/>
          <w:szCs w:val="28"/>
        </w:rPr>
        <w:t>.12.20</w:t>
      </w:r>
      <w:r w:rsidR="004B1D10">
        <w:rPr>
          <w:spacing w:val="-3"/>
          <w:sz w:val="28"/>
          <w:szCs w:val="28"/>
        </w:rPr>
        <w:t>2</w:t>
      </w:r>
      <w:r w:rsidR="000F60D0">
        <w:rPr>
          <w:spacing w:val="-3"/>
          <w:sz w:val="28"/>
          <w:szCs w:val="28"/>
        </w:rPr>
        <w:t>1</w:t>
      </w:r>
      <w:r w:rsidR="00A20916">
        <w:rPr>
          <w:spacing w:val="-3"/>
          <w:sz w:val="28"/>
          <w:szCs w:val="28"/>
        </w:rPr>
        <w:t xml:space="preserve"> № </w:t>
      </w:r>
      <w:r w:rsidR="000F60D0">
        <w:rPr>
          <w:spacing w:val="-3"/>
          <w:sz w:val="28"/>
          <w:szCs w:val="28"/>
        </w:rPr>
        <w:t>86</w:t>
      </w:r>
    </w:p>
    <w:p w:rsidR="00A20916" w:rsidRDefault="003D293B" w:rsidP="00A20916">
      <w:pPr>
        <w:ind w:right="-1"/>
        <w:jc w:val="center"/>
      </w:pPr>
      <w:r>
        <w:t>с</w:t>
      </w:r>
      <w:r w:rsidR="00A20916">
        <w:t>. В</w:t>
      </w:r>
      <w:r>
        <w:t>ожгалы</w:t>
      </w:r>
    </w:p>
    <w:p w:rsidR="00A20916" w:rsidRDefault="00A20916" w:rsidP="00A20916">
      <w:pPr>
        <w:ind w:right="-1"/>
        <w:jc w:val="center"/>
      </w:pPr>
    </w:p>
    <w:p w:rsidR="00A20916" w:rsidRDefault="00A20916" w:rsidP="00A20916">
      <w:pPr>
        <w:ind w:right="-1"/>
        <w:jc w:val="center"/>
      </w:pPr>
    </w:p>
    <w:p w:rsidR="00A20916" w:rsidRDefault="00A20916" w:rsidP="00054654">
      <w:pPr>
        <w:autoSpaceDE w:val="0"/>
        <w:autoSpaceDN w:val="0"/>
        <w:adjustRightInd w:val="0"/>
        <w:jc w:val="center"/>
        <w:outlineLvl w:val="0"/>
        <w:rPr>
          <w:color w:val="000000"/>
          <w:spacing w:val="-5"/>
          <w:sz w:val="28"/>
          <w:szCs w:val="28"/>
        </w:rPr>
      </w:pPr>
      <w:r w:rsidRPr="00A20916">
        <w:rPr>
          <w:sz w:val="28"/>
          <w:szCs w:val="28"/>
        </w:rPr>
        <w:t xml:space="preserve">Об утверждении </w:t>
      </w:r>
      <w:r w:rsidR="00300F9E">
        <w:rPr>
          <w:rFonts w:eastAsia="Calibri"/>
          <w:bCs/>
          <w:sz w:val="28"/>
          <w:szCs w:val="28"/>
          <w:lang w:eastAsia="en-US"/>
        </w:rPr>
        <w:t>кодов целей расходов</w:t>
      </w:r>
      <w:r w:rsidR="00054654">
        <w:rPr>
          <w:sz w:val="28"/>
          <w:szCs w:val="28"/>
        </w:rPr>
        <w:t xml:space="preserve"> </w:t>
      </w:r>
      <w:r w:rsidRPr="00A52972">
        <w:rPr>
          <w:sz w:val="28"/>
          <w:szCs w:val="28"/>
        </w:rPr>
        <w:t xml:space="preserve">бюджета </w:t>
      </w:r>
      <w:r w:rsidRPr="00A20916">
        <w:rPr>
          <w:sz w:val="28"/>
          <w:szCs w:val="28"/>
        </w:rPr>
        <w:t>В</w:t>
      </w:r>
      <w:r w:rsidR="004002A1">
        <w:rPr>
          <w:sz w:val="28"/>
          <w:szCs w:val="28"/>
        </w:rPr>
        <w:t>ожгальского</w:t>
      </w:r>
      <w:r w:rsidRPr="00A209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54654">
        <w:rPr>
          <w:sz w:val="28"/>
          <w:szCs w:val="28"/>
        </w:rPr>
        <w:t>на 202</w:t>
      </w:r>
      <w:r w:rsidR="000F60D0">
        <w:rPr>
          <w:sz w:val="28"/>
          <w:szCs w:val="28"/>
        </w:rPr>
        <w:t>2</w:t>
      </w:r>
      <w:r w:rsidR="00054654">
        <w:rPr>
          <w:sz w:val="28"/>
          <w:szCs w:val="28"/>
        </w:rPr>
        <w:t xml:space="preserve"> год и плановый период 202</w:t>
      </w:r>
      <w:r w:rsidR="000F60D0">
        <w:rPr>
          <w:sz w:val="28"/>
          <w:szCs w:val="28"/>
        </w:rPr>
        <w:t>3</w:t>
      </w:r>
      <w:r w:rsidR="00054654">
        <w:rPr>
          <w:sz w:val="28"/>
          <w:szCs w:val="28"/>
        </w:rPr>
        <w:t xml:space="preserve"> и 202</w:t>
      </w:r>
      <w:r w:rsidR="000F60D0">
        <w:rPr>
          <w:sz w:val="28"/>
          <w:szCs w:val="28"/>
        </w:rPr>
        <w:t>4</w:t>
      </w:r>
      <w:r w:rsidR="00054654">
        <w:rPr>
          <w:sz w:val="28"/>
          <w:szCs w:val="28"/>
        </w:rPr>
        <w:t xml:space="preserve"> годы</w:t>
      </w:r>
    </w:p>
    <w:p w:rsidR="004002A1" w:rsidRDefault="004002A1" w:rsidP="00A20916">
      <w:pPr>
        <w:rPr>
          <w:color w:val="000000"/>
          <w:spacing w:val="-5"/>
          <w:sz w:val="28"/>
          <w:szCs w:val="28"/>
        </w:rPr>
      </w:pPr>
    </w:p>
    <w:p w:rsidR="00A20916" w:rsidRDefault="00A20916" w:rsidP="00A209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0916">
        <w:rPr>
          <w:rFonts w:eastAsia="Calibri"/>
          <w:sz w:val="28"/>
          <w:szCs w:val="28"/>
          <w:lang w:eastAsia="en-US"/>
        </w:rPr>
        <w:t>В целях реализации статьи 21 Бюджетного кодекса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0916">
        <w:rPr>
          <w:rFonts w:eastAsia="Calibri"/>
          <w:sz w:val="28"/>
          <w:szCs w:val="28"/>
          <w:lang w:eastAsia="en-US"/>
        </w:rPr>
        <w:t>Федерации</w:t>
      </w:r>
      <w:r w:rsidR="00ED67AE"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73F09" w:rsidRPr="00A20916">
        <w:rPr>
          <w:rFonts w:eastAsia="Calibri"/>
          <w:sz w:val="28"/>
          <w:szCs w:val="28"/>
          <w:lang w:eastAsia="en-US"/>
        </w:rPr>
        <w:t>в целях составлени</w:t>
      </w:r>
      <w:r w:rsidR="00ED67AE">
        <w:rPr>
          <w:rFonts w:eastAsia="Calibri"/>
          <w:sz w:val="28"/>
          <w:szCs w:val="28"/>
          <w:lang w:eastAsia="en-US"/>
        </w:rPr>
        <w:t>я</w:t>
      </w:r>
      <w:r w:rsidR="00D73F09" w:rsidRPr="00A20916">
        <w:rPr>
          <w:rFonts w:eastAsia="Calibri"/>
          <w:sz w:val="28"/>
          <w:szCs w:val="28"/>
          <w:lang w:eastAsia="en-US"/>
        </w:rPr>
        <w:t xml:space="preserve"> и исполнени</w:t>
      </w:r>
      <w:r w:rsidR="00ED67AE">
        <w:rPr>
          <w:rFonts w:eastAsia="Calibri"/>
          <w:sz w:val="28"/>
          <w:szCs w:val="28"/>
          <w:lang w:eastAsia="en-US"/>
        </w:rPr>
        <w:t>я</w:t>
      </w:r>
      <w:r w:rsidR="00D73F09" w:rsidRPr="00A20916">
        <w:rPr>
          <w:rFonts w:eastAsia="Calibri"/>
          <w:sz w:val="28"/>
          <w:szCs w:val="28"/>
          <w:lang w:eastAsia="en-US"/>
        </w:rPr>
        <w:t xml:space="preserve"> бюджета </w:t>
      </w:r>
      <w:r>
        <w:rPr>
          <w:sz w:val="28"/>
          <w:szCs w:val="28"/>
        </w:rPr>
        <w:t>муниципально</w:t>
      </w:r>
      <w:r w:rsidR="00D73F09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образовании В</w:t>
      </w:r>
      <w:r w:rsidR="004002A1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</w:t>
      </w:r>
      <w:r w:rsidR="004002A1">
        <w:rPr>
          <w:sz w:val="28"/>
          <w:szCs w:val="28"/>
        </w:rPr>
        <w:t>а</w:t>
      </w:r>
      <w:r>
        <w:rPr>
          <w:sz w:val="28"/>
          <w:szCs w:val="28"/>
        </w:rPr>
        <w:t>дминистрация В</w:t>
      </w:r>
      <w:r w:rsidR="004002A1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A20916" w:rsidRDefault="00A20916" w:rsidP="0033623D">
      <w:pPr>
        <w:pStyle w:val="1"/>
        <w:numPr>
          <w:ilvl w:val="0"/>
          <w:numId w:val="1"/>
        </w:numPr>
        <w:ind w:left="0" w:firstLine="426"/>
        <w:jc w:val="both"/>
      </w:pPr>
      <w:r>
        <w:rPr>
          <w:color w:val="000000"/>
          <w:spacing w:val="-16"/>
          <w:szCs w:val="28"/>
        </w:rPr>
        <w:t xml:space="preserve">Утвердить </w:t>
      </w:r>
      <w:r w:rsidR="00300F9E">
        <w:rPr>
          <w:rFonts w:eastAsia="Calibri"/>
          <w:bCs/>
          <w:szCs w:val="28"/>
          <w:lang w:eastAsia="en-US"/>
        </w:rPr>
        <w:t>коды целей расходов</w:t>
      </w:r>
      <w:r w:rsidR="00D73F09" w:rsidRPr="00A52972">
        <w:rPr>
          <w:szCs w:val="28"/>
        </w:rPr>
        <w:t xml:space="preserve"> бюджета </w:t>
      </w:r>
      <w:r w:rsidR="00D73F09" w:rsidRPr="00A20916">
        <w:rPr>
          <w:szCs w:val="28"/>
        </w:rPr>
        <w:t>В</w:t>
      </w:r>
      <w:r w:rsidR="004002A1">
        <w:rPr>
          <w:szCs w:val="28"/>
        </w:rPr>
        <w:t>ожгальского</w:t>
      </w:r>
      <w:r w:rsidR="00D73F09" w:rsidRPr="00A20916">
        <w:rPr>
          <w:szCs w:val="28"/>
        </w:rPr>
        <w:t xml:space="preserve"> сельского поселения</w:t>
      </w:r>
      <w:r>
        <w:t>. Прилагается.</w:t>
      </w:r>
    </w:p>
    <w:p w:rsidR="00300F9E" w:rsidRDefault="00300F9E" w:rsidP="00300F9E">
      <w:pPr>
        <w:rPr>
          <w:sz w:val="28"/>
          <w:szCs w:val="28"/>
        </w:rPr>
      </w:pPr>
      <w:r w:rsidRPr="00300F9E">
        <w:rPr>
          <w:sz w:val="28"/>
          <w:szCs w:val="28"/>
        </w:rPr>
        <w:t xml:space="preserve">   </w:t>
      </w:r>
      <w:r w:rsidR="009430EB">
        <w:rPr>
          <w:sz w:val="28"/>
          <w:szCs w:val="28"/>
        </w:rPr>
        <w:t xml:space="preserve"> </w:t>
      </w:r>
      <w:r w:rsidRPr="00300F9E">
        <w:rPr>
          <w:sz w:val="28"/>
          <w:szCs w:val="28"/>
        </w:rPr>
        <w:t xml:space="preserve">  2</w:t>
      </w:r>
      <w:r>
        <w:rPr>
          <w:sz w:val="28"/>
          <w:szCs w:val="28"/>
        </w:rPr>
        <w:t>.  Использовать коды целей расходов бюджета Вожгальского сельского поселения, утвержденных настоящим постановлением к соответствующим видам расходов (</w:t>
      </w:r>
      <w:r w:rsidR="001B3193">
        <w:rPr>
          <w:sz w:val="28"/>
          <w:szCs w:val="28"/>
        </w:rPr>
        <w:t xml:space="preserve">кодам классификации операций сектора государственного </w:t>
      </w:r>
      <w:r w:rsidR="0033623D">
        <w:rPr>
          <w:sz w:val="28"/>
          <w:szCs w:val="28"/>
        </w:rPr>
        <w:t>управления</w:t>
      </w:r>
      <w:r w:rsidR="001B3193">
        <w:rPr>
          <w:sz w:val="28"/>
          <w:szCs w:val="28"/>
        </w:rPr>
        <w:t>) по расходам, осущест</w:t>
      </w:r>
      <w:r w:rsidR="0033623D">
        <w:rPr>
          <w:sz w:val="28"/>
          <w:szCs w:val="28"/>
        </w:rPr>
        <w:t>вляемым за счет средств бюджета, бюджетных смет главного распорядителя, муниципальных казенных учреждений.</w:t>
      </w:r>
    </w:p>
    <w:p w:rsidR="0033623D" w:rsidRDefault="0033623D" w:rsidP="00300F9E">
      <w:pPr>
        <w:rPr>
          <w:sz w:val="28"/>
          <w:szCs w:val="28"/>
        </w:rPr>
      </w:pPr>
      <w:r>
        <w:rPr>
          <w:sz w:val="28"/>
          <w:szCs w:val="28"/>
        </w:rPr>
        <w:t xml:space="preserve">      3. Использовать коды целей расходов бюджета Вожгальского сельского поселения, утвержденных настоящим постановлением по расходам, осуществляемым за счет средств межбюджетных трансфертов, имеющих целевое назначение, и соответствующим расходам бюджета В</w:t>
      </w:r>
      <w:r w:rsidR="001C28BD">
        <w:rPr>
          <w:sz w:val="28"/>
          <w:szCs w:val="28"/>
        </w:rPr>
        <w:t>ожгальского сельского поселения, на софинансирование  которых предоставляются межбюджетные трансферты</w:t>
      </w:r>
      <w:r>
        <w:rPr>
          <w:sz w:val="28"/>
          <w:szCs w:val="28"/>
        </w:rPr>
        <w:t>.</w:t>
      </w:r>
    </w:p>
    <w:p w:rsidR="00A20916" w:rsidRDefault="001C28BD" w:rsidP="00A20916">
      <w:pPr>
        <w:rPr>
          <w:sz w:val="28"/>
        </w:rPr>
      </w:pPr>
      <w:r>
        <w:rPr>
          <w:sz w:val="28"/>
          <w:szCs w:val="28"/>
        </w:rPr>
        <w:t xml:space="preserve">    </w:t>
      </w:r>
      <w:r w:rsidR="009430EB">
        <w:rPr>
          <w:sz w:val="28"/>
          <w:szCs w:val="28"/>
        </w:rPr>
        <w:t xml:space="preserve"> 4</w:t>
      </w:r>
      <w:r w:rsidR="00A20916">
        <w:rPr>
          <w:sz w:val="28"/>
        </w:rPr>
        <w:t>. Настоящее положение вступает в силу с 1 января 20</w:t>
      </w:r>
      <w:r w:rsidR="0000071B">
        <w:rPr>
          <w:sz w:val="28"/>
        </w:rPr>
        <w:t>2</w:t>
      </w:r>
      <w:r w:rsidR="000F60D0">
        <w:rPr>
          <w:sz w:val="28"/>
        </w:rPr>
        <w:t>2</w:t>
      </w:r>
      <w:r w:rsidR="00A20916">
        <w:rPr>
          <w:sz w:val="28"/>
        </w:rPr>
        <w:t xml:space="preserve"> года.</w:t>
      </w: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4002A1" w:rsidRDefault="004002A1" w:rsidP="004002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002A1" w:rsidRDefault="004002A1" w:rsidP="004002A1">
      <w:pPr>
        <w:jc w:val="both"/>
        <w:rPr>
          <w:sz w:val="28"/>
          <w:szCs w:val="28"/>
        </w:rPr>
      </w:pPr>
      <w:r>
        <w:rPr>
          <w:sz w:val="28"/>
          <w:szCs w:val="28"/>
        </w:rPr>
        <w:t>Вожгальского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>А.И.Пушкарев</w:t>
      </w: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421783" w:rsidRDefault="00421783" w:rsidP="00ED67AE">
      <w:pPr>
        <w:ind w:left="5760"/>
        <w:jc w:val="both"/>
        <w:rPr>
          <w:sz w:val="28"/>
          <w:szCs w:val="28"/>
        </w:rPr>
      </w:pP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3E36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ED67AE" w:rsidRDefault="00D23E36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60D0">
        <w:rPr>
          <w:sz w:val="28"/>
          <w:szCs w:val="28"/>
        </w:rPr>
        <w:t>20</w:t>
      </w:r>
      <w:r w:rsidR="00ED67AE">
        <w:rPr>
          <w:sz w:val="28"/>
          <w:szCs w:val="28"/>
        </w:rPr>
        <w:t>.12.20</w:t>
      </w:r>
      <w:r w:rsidR="004B1D10">
        <w:rPr>
          <w:sz w:val="28"/>
          <w:szCs w:val="28"/>
        </w:rPr>
        <w:t>2</w:t>
      </w:r>
      <w:r w:rsidR="000F60D0">
        <w:rPr>
          <w:sz w:val="28"/>
          <w:szCs w:val="28"/>
        </w:rPr>
        <w:t>1</w:t>
      </w:r>
      <w:r w:rsidR="00ED67AE">
        <w:rPr>
          <w:sz w:val="28"/>
          <w:szCs w:val="28"/>
        </w:rPr>
        <w:t xml:space="preserve"> № </w:t>
      </w:r>
      <w:r w:rsidR="000F60D0">
        <w:rPr>
          <w:sz w:val="28"/>
          <w:szCs w:val="28"/>
        </w:rPr>
        <w:t>86</w:t>
      </w:r>
    </w:p>
    <w:p w:rsidR="009430EB" w:rsidRDefault="009430EB" w:rsidP="00ED67AE">
      <w:pPr>
        <w:ind w:left="5760"/>
        <w:jc w:val="both"/>
        <w:rPr>
          <w:sz w:val="28"/>
          <w:szCs w:val="28"/>
        </w:rPr>
      </w:pPr>
    </w:p>
    <w:p w:rsidR="009430EB" w:rsidRDefault="009430EB" w:rsidP="00ED67AE">
      <w:pPr>
        <w:ind w:left="5760"/>
        <w:jc w:val="both"/>
        <w:rPr>
          <w:sz w:val="28"/>
          <w:szCs w:val="28"/>
        </w:rPr>
      </w:pPr>
    </w:p>
    <w:p w:rsidR="009430EB" w:rsidRDefault="009430EB" w:rsidP="00ED67AE">
      <w:pPr>
        <w:ind w:left="5760"/>
        <w:jc w:val="both"/>
        <w:rPr>
          <w:sz w:val="28"/>
          <w:szCs w:val="28"/>
        </w:rPr>
      </w:pPr>
    </w:p>
    <w:p w:rsidR="009430EB" w:rsidRDefault="009430EB" w:rsidP="00ED67AE">
      <w:pPr>
        <w:ind w:left="5760"/>
        <w:jc w:val="both"/>
        <w:rPr>
          <w:sz w:val="28"/>
          <w:szCs w:val="28"/>
        </w:rPr>
      </w:pPr>
    </w:p>
    <w:p w:rsidR="00ED67AE" w:rsidRDefault="00ED67AE" w:rsidP="00ED67AE">
      <w:pPr>
        <w:jc w:val="both"/>
        <w:rPr>
          <w:sz w:val="28"/>
          <w:szCs w:val="28"/>
        </w:rPr>
      </w:pPr>
    </w:p>
    <w:p w:rsidR="00F55EED" w:rsidRDefault="009430EB" w:rsidP="00ED67AE">
      <w:pPr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Кодов целей расходов</w:t>
      </w:r>
      <w:r>
        <w:rPr>
          <w:sz w:val="28"/>
          <w:szCs w:val="28"/>
        </w:rPr>
        <w:t xml:space="preserve"> </w:t>
      </w:r>
      <w:r w:rsidRPr="00A52972">
        <w:rPr>
          <w:sz w:val="28"/>
          <w:szCs w:val="28"/>
        </w:rPr>
        <w:t xml:space="preserve">бюджета </w:t>
      </w:r>
      <w:r w:rsidRPr="00A20916">
        <w:rPr>
          <w:sz w:val="28"/>
          <w:szCs w:val="28"/>
        </w:rPr>
        <w:t>В</w:t>
      </w:r>
      <w:r>
        <w:rPr>
          <w:sz w:val="28"/>
          <w:szCs w:val="28"/>
        </w:rPr>
        <w:t>ожгальского</w:t>
      </w:r>
      <w:r w:rsidRPr="00A209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0F60D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0F60D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F60D0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5A106D" w:rsidRDefault="005A106D" w:rsidP="00ED67AE">
      <w:pPr>
        <w:jc w:val="center"/>
        <w:rPr>
          <w:sz w:val="28"/>
          <w:szCs w:val="28"/>
        </w:rPr>
      </w:pPr>
    </w:p>
    <w:p w:rsidR="005A106D" w:rsidRDefault="005A106D" w:rsidP="00ED67AE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7"/>
        <w:gridCol w:w="6749"/>
      </w:tblGrid>
      <w:tr w:rsidR="005A106D" w:rsidRPr="00AE6AF6" w:rsidTr="00C526B4">
        <w:tc>
          <w:tcPr>
            <w:tcW w:w="2147" w:type="dxa"/>
          </w:tcPr>
          <w:p w:rsidR="005A106D" w:rsidRPr="00AE6AF6" w:rsidRDefault="005A106D" w:rsidP="005A106D">
            <w:pPr>
              <w:rPr>
                <w:sz w:val="28"/>
                <w:szCs w:val="28"/>
              </w:rPr>
            </w:pPr>
            <w:r w:rsidRPr="00AE6AF6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6749" w:type="dxa"/>
          </w:tcPr>
          <w:p w:rsidR="005A106D" w:rsidRPr="00AE6AF6" w:rsidRDefault="005A106D" w:rsidP="005A106D">
            <w:pPr>
              <w:rPr>
                <w:sz w:val="28"/>
                <w:szCs w:val="28"/>
              </w:rPr>
            </w:pPr>
            <w:r w:rsidRPr="00AE6AF6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5A106D" w:rsidTr="00C526B4">
        <w:tc>
          <w:tcPr>
            <w:tcW w:w="2147" w:type="dxa"/>
          </w:tcPr>
          <w:p w:rsidR="005A106D" w:rsidRDefault="005A106D" w:rsidP="005A1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6749" w:type="dxa"/>
          </w:tcPr>
          <w:p w:rsidR="005A106D" w:rsidRDefault="005A106D" w:rsidP="005A106D">
            <w:pPr>
              <w:jc w:val="both"/>
              <w:rPr>
                <w:sz w:val="28"/>
                <w:szCs w:val="28"/>
              </w:rPr>
            </w:pPr>
            <w:r w:rsidRPr="0034264D">
              <w:rPr>
                <w:sz w:val="28"/>
                <w:szCs w:val="28"/>
              </w:rPr>
              <w:t>Отопление и технологические нужды</w:t>
            </w:r>
          </w:p>
        </w:tc>
      </w:tr>
      <w:tr w:rsidR="005A106D" w:rsidTr="00C526B4">
        <w:tc>
          <w:tcPr>
            <w:tcW w:w="2147" w:type="dxa"/>
          </w:tcPr>
          <w:p w:rsidR="005A106D" w:rsidRDefault="005A106D" w:rsidP="005A1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6749" w:type="dxa"/>
          </w:tcPr>
          <w:p w:rsidR="005A106D" w:rsidRDefault="005A106D" w:rsidP="005A106D">
            <w:pPr>
              <w:jc w:val="both"/>
              <w:rPr>
                <w:sz w:val="28"/>
                <w:szCs w:val="28"/>
              </w:rPr>
            </w:pPr>
            <w:r w:rsidRPr="0034264D">
              <w:rPr>
                <w:sz w:val="28"/>
                <w:szCs w:val="28"/>
              </w:rPr>
              <w:t>Потребление газа</w:t>
            </w:r>
          </w:p>
        </w:tc>
      </w:tr>
      <w:tr w:rsidR="005A106D" w:rsidTr="00C526B4">
        <w:tc>
          <w:tcPr>
            <w:tcW w:w="2147" w:type="dxa"/>
          </w:tcPr>
          <w:p w:rsidR="005A106D" w:rsidRDefault="005A106D" w:rsidP="005A1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6749" w:type="dxa"/>
          </w:tcPr>
          <w:p w:rsidR="005A106D" w:rsidRDefault="005A106D" w:rsidP="005A106D">
            <w:pPr>
              <w:jc w:val="both"/>
              <w:rPr>
                <w:sz w:val="28"/>
                <w:szCs w:val="28"/>
              </w:rPr>
            </w:pPr>
            <w:r w:rsidRPr="0034264D">
              <w:rPr>
                <w:sz w:val="28"/>
                <w:szCs w:val="28"/>
              </w:rPr>
              <w:t>Потребление электроэнергии</w:t>
            </w:r>
          </w:p>
        </w:tc>
      </w:tr>
      <w:tr w:rsidR="005A106D" w:rsidTr="00C526B4">
        <w:tc>
          <w:tcPr>
            <w:tcW w:w="2147" w:type="dxa"/>
          </w:tcPr>
          <w:p w:rsidR="005A106D" w:rsidRDefault="005A106D" w:rsidP="005A1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6749" w:type="dxa"/>
          </w:tcPr>
          <w:p w:rsidR="005A106D" w:rsidRDefault="005A106D" w:rsidP="005A106D">
            <w:pPr>
              <w:jc w:val="both"/>
              <w:rPr>
                <w:sz w:val="28"/>
                <w:szCs w:val="28"/>
              </w:rPr>
            </w:pPr>
            <w:r w:rsidRPr="0034264D">
              <w:rPr>
                <w:sz w:val="28"/>
                <w:szCs w:val="28"/>
              </w:rPr>
              <w:t>Водоснабжение и водоотведение</w:t>
            </w:r>
          </w:p>
        </w:tc>
      </w:tr>
      <w:tr w:rsidR="005A106D" w:rsidTr="00C526B4">
        <w:tc>
          <w:tcPr>
            <w:tcW w:w="2147" w:type="dxa"/>
          </w:tcPr>
          <w:p w:rsidR="005A106D" w:rsidRDefault="005A106D" w:rsidP="005A1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6749" w:type="dxa"/>
          </w:tcPr>
          <w:p w:rsidR="005A106D" w:rsidRDefault="005A106D" w:rsidP="005A106D">
            <w:pPr>
              <w:jc w:val="both"/>
              <w:rPr>
                <w:sz w:val="28"/>
                <w:szCs w:val="28"/>
              </w:rPr>
            </w:pPr>
            <w:r w:rsidRPr="0034264D">
              <w:rPr>
                <w:sz w:val="28"/>
                <w:szCs w:val="28"/>
              </w:rPr>
              <w:t>Твердое и печное топливо</w:t>
            </w:r>
          </w:p>
        </w:tc>
      </w:tr>
      <w:tr w:rsidR="005A106D" w:rsidRPr="000160AE" w:rsidTr="00C526B4">
        <w:tc>
          <w:tcPr>
            <w:tcW w:w="2147" w:type="dxa"/>
          </w:tcPr>
          <w:p w:rsidR="005A106D" w:rsidRDefault="005A106D" w:rsidP="005A1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6749" w:type="dxa"/>
          </w:tcPr>
          <w:p w:rsidR="005A106D" w:rsidRPr="000160AE" w:rsidRDefault="005A106D" w:rsidP="005A106D">
            <w:pPr>
              <w:jc w:val="both"/>
              <w:rPr>
                <w:sz w:val="28"/>
                <w:szCs w:val="28"/>
              </w:rPr>
            </w:pPr>
            <w:r w:rsidRPr="0034264D">
              <w:rPr>
                <w:sz w:val="28"/>
                <w:szCs w:val="28"/>
              </w:rPr>
              <w:t>Обращение с твердыми коммунальными отходами</w:t>
            </w:r>
          </w:p>
        </w:tc>
      </w:tr>
      <w:tr w:rsidR="005A106D" w:rsidRPr="000160AE" w:rsidTr="00C526B4">
        <w:tc>
          <w:tcPr>
            <w:tcW w:w="2147" w:type="dxa"/>
          </w:tcPr>
          <w:p w:rsidR="005A106D" w:rsidRDefault="005A106D" w:rsidP="005A1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6749" w:type="dxa"/>
          </w:tcPr>
          <w:p w:rsidR="005A106D" w:rsidRPr="000160AE" w:rsidRDefault="005A106D" w:rsidP="005A106D">
            <w:pPr>
              <w:jc w:val="both"/>
              <w:rPr>
                <w:sz w:val="28"/>
                <w:szCs w:val="28"/>
              </w:rPr>
            </w:pPr>
            <w:r w:rsidRPr="0034264D">
              <w:rPr>
                <w:sz w:val="28"/>
                <w:szCs w:val="28"/>
              </w:rPr>
              <w:t>Прочие коммунальные услуги</w:t>
            </w:r>
          </w:p>
        </w:tc>
      </w:tr>
    </w:tbl>
    <w:p w:rsidR="009430EB" w:rsidRDefault="009430EB" w:rsidP="00ED67AE">
      <w:pPr>
        <w:jc w:val="center"/>
        <w:rPr>
          <w:b/>
          <w:sz w:val="28"/>
          <w:szCs w:val="28"/>
        </w:rPr>
      </w:pPr>
    </w:p>
    <w:sectPr w:rsidR="009430EB" w:rsidSect="000F60D0">
      <w:pgSz w:w="11906" w:h="16838"/>
      <w:pgMar w:top="1077" w:right="425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C0C27"/>
    <w:multiLevelType w:val="hybridMultilevel"/>
    <w:tmpl w:val="C4EC36D8"/>
    <w:lvl w:ilvl="0" w:tplc="A1443D30">
      <w:start w:val="1"/>
      <w:numFmt w:val="decimal"/>
      <w:lvlText w:val="%1."/>
      <w:lvlJc w:val="left"/>
      <w:pPr>
        <w:ind w:left="69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5A4B"/>
    <w:rsid w:val="0000071B"/>
    <w:rsid w:val="00003DA7"/>
    <w:rsid w:val="00054654"/>
    <w:rsid w:val="000579EF"/>
    <w:rsid w:val="00083BB7"/>
    <w:rsid w:val="000C6B8F"/>
    <w:rsid w:val="000F60D0"/>
    <w:rsid w:val="00137787"/>
    <w:rsid w:val="0017332A"/>
    <w:rsid w:val="00175E07"/>
    <w:rsid w:val="001834BD"/>
    <w:rsid w:val="001A48D9"/>
    <w:rsid w:val="001B3193"/>
    <w:rsid w:val="001C28BD"/>
    <w:rsid w:val="001C4E9C"/>
    <w:rsid w:val="00214CB8"/>
    <w:rsid w:val="00254CF5"/>
    <w:rsid w:val="002C26F9"/>
    <w:rsid w:val="002D00E4"/>
    <w:rsid w:val="002F66D2"/>
    <w:rsid w:val="00300F9E"/>
    <w:rsid w:val="00310E3D"/>
    <w:rsid w:val="0033623D"/>
    <w:rsid w:val="003A5019"/>
    <w:rsid w:val="003B1D4B"/>
    <w:rsid w:val="003D293B"/>
    <w:rsid w:val="004002A1"/>
    <w:rsid w:val="0041102D"/>
    <w:rsid w:val="00421783"/>
    <w:rsid w:val="004304A0"/>
    <w:rsid w:val="00451B8F"/>
    <w:rsid w:val="00467E49"/>
    <w:rsid w:val="00472BE3"/>
    <w:rsid w:val="004B1D10"/>
    <w:rsid w:val="004E399D"/>
    <w:rsid w:val="005040FE"/>
    <w:rsid w:val="00567210"/>
    <w:rsid w:val="00574B06"/>
    <w:rsid w:val="005A106D"/>
    <w:rsid w:val="006736C8"/>
    <w:rsid w:val="006B60EC"/>
    <w:rsid w:val="006F35D4"/>
    <w:rsid w:val="006F75AA"/>
    <w:rsid w:val="00757941"/>
    <w:rsid w:val="007A7861"/>
    <w:rsid w:val="00811C73"/>
    <w:rsid w:val="00832961"/>
    <w:rsid w:val="0084390E"/>
    <w:rsid w:val="00843EB7"/>
    <w:rsid w:val="0087168E"/>
    <w:rsid w:val="008D2F4A"/>
    <w:rsid w:val="00910752"/>
    <w:rsid w:val="009430EB"/>
    <w:rsid w:val="009A0298"/>
    <w:rsid w:val="009B73E3"/>
    <w:rsid w:val="009E183B"/>
    <w:rsid w:val="00A20916"/>
    <w:rsid w:val="00AA3C57"/>
    <w:rsid w:val="00AA7935"/>
    <w:rsid w:val="00AB7299"/>
    <w:rsid w:val="00B40348"/>
    <w:rsid w:val="00B40DD7"/>
    <w:rsid w:val="00B778A6"/>
    <w:rsid w:val="00BC206D"/>
    <w:rsid w:val="00BC227E"/>
    <w:rsid w:val="00BE55E6"/>
    <w:rsid w:val="00C468B6"/>
    <w:rsid w:val="00C526B4"/>
    <w:rsid w:val="00C623BF"/>
    <w:rsid w:val="00C908AA"/>
    <w:rsid w:val="00D0537E"/>
    <w:rsid w:val="00D23E36"/>
    <w:rsid w:val="00D73F09"/>
    <w:rsid w:val="00E022DA"/>
    <w:rsid w:val="00E2596A"/>
    <w:rsid w:val="00E623C8"/>
    <w:rsid w:val="00E760B9"/>
    <w:rsid w:val="00ED616B"/>
    <w:rsid w:val="00ED67AE"/>
    <w:rsid w:val="00F21A1E"/>
    <w:rsid w:val="00F55EED"/>
    <w:rsid w:val="00F85A4B"/>
    <w:rsid w:val="00FA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2091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20916"/>
    <w:pPr>
      <w:ind w:right="5215"/>
      <w:jc w:val="both"/>
    </w:pPr>
    <w:rPr>
      <w:sz w:val="28"/>
    </w:rPr>
  </w:style>
  <w:style w:type="character" w:customStyle="1" w:styleId="30">
    <w:name w:val="Основной текст 3 Знак"/>
    <w:link w:val="3"/>
    <w:semiHidden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D2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002A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4002A1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1A48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A48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349E-A8A2-46D5-9B7A-CA8A2E23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Снигирева</dc:creator>
  <cp:lastModifiedBy>User</cp:lastModifiedBy>
  <cp:revision>2</cp:revision>
  <cp:lastPrinted>2021-12-29T05:38:00Z</cp:lastPrinted>
  <dcterms:created xsi:type="dcterms:W3CDTF">2021-12-30T08:06:00Z</dcterms:created>
  <dcterms:modified xsi:type="dcterms:W3CDTF">2021-12-30T08:06:00Z</dcterms:modified>
</cp:coreProperties>
</file>