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АДМИНИСТРАЦИЯ В</w:t>
      </w:r>
      <w:r w:rsidR="004002A1">
        <w:rPr>
          <w:b/>
          <w:color w:val="000000"/>
          <w:spacing w:val="-1"/>
          <w:sz w:val="28"/>
          <w:szCs w:val="28"/>
        </w:rPr>
        <w:t>ОЖГАЛЬСК</w:t>
      </w:r>
      <w:r>
        <w:rPr>
          <w:b/>
          <w:color w:val="000000"/>
          <w:spacing w:val="-1"/>
          <w:sz w:val="28"/>
          <w:szCs w:val="28"/>
        </w:rPr>
        <w:t>ОГО</w:t>
      </w:r>
      <w:r>
        <w:rPr>
          <w:b/>
          <w:color w:val="000000"/>
          <w:spacing w:val="-2"/>
          <w:sz w:val="28"/>
          <w:szCs w:val="28"/>
        </w:rPr>
        <w:t xml:space="preserve"> СЕЛЬСКОГО ПОСЕЛЕНИЯ</w:t>
      </w:r>
    </w:p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КУМЕНСКОГО РАЙОНА</w:t>
      </w:r>
    </w:p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</w:t>
      </w:r>
    </w:p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</w:p>
    <w:p w:rsidR="004002A1" w:rsidRDefault="004002A1" w:rsidP="00A20916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</w:p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ПОСТАНОВЛЕНИЕ</w:t>
      </w:r>
    </w:p>
    <w:p w:rsidR="00A20916" w:rsidRDefault="00A20916" w:rsidP="00A20916">
      <w:pPr>
        <w:shd w:val="clear" w:color="auto" w:fill="FFFFFF"/>
        <w:spacing w:line="271" w:lineRule="exact"/>
        <w:ind w:right="36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A20916" w:rsidRDefault="004002A1" w:rsidP="00A20916">
      <w:pPr>
        <w:shd w:val="clear" w:color="auto" w:fill="FFFFFF"/>
        <w:spacing w:line="271" w:lineRule="exact"/>
        <w:ind w:right="36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от </w:t>
      </w:r>
      <w:r w:rsidR="007D7C4E">
        <w:rPr>
          <w:spacing w:val="-3"/>
          <w:sz w:val="28"/>
          <w:szCs w:val="28"/>
        </w:rPr>
        <w:t>20</w:t>
      </w:r>
      <w:r w:rsidR="00A20916">
        <w:rPr>
          <w:spacing w:val="-3"/>
          <w:sz w:val="28"/>
          <w:szCs w:val="28"/>
        </w:rPr>
        <w:t>.12.20</w:t>
      </w:r>
      <w:r w:rsidR="0025658F">
        <w:rPr>
          <w:spacing w:val="-3"/>
          <w:sz w:val="28"/>
          <w:szCs w:val="28"/>
        </w:rPr>
        <w:t>2</w:t>
      </w:r>
      <w:r w:rsidR="007D7C4E">
        <w:rPr>
          <w:spacing w:val="-3"/>
          <w:sz w:val="28"/>
          <w:szCs w:val="28"/>
        </w:rPr>
        <w:t>1</w:t>
      </w:r>
      <w:r w:rsidR="00A20916">
        <w:rPr>
          <w:spacing w:val="-3"/>
          <w:sz w:val="28"/>
          <w:szCs w:val="28"/>
        </w:rPr>
        <w:t xml:space="preserve"> № </w:t>
      </w:r>
      <w:r w:rsidR="007D7C4E">
        <w:rPr>
          <w:spacing w:val="-3"/>
          <w:sz w:val="28"/>
          <w:szCs w:val="28"/>
        </w:rPr>
        <w:t>85</w:t>
      </w:r>
    </w:p>
    <w:p w:rsidR="00A20916" w:rsidRDefault="003D293B" w:rsidP="00A20916">
      <w:pPr>
        <w:ind w:right="-1"/>
        <w:jc w:val="center"/>
      </w:pPr>
      <w:r>
        <w:t>с</w:t>
      </w:r>
      <w:r w:rsidR="00A20916">
        <w:t>. В</w:t>
      </w:r>
      <w:r>
        <w:t>ожгалы</w:t>
      </w:r>
    </w:p>
    <w:p w:rsidR="00A20916" w:rsidRDefault="00A20916" w:rsidP="00A20916">
      <w:pPr>
        <w:ind w:right="-1"/>
        <w:jc w:val="center"/>
      </w:pPr>
    </w:p>
    <w:p w:rsidR="00A20916" w:rsidRDefault="00A20916" w:rsidP="00A20916">
      <w:pPr>
        <w:ind w:right="-1"/>
        <w:jc w:val="center"/>
      </w:pPr>
    </w:p>
    <w:p w:rsidR="00A20916" w:rsidRDefault="00A20916" w:rsidP="00054654">
      <w:pPr>
        <w:autoSpaceDE w:val="0"/>
        <w:autoSpaceDN w:val="0"/>
        <w:adjustRightInd w:val="0"/>
        <w:jc w:val="center"/>
        <w:outlineLvl w:val="0"/>
        <w:rPr>
          <w:color w:val="000000"/>
          <w:spacing w:val="-5"/>
          <w:sz w:val="28"/>
          <w:szCs w:val="28"/>
        </w:rPr>
      </w:pPr>
      <w:r w:rsidRPr="00A20916">
        <w:rPr>
          <w:sz w:val="28"/>
          <w:szCs w:val="28"/>
        </w:rPr>
        <w:t xml:space="preserve">Об утверждении </w:t>
      </w:r>
      <w:proofErr w:type="gramStart"/>
      <w:r w:rsidRPr="00A20916">
        <w:rPr>
          <w:rFonts w:eastAsia="Calibri"/>
          <w:bCs/>
          <w:sz w:val="28"/>
          <w:szCs w:val="28"/>
          <w:lang w:eastAsia="en-US"/>
        </w:rPr>
        <w:t xml:space="preserve">Порядка применения целевых статей </w:t>
      </w:r>
      <w:r w:rsidRPr="00A52972">
        <w:rPr>
          <w:sz w:val="28"/>
          <w:szCs w:val="28"/>
        </w:rPr>
        <w:t>классификации расходов бюджетов</w:t>
      </w:r>
      <w:proofErr w:type="gramEnd"/>
      <w:r w:rsidRPr="00A52972">
        <w:rPr>
          <w:sz w:val="28"/>
          <w:szCs w:val="28"/>
        </w:rPr>
        <w:t xml:space="preserve"> при формировании </w:t>
      </w:r>
      <w:r w:rsidR="00054654">
        <w:rPr>
          <w:sz w:val="28"/>
          <w:szCs w:val="28"/>
        </w:rPr>
        <w:t xml:space="preserve"> и исполнении </w:t>
      </w:r>
      <w:r w:rsidRPr="00A52972">
        <w:rPr>
          <w:sz w:val="28"/>
          <w:szCs w:val="28"/>
        </w:rPr>
        <w:t xml:space="preserve">бюджета </w:t>
      </w:r>
      <w:r w:rsidRPr="00A20916">
        <w:rPr>
          <w:sz w:val="28"/>
          <w:szCs w:val="28"/>
        </w:rPr>
        <w:t>В</w:t>
      </w:r>
      <w:r w:rsidR="004002A1">
        <w:rPr>
          <w:sz w:val="28"/>
          <w:szCs w:val="28"/>
        </w:rPr>
        <w:t>ожгальского</w:t>
      </w:r>
      <w:r w:rsidRPr="00A209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054654">
        <w:rPr>
          <w:sz w:val="28"/>
          <w:szCs w:val="28"/>
        </w:rPr>
        <w:t>на 202</w:t>
      </w:r>
      <w:r w:rsidR="007D7C4E">
        <w:rPr>
          <w:sz w:val="28"/>
          <w:szCs w:val="28"/>
        </w:rPr>
        <w:t>2</w:t>
      </w:r>
      <w:r w:rsidR="00054654">
        <w:rPr>
          <w:sz w:val="28"/>
          <w:szCs w:val="28"/>
        </w:rPr>
        <w:t xml:space="preserve"> год и плановый период 202</w:t>
      </w:r>
      <w:r w:rsidR="007D7C4E">
        <w:rPr>
          <w:sz w:val="28"/>
          <w:szCs w:val="28"/>
        </w:rPr>
        <w:t>3</w:t>
      </w:r>
      <w:r w:rsidR="00054654">
        <w:rPr>
          <w:sz w:val="28"/>
          <w:szCs w:val="28"/>
        </w:rPr>
        <w:t xml:space="preserve"> и 202</w:t>
      </w:r>
      <w:r w:rsidR="007D7C4E">
        <w:rPr>
          <w:sz w:val="28"/>
          <w:szCs w:val="28"/>
        </w:rPr>
        <w:t>4</w:t>
      </w:r>
      <w:r w:rsidR="00054654">
        <w:rPr>
          <w:sz w:val="28"/>
          <w:szCs w:val="28"/>
        </w:rPr>
        <w:t xml:space="preserve"> годы</w:t>
      </w:r>
    </w:p>
    <w:p w:rsidR="004002A1" w:rsidRDefault="004002A1" w:rsidP="00A20916">
      <w:pPr>
        <w:rPr>
          <w:color w:val="000000"/>
          <w:spacing w:val="-5"/>
          <w:sz w:val="28"/>
          <w:szCs w:val="28"/>
        </w:rPr>
      </w:pPr>
    </w:p>
    <w:p w:rsidR="00A20916" w:rsidRDefault="00A20916" w:rsidP="00A209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0916">
        <w:rPr>
          <w:rFonts w:eastAsia="Calibri"/>
          <w:sz w:val="28"/>
          <w:szCs w:val="28"/>
          <w:lang w:eastAsia="en-US"/>
        </w:rPr>
        <w:t>В целях реализации статьи 21 Бюджетного кодекса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0916">
        <w:rPr>
          <w:rFonts w:eastAsia="Calibri"/>
          <w:sz w:val="28"/>
          <w:szCs w:val="28"/>
          <w:lang w:eastAsia="en-US"/>
        </w:rPr>
        <w:t>Федерации</w:t>
      </w:r>
      <w:r w:rsidR="00ED67AE">
        <w:rPr>
          <w:rFonts w:eastAsia="Calibri"/>
          <w:sz w:val="28"/>
          <w:szCs w:val="28"/>
          <w:lang w:eastAsia="en-US"/>
        </w:rPr>
        <w:t xml:space="preserve">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73F09" w:rsidRPr="00A20916">
        <w:rPr>
          <w:rFonts w:eastAsia="Calibri"/>
          <w:sz w:val="28"/>
          <w:szCs w:val="28"/>
          <w:lang w:eastAsia="en-US"/>
        </w:rPr>
        <w:t>в целях составлени</w:t>
      </w:r>
      <w:r w:rsidR="00ED67AE">
        <w:rPr>
          <w:rFonts w:eastAsia="Calibri"/>
          <w:sz w:val="28"/>
          <w:szCs w:val="28"/>
          <w:lang w:eastAsia="en-US"/>
        </w:rPr>
        <w:t>я</w:t>
      </w:r>
      <w:r w:rsidR="00D73F09" w:rsidRPr="00A20916">
        <w:rPr>
          <w:rFonts w:eastAsia="Calibri"/>
          <w:sz w:val="28"/>
          <w:szCs w:val="28"/>
          <w:lang w:eastAsia="en-US"/>
        </w:rPr>
        <w:t xml:space="preserve"> и исполнени</w:t>
      </w:r>
      <w:r w:rsidR="00ED67AE">
        <w:rPr>
          <w:rFonts w:eastAsia="Calibri"/>
          <w:sz w:val="28"/>
          <w:szCs w:val="28"/>
          <w:lang w:eastAsia="en-US"/>
        </w:rPr>
        <w:t>я</w:t>
      </w:r>
      <w:r w:rsidR="00D73F09" w:rsidRPr="00A20916">
        <w:rPr>
          <w:rFonts w:eastAsia="Calibri"/>
          <w:sz w:val="28"/>
          <w:szCs w:val="28"/>
          <w:lang w:eastAsia="en-US"/>
        </w:rPr>
        <w:t xml:space="preserve"> бюджета </w:t>
      </w:r>
      <w:r>
        <w:rPr>
          <w:sz w:val="28"/>
          <w:szCs w:val="28"/>
        </w:rPr>
        <w:t>муниципально</w:t>
      </w:r>
      <w:r w:rsidR="00D73F09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образовании В</w:t>
      </w:r>
      <w:r w:rsidR="004002A1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</w:t>
      </w:r>
      <w:r w:rsidR="004002A1">
        <w:rPr>
          <w:sz w:val="28"/>
          <w:szCs w:val="28"/>
        </w:rPr>
        <w:t>а</w:t>
      </w:r>
      <w:r>
        <w:rPr>
          <w:sz w:val="28"/>
          <w:szCs w:val="28"/>
        </w:rPr>
        <w:t>дминистрация В</w:t>
      </w:r>
      <w:r w:rsidR="004002A1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A20916" w:rsidRDefault="00A20916" w:rsidP="00A20916">
      <w:pPr>
        <w:pStyle w:val="1"/>
        <w:jc w:val="both"/>
      </w:pPr>
      <w:r>
        <w:rPr>
          <w:color w:val="000000"/>
          <w:spacing w:val="-16"/>
          <w:szCs w:val="28"/>
        </w:rPr>
        <w:t xml:space="preserve">     1. Утвердить </w:t>
      </w:r>
      <w:r w:rsidR="00D73F09" w:rsidRPr="00A20916">
        <w:rPr>
          <w:rFonts w:eastAsia="Calibri"/>
          <w:bCs/>
          <w:szCs w:val="28"/>
          <w:lang w:eastAsia="en-US"/>
        </w:rPr>
        <w:t>Поряд</w:t>
      </w:r>
      <w:r w:rsidR="00ED67AE">
        <w:rPr>
          <w:rFonts w:eastAsia="Calibri"/>
          <w:bCs/>
          <w:szCs w:val="28"/>
          <w:lang w:eastAsia="en-US"/>
        </w:rPr>
        <w:t>о</w:t>
      </w:r>
      <w:r w:rsidR="00D73F09" w:rsidRPr="00A20916">
        <w:rPr>
          <w:rFonts w:eastAsia="Calibri"/>
          <w:bCs/>
          <w:szCs w:val="28"/>
          <w:lang w:eastAsia="en-US"/>
        </w:rPr>
        <w:t xml:space="preserve">к </w:t>
      </w:r>
      <w:proofErr w:type="gramStart"/>
      <w:r w:rsidR="00D73F09" w:rsidRPr="00A20916">
        <w:rPr>
          <w:rFonts w:eastAsia="Calibri"/>
          <w:bCs/>
          <w:szCs w:val="28"/>
          <w:lang w:eastAsia="en-US"/>
        </w:rPr>
        <w:t xml:space="preserve">применения целевых статей </w:t>
      </w:r>
      <w:r w:rsidR="00D73F09" w:rsidRPr="00A52972">
        <w:rPr>
          <w:szCs w:val="28"/>
        </w:rPr>
        <w:t>классификации расходов бюджетов</w:t>
      </w:r>
      <w:proofErr w:type="gramEnd"/>
      <w:r w:rsidR="00D73F09" w:rsidRPr="00A52972">
        <w:rPr>
          <w:szCs w:val="28"/>
        </w:rPr>
        <w:t xml:space="preserve"> при формировании бюджета </w:t>
      </w:r>
      <w:r w:rsidR="00D73F09" w:rsidRPr="00A20916">
        <w:rPr>
          <w:szCs w:val="28"/>
        </w:rPr>
        <w:t>В</w:t>
      </w:r>
      <w:r w:rsidR="004002A1">
        <w:rPr>
          <w:szCs w:val="28"/>
        </w:rPr>
        <w:t>ожгальского</w:t>
      </w:r>
      <w:r w:rsidR="00D73F09" w:rsidRPr="00A20916">
        <w:rPr>
          <w:szCs w:val="28"/>
        </w:rPr>
        <w:t xml:space="preserve"> сельского поселения</w:t>
      </w:r>
      <w:r>
        <w:t>. Прилагается.</w:t>
      </w:r>
    </w:p>
    <w:p w:rsidR="00A20916" w:rsidRDefault="00A20916" w:rsidP="00A20916">
      <w:pPr>
        <w:rPr>
          <w:sz w:val="28"/>
        </w:rPr>
      </w:pPr>
      <w:r>
        <w:rPr>
          <w:sz w:val="28"/>
        </w:rPr>
        <w:t xml:space="preserve">    2. Настоящее положение вступает в силу с 1 января 20</w:t>
      </w:r>
      <w:r w:rsidR="0000071B">
        <w:rPr>
          <w:sz w:val="28"/>
        </w:rPr>
        <w:t>2</w:t>
      </w:r>
      <w:r w:rsidR="007D7C4E">
        <w:rPr>
          <w:sz w:val="28"/>
        </w:rPr>
        <w:t>2</w:t>
      </w:r>
      <w:r>
        <w:rPr>
          <w:sz w:val="28"/>
        </w:rPr>
        <w:t xml:space="preserve"> года.</w:t>
      </w:r>
    </w:p>
    <w:p w:rsidR="00ED67AE" w:rsidRDefault="00ED67AE" w:rsidP="00A20916">
      <w:pPr>
        <w:tabs>
          <w:tab w:val="left" w:pos="284"/>
        </w:tabs>
        <w:rPr>
          <w:sz w:val="28"/>
          <w:szCs w:val="28"/>
        </w:rPr>
      </w:pPr>
    </w:p>
    <w:p w:rsidR="00ED67AE" w:rsidRDefault="00ED67AE" w:rsidP="00A20916">
      <w:pPr>
        <w:tabs>
          <w:tab w:val="left" w:pos="284"/>
        </w:tabs>
        <w:rPr>
          <w:sz w:val="28"/>
          <w:szCs w:val="28"/>
        </w:rPr>
      </w:pPr>
    </w:p>
    <w:p w:rsidR="004002A1" w:rsidRDefault="004002A1" w:rsidP="004002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65B42" w:rsidRDefault="004002A1" w:rsidP="00D65B42">
      <w:pPr>
        <w:jc w:val="both"/>
        <w:rPr>
          <w:sz w:val="28"/>
          <w:szCs w:val="28"/>
        </w:rPr>
      </w:pPr>
      <w:r>
        <w:rPr>
          <w:sz w:val="28"/>
          <w:szCs w:val="28"/>
        </w:rPr>
        <w:t>Вожгальского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>А.И.Пушкарев</w:t>
      </w:r>
    </w:p>
    <w:p w:rsidR="00D65B42" w:rsidRDefault="00D65B42" w:rsidP="00D65B42">
      <w:pPr>
        <w:jc w:val="both"/>
        <w:rPr>
          <w:color w:val="000000"/>
          <w:spacing w:val="-5"/>
          <w:sz w:val="28"/>
          <w:szCs w:val="28"/>
        </w:rPr>
      </w:pPr>
    </w:p>
    <w:p w:rsidR="004002A1" w:rsidRDefault="004002A1" w:rsidP="004002A1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D65B42" w:rsidRDefault="00D65B42" w:rsidP="004002A1">
      <w:pPr>
        <w:jc w:val="both"/>
        <w:rPr>
          <w:color w:val="000000"/>
          <w:spacing w:val="-5"/>
          <w:sz w:val="28"/>
          <w:szCs w:val="28"/>
        </w:rPr>
      </w:pPr>
    </w:p>
    <w:p w:rsidR="00D65B42" w:rsidRDefault="00D65B42" w:rsidP="004002A1">
      <w:pPr>
        <w:jc w:val="both"/>
        <w:rPr>
          <w:color w:val="000000"/>
          <w:spacing w:val="-5"/>
          <w:sz w:val="28"/>
          <w:szCs w:val="28"/>
        </w:rPr>
      </w:pPr>
    </w:p>
    <w:p w:rsidR="00D65B42" w:rsidRDefault="00D65B42" w:rsidP="004002A1">
      <w:pPr>
        <w:jc w:val="both"/>
        <w:rPr>
          <w:color w:val="000000"/>
          <w:spacing w:val="-5"/>
          <w:sz w:val="28"/>
          <w:szCs w:val="28"/>
        </w:rPr>
      </w:pPr>
    </w:p>
    <w:p w:rsidR="00D65B42" w:rsidRDefault="00D65B42" w:rsidP="004002A1">
      <w:pPr>
        <w:jc w:val="both"/>
        <w:rPr>
          <w:color w:val="000000"/>
          <w:spacing w:val="-5"/>
          <w:sz w:val="28"/>
          <w:szCs w:val="28"/>
        </w:rPr>
      </w:pPr>
    </w:p>
    <w:p w:rsidR="00D65B42" w:rsidRDefault="00D65B42" w:rsidP="004002A1">
      <w:pPr>
        <w:jc w:val="both"/>
        <w:rPr>
          <w:color w:val="000000"/>
          <w:spacing w:val="-5"/>
          <w:sz w:val="28"/>
          <w:szCs w:val="28"/>
        </w:rPr>
      </w:pPr>
    </w:p>
    <w:p w:rsidR="00D65B42" w:rsidRDefault="00D65B42" w:rsidP="004002A1">
      <w:pPr>
        <w:jc w:val="both"/>
        <w:rPr>
          <w:color w:val="000000"/>
          <w:spacing w:val="-5"/>
          <w:sz w:val="28"/>
          <w:szCs w:val="28"/>
        </w:rPr>
      </w:pPr>
    </w:p>
    <w:p w:rsidR="00D65B42" w:rsidRDefault="00D65B42" w:rsidP="004002A1">
      <w:pPr>
        <w:jc w:val="both"/>
        <w:rPr>
          <w:color w:val="000000"/>
          <w:spacing w:val="-5"/>
          <w:sz w:val="28"/>
          <w:szCs w:val="28"/>
        </w:rPr>
      </w:pPr>
    </w:p>
    <w:p w:rsidR="00D65B42" w:rsidRPr="00130CA0" w:rsidRDefault="00D65B42" w:rsidP="004002A1">
      <w:pPr>
        <w:jc w:val="both"/>
        <w:rPr>
          <w:sz w:val="28"/>
          <w:szCs w:val="28"/>
        </w:rPr>
      </w:pPr>
    </w:p>
    <w:p w:rsidR="00AB7299" w:rsidRDefault="00AB7299"/>
    <w:p w:rsidR="00ED67AE" w:rsidRDefault="00ED67AE"/>
    <w:p w:rsidR="00ED67AE" w:rsidRDefault="00ED67AE"/>
    <w:p w:rsidR="00ED67AE" w:rsidRDefault="00ED67AE"/>
    <w:p w:rsidR="00ED67AE" w:rsidRDefault="00ED67AE"/>
    <w:p w:rsidR="00ED67AE" w:rsidRDefault="00ED67AE"/>
    <w:p w:rsidR="00ED67AE" w:rsidRDefault="00ED67AE"/>
    <w:p w:rsidR="00ED67AE" w:rsidRDefault="00ED67AE"/>
    <w:p w:rsidR="00ED67AE" w:rsidRDefault="00ED67AE"/>
    <w:p w:rsidR="00ED67AE" w:rsidRDefault="00ED67AE"/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3E36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ED67AE" w:rsidRDefault="00D23E36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7C4E">
        <w:rPr>
          <w:sz w:val="28"/>
          <w:szCs w:val="28"/>
        </w:rPr>
        <w:t>20</w:t>
      </w:r>
      <w:r w:rsidR="00A11CF4">
        <w:rPr>
          <w:sz w:val="28"/>
          <w:szCs w:val="28"/>
        </w:rPr>
        <w:t>.12.202</w:t>
      </w:r>
      <w:r w:rsidR="007D7C4E">
        <w:rPr>
          <w:sz w:val="28"/>
          <w:szCs w:val="28"/>
        </w:rPr>
        <w:t>1</w:t>
      </w:r>
      <w:r w:rsidR="00ED67AE">
        <w:rPr>
          <w:sz w:val="28"/>
          <w:szCs w:val="28"/>
        </w:rPr>
        <w:t xml:space="preserve"> № </w:t>
      </w:r>
      <w:r w:rsidR="007D7C4E">
        <w:rPr>
          <w:sz w:val="28"/>
          <w:szCs w:val="28"/>
        </w:rPr>
        <w:t>85</w:t>
      </w:r>
    </w:p>
    <w:p w:rsidR="00ED67AE" w:rsidRDefault="00ED67AE" w:rsidP="00ED67AE">
      <w:pPr>
        <w:jc w:val="both"/>
        <w:rPr>
          <w:sz w:val="28"/>
          <w:szCs w:val="28"/>
        </w:rPr>
      </w:pPr>
    </w:p>
    <w:p w:rsidR="00ED67AE" w:rsidRDefault="00ED67AE" w:rsidP="00ED6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8D2F4A" w:rsidRDefault="00ED67AE" w:rsidP="00ED6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ПРИМЕНЕНИЯ ЦЕЛЕВЫХ СТАТЕЙ КЛАССИФИКАЦИИ РАСХОДОВ БЮДЖЕТОВ ПРИ ФОРМИРОВАНИИ БЮДЖЕТА В</w:t>
      </w:r>
      <w:r w:rsidR="00D23E36">
        <w:rPr>
          <w:b/>
          <w:sz w:val="28"/>
          <w:szCs w:val="28"/>
        </w:rPr>
        <w:t>ОЖГАЛЬСКОГО</w:t>
      </w:r>
      <w:r>
        <w:rPr>
          <w:b/>
          <w:sz w:val="28"/>
          <w:szCs w:val="28"/>
        </w:rPr>
        <w:t xml:space="preserve"> СЕЛЬСКОГО ПОСЕЛЕНИЯ </w:t>
      </w:r>
    </w:p>
    <w:p w:rsidR="00F55EED" w:rsidRDefault="00F55EED" w:rsidP="00ED67AE">
      <w:pPr>
        <w:jc w:val="center"/>
        <w:rPr>
          <w:b/>
          <w:sz w:val="28"/>
          <w:szCs w:val="28"/>
        </w:rPr>
      </w:pPr>
    </w:p>
    <w:p w:rsidR="008D2F4A" w:rsidRPr="006736C8" w:rsidRDefault="008D2F4A" w:rsidP="00673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>Настоящий Порядок разработан в соответствии со стать</w:t>
      </w:r>
      <w:r>
        <w:rPr>
          <w:sz w:val="28"/>
          <w:szCs w:val="28"/>
        </w:rPr>
        <w:t>ями</w:t>
      </w:r>
      <w:r w:rsidRPr="00092887">
        <w:rPr>
          <w:sz w:val="28"/>
          <w:szCs w:val="28"/>
        </w:rPr>
        <w:t xml:space="preserve"> </w:t>
      </w:r>
      <w:r w:rsidR="00F55EED">
        <w:rPr>
          <w:sz w:val="28"/>
          <w:szCs w:val="28"/>
        </w:rPr>
        <w:t>9</w:t>
      </w:r>
      <w:r>
        <w:rPr>
          <w:sz w:val="28"/>
          <w:szCs w:val="28"/>
        </w:rPr>
        <w:t xml:space="preserve"> и 21</w:t>
      </w:r>
      <w:r w:rsidRPr="00092887">
        <w:rPr>
          <w:sz w:val="28"/>
          <w:szCs w:val="28"/>
        </w:rPr>
        <w:t xml:space="preserve"> Бюджетног</w:t>
      </w:r>
      <w:r w:rsidR="00F55EED">
        <w:rPr>
          <w:sz w:val="28"/>
          <w:szCs w:val="28"/>
        </w:rPr>
        <w:t xml:space="preserve">о кодекса Российской Федерации, </w:t>
      </w:r>
      <w:r w:rsidRPr="00092887">
        <w:rPr>
          <w:sz w:val="28"/>
          <w:szCs w:val="28"/>
        </w:rPr>
        <w:t>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и устанавливает структуру, порядок формирования и применения целевых статей расходов бюджета</w:t>
      </w:r>
      <w:r w:rsidR="006736C8">
        <w:rPr>
          <w:sz w:val="28"/>
          <w:szCs w:val="28"/>
        </w:rPr>
        <w:t xml:space="preserve"> В</w:t>
      </w:r>
      <w:r w:rsidR="00D23E36">
        <w:rPr>
          <w:sz w:val="28"/>
          <w:szCs w:val="28"/>
        </w:rPr>
        <w:t>ожгальского</w:t>
      </w:r>
      <w:r w:rsidR="006736C8">
        <w:rPr>
          <w:sz w:val="28"/>
          <w:szCs w:val="28"/>
        </w:rPr>
        <w:t xml:space="preserve"> сельского поселения (далее – бюджета поселения)</w:t>
      </w:r>
      <w:r w:rsidRPr="00092887">
        <w:rPr>
          <w:sz w:val="28"/>
          <w:szCs w:val="28"/>
        </w:rPr>
        <w:t>.</w:t>
      </w:r>
    </w:p>
    <w:p w:rsidR="008D2F4A" w:rsidRPr="00092887" w:rsidRDefault="008D2F4A" w:rsidP="008D2F4A">
      <w:pPr>
        <w:jc w:val="both"/>
        <w:rPr>
          <w:sz w:val="28"/>
          <w:szCs w:val="28"/>
        </w:rPr>
      </w:pPr>
    </w:p>
    <w:p w:rsidR="008D2F4A" w:rsidRPr="00092887" w:rsidRDefault="008D2F4A" w:rsidP="008D2F4A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>1. Общие положения</w:t>
      </w:r>
    </w:p>
    <w:p w:rsidR="008D2F4A" w:rsidRPr="00092887" w:rsidRDefault="008D2F4A" w:rsidP="008D2F4A">
      <w:pPr>
        <w:jc w:val="both"/>
        <w:rPr>
          <w:sz w:val="28"/>
          <w:szCs w:val="28"/>
        </w:rPr>
      </w:pP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</w:r>
      <w:proofErr w:type="gramStart"/>
      <w:r w:rsidRPr="00092887">
        <w:rPr>
          <w:sz w:val="28"/>
          <w:szCs w:val="28"/>
        </w:rPr>
        <w:t xml:space="preserve">Целевые статьи расходов </w:t>
      </w:r>
      <w:r w:rsidR="006736C8">
        <w:rPr>
          <w:sz w:val="28"/>
          <w:szCs w:val="28"/>
        </w:rPr>
        <w:t xml:space="preserve">бюджета поселения </w:t>
      </w:r>
      <w:r w:rsidRPr="00092887">
        <w:rPr>
          <w:sz w:val="28"/>
          <w:szCs w:val="28"/>
        </w:rPr>
        <w:t xml:space="preserve">обеспечивают привязку бюджетных ассигнований </w:t>
      </w:r>
      <w:r w:rsidR="006736C8">
        <w:rPr>
          <w:sz w:val="28"/>
          <w:szCs w:val="28"/>
        </w:rPr>
        <w:t xml:space="preserve">бюджета поселения </w:t>
      </w:r>
      <w:r w:rsidRPr="00092887">
        <w:rPr>
          <w:sz w:val="28"/>
          <w:szCs w:val="28"/>
        </w:rPr>
        <w:t xml:space="preserve">к </w:t>
      </w:r>
      <w:r w:rsidR="006736C8">
        <w:rPr>
          <w:sz w:val="28"/>
          <w:szCs w:val="28"/>
        </w:rPr>
        <w:t>муниципальным</w:t>
      </w:r>
      <w:r w:rsidRPr="00092887">
        <w:rPr>
          <w:sz w:val="28"/>
          <w:szCs w:val="28"/>
        </w:rPr>
        <w:t xml:space="preserve"> программам</w:t>
      </w:r>
      <w:r w:rsidR="006736C8">
        <w:rPr>
          <w:sz w:val="28"/>
          <w:szCs w:val="28"/>
        </w:rPr>
        <w:t xml:space="preserve"> администрации</w:t>
      </w:r>
      <w:r w:rsidRPr="00092887">
        <w:rPr>
          <w:sz w:val="28"/>
          <w:szCs w:val="28"/>
        </w:rPr>
        <w:t xml:space="preserve"> </w:t>
      </w:r>
      <w:r w:rsidR="006736C8">
        <w:rPr>
          <w:sz w:val="28"/>
          <w:szCs w:val="28"/>
        </w:rPr>
        <w:t>В</w:t>
      </w:r>
      <w:r w:rsidR="00D23E36">
        <w:rPr>
          <w:sz w:val="28"/>
          <w:szCs w:val="28"/>
        </w:rPr>
        <w:t>ожгальского</w:t>
      </w:r>
      <w:r w:rsidR="006736C8">
        <w:rPr>
          <w:sz w:val="28"/>
          <w:szCs w:val="28"/>
        </w:rPr>
        <w:t xml:space="preserve"> сельского поселения</w:t>
      </w:r>
      <w:r w:rsidRPr="00092887">
        <w:rPr>
          <w:sz w:val="28"/>
          <w:szCs w:val="28"/>
        </w:rPr>
        <w:t xml:space="preserve">, </w:t>
      </w:r>
      <w:r w:rsidR="006736C8">
        <w:rPr>
          <w:sz w:val="28"/>
          <w:szCs w:val="28"/>
        </w:rPr>
        <w:t>его</w:t>
      </w:r>
      <w:r w:rsidRPr="00092887">
        <w:rPr>
          <w:sz w:val="28"/>
          <w:szCs w:val="28"/>
        </w:rPr>
        <w:t xml:space="preserve"> подпрограммам (далее – программные направления расходов), не включенным в </w:t>
      </w:r>
      <w:r w:rsidR="006736C8">
        <w:rPr>
          <w:sz w:val="28"/>
          <w:szCs w:val="28"/>
        </w:rPr>
        <w:t xml:space="preserve">муниципальные </w:t>
      </w:r>
      <w:r w:rsidRPr="00092887">
        <w:rPr>
          <w:sz w:val="28"/>
          <w:szCs w:val="28"/>
        </w:rPr>
        <w:t xml:space="preserve">программы </w:t>
      </w:r>
      <w:r w:rsidR="006736C8">
        <w:rPr>
          <w:sz w:val="28"/>
          <w:szCs w:val="28"/>
        </w:rPr>
        <w:t>администрации В</w:t>
      </w:r>
      <w:r w:rsidR="00D23E36">
        <w:rPr>
          <w:sz w:val="28"/>
          <w:szCs w:val="28"/>
        </w:rPr>
        <w:t>ожгальского</w:t>
      </w:r>
      <w:r w:rsidR="006736C8">
        <w:rPr>
          <w:sz w:val="28"/>
          <w:szCs w:val="28"/>
        </w:rPr>
        <w:t xml:space="preserve"> сельского поселения</w:t>
      </w:r>
      <w:r w:rsidRPr="00092887">
        <w:rPr>
          <w:sz w:val="28"/>
          <w:szCs w:val="28"/>
        </w:rPr>
        <w:t xml:space="preserve"> направлениям деятельности </w:t>
      </w:r>
      <w:r w:rsidR="006736C8">
        <w:rPr>
          <w:sz w:val="28"/>
          <w:szCs w:val="28"/>
        </w:rPr>
        <w:t xml:space="preserve">администрации </w:t>
      </w:r>
      <w:r w:rsidR="00D23E36">
        <w:rPr>
          <w:sz w:val="28"/>
          <w:szCs w:val="28"/>
        </w:rPr>
        <w:t>Вожгальского</w:t>
      </w:r>
      <w:r w:rsidR="006736C8">
        <w:rPr>
          <w:sz w:val="28"/>
          <w:szCs w:val="28"/>
        </w:rPr>
        <w:t xml:space="preserve"> сельского поселения</w:t>
      </w:r>
      <w:r w:rsidR="006736C8"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(далее – непрограммные направления расходов), а также к расходным обязательствам, подлежащим исполнению за счет средств бюджета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.</w:t>
      </w:r>
      <w:proofErr w:type="gramEnd"/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Структура кода целевой статьи р</w:t>
      </w:r>
      <w:r>
        <w:rPr>
          <w:sz w:val="28"/>
          <w:szCs w:val="28"/>
        </w:rPr>
        <w:t xml:space="preserve">асходов бюджета </w:t>
      </w:r>
      <w:r w:rsidR="006736C8">
        <w:rPr>
          <w:sz w:val="28"/>
          <w:szCs w:val="28"/>
        </w:rPr>
        <w:t>поселения</w:t>
      </w:r>
      <w:r w:rsidR="00467E49">
        <w:rPr>
          <w:sz w:val="28"/>
          <w:szCs w:val="28"/>
        </w:rPr>
        <w:t xml:space="preserve"> </w:t>
      </w:r>
      <w:r>
        <w:rPr>
          <w:sz w:val="28"/>
          <w:szCs w:val="28"/>
        </w:rPr>
        <w:t>(8-17</w:t>
      </w:r>
      <w:r w:rsidRPr="00092887">
        <w:rPr>
          <w:sz w:val="28"/>
          <w:szCs w:val="28"/>
        </w:rPr>
        <w:t xml:space="preserve"> разряды кода классификации расходов бюджетов) включает следующие составные части: 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код программного (непрограммного) направления расходов</w:t>
      </w:r>
      <w:r>
        <w:rPr>
          <w:sz w:val="28"/>
          <w:szCs w:val="28"/>
        </w:rPr>
        <w:t xml:space="preserve"> (8-12</w:t>
      </w:r>
      <w:r w:rsidRPr="00092887">
        <w:rPr>
          <w:sz w:val="28"/>
          <w:szCs w:val="28"/>
        </w:rPr>
        <w:t xml:space="preserve"> разряды кода классификации расходов бюджетов)</w:t>
      </w:r>
      <w:r>
        <w:rPr>
          <w:sz w:val="28"/>
          <w:szCs w:val="28"/>
        </w:rPr>
        <w:t xml:space="preserve">, включающий </w:t>
      </w:r>
      <w:r w:rsidRPr="00092887">
        <w:rPr>
          <w:sz w:val="28"/>
          <w:szCs w:val="28"/>
        </w:rPr>
        <w:t>код подпрограммы</w:t>
      </w:r>
      <w:r>
        <w:rPr>
          <w:sz w:val="28"/>
          <w:szCs w:val="28"/>
        </w:rPr>
        <w:t xml:space="preserve"> (10-12</w:t>
      </w:r>
      <w:r w:rsidRPr="00092887">
        <w:rPr>
          <w:sz w:val="28"/>
          <w:szCs w:val="28"/>
        </w:rPr>
        <w:t xml:space="preserve"> разряды кода классификации расходов бюджетов)</w:t>
      </w:r>
      <w:r>
        <w:rPr>
          <w:sz w:val="28"/>
          <w:szCs w:val="28"/>
        </w:rPr>
        <w:t>;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код направления расходов</w:t>
      </w:r>
      <w:r>
        <w:rPr>
          <w:sz w:val="28"/>
          <w:szCs w:val="28"/>
        </w:rPr>
        <w:t xml:space="preserve"> (13-17</w:t>
      </w:r>
      <w:r w:rsidRPr="00092887">
        <w:rPr>
          <w:sz w:val="28"/>
          <w:szCs w:val="28"/>
        </w:rPr>
        <w:t xml:space="preserve"> разряды кода классификации расходов бюджетов).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При отсутствии </w:t>
      </w:r>
      <w:r>
        <w:rPr>
          <w:sz w:val="28"/>
          <w:szCs w:val="28"/>
        </w:rPr>
        <w:t>в</w:t>
      </w:r>
      <w:r w:rsidRPr="00A00D07">
        <w:rPr>
          <w:sz w:val="28"/>
          <w:szCs w:val="28"/>
        </w:rPr>
        <w:t xml:space="preserve"> </w:t>
      </w:r>
      <w:r w:rsidR="006736C8"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092887">
        <w:rPr>
          <w:sz w:val="28"/>
          <w:szCs w:val="28"/>
        </w:rPr>
        <w:t xml:space="preserve"> </w:t>
      </w:r>
      <w:r w:rsidR="006736C8">
        <w:rPr>
          <w:sz w:val="28"/>
          <w:szCs w:val="28"/>
        </w:rPr>
        <w:t xml:space="preserve">администрации </w:t>
      </w:r>
      <w:r w:rsidR="00D23E36">
        <w:rPr>
          <w:sz w:val="28"/>
          <w:szCs w:val="28"/>
        </w:rPr>
        <w:t>Вожгальского</w:t>
      </w:r>
      <w:r w:rsidR="006736C8">
        <w:rPr>
          <w:sz w:val="28"/>
          <w:szCs w:val="28"/>
        </w:rPr>
        <w:t xml:space="preserve"> сельского поселения</w:t>
      </w:r>
      <w:r w:rsidRPr="00092887">
        <w:rPr>
          <w:sz w:val="28"/>
          <w:szCs w:val="28"/>
        </w:rPr>
        <w:t xml:space="preserve"> подпрограммы коду подпрограммы присваивается </w:t>
      </w:r>
      <w:r>
        <w:rPr>
          <w:sz w:val="28"/>
          <w:szCs w:val="28"/>
        </w:rPr>
        <w:t>уникальный код</w:t>
      </w:r>
      <w:r w:rsidRPr="00092887">
        <w:rPr>
          <w:sz w:val="28"/>
          <w:szCs w:val="28"/>
        </w:rPr>
        <w:t xml:space="preserve"> «0</w:t>
      </w:r>
      <w:r>
        <w:rPr>
          <w:sz w:val="28"/>
          <w:szCs w:val="28"/>
        </w:rPr>
        <w:t>00</w:t>
      </w:r>
      <w:r w:rsidRPr="00092887">
        <w:rPr>
          <w:sz w:val="28"/>
          <w:szCs w:val="28"/>
        </w:rPr>
        <w:t xml:space="preserve">». 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Перечень и коды </w:t>
      </w:r>
      <w:r w:rsidR="006736C8">
        <w:rPr>
          <w:sz w:val="28"/>
          <w:szCs w:val="28"/>
        </w:rPr>
        <w:t xml:space="preserve">муниципальных программ администрации </w:t>
      </w:r>
      <w:r w:rsidR="00D23E36">
        <w:rPr>
          <w:sz w:val="28"/>
          <w:szCs w:val="28"/>
        </w:rPr>
        <w:t>Вожгальского</w:t>
      </w:r>
      <w:r w:rsidR="006736C8">
        <w:rPr>
          <w:sz w:val="28"/>
          <w:szCs w:val="28"/>
        </w:rPr>
        <w:t xml:space="preserve"> сельского поселения</w:t>
      </w:r>
      <w:r w:rsidRPr="00092887">
        <w:rPr>
          <w:sz w:val="28"/>
          <w:szCs w:val="28"/>
        </w:rPr>
        <w:t xml:space="preserve">, их подпрограмм и непрограммных </w:t>
      </w:r>
      <w:r w:rsidRPr="00092887">
        <w:rPr>
          <w:sz w:val="28"/>
          <w:szCs w:val="28"/>
        </w:rPr>
        <w:lastRenderedPageBreak/>
        <w:t xml:space="preserve">направлений расходов бюджета </w:t>
      </w:r>
      <w:r w:rsidR="006736C8">
        <w:rPr>
          <w:sz w:val="28"/>
          <w:szCs w:val="28"/>
        </w:rPr>
        <w:t xml:space="preserve">поселения </w:t>
      </w:r>
      <w:r w:rsidRPr="00092887">
        <w:rPr>
          <w:sz w:val="28"/>
          <w:szCs w:val="28"/>
        </w:rPr>
        <w:t xml:space="preserve">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Pr="00092887">
        <w:rPr>
          <w:sz w:val="28"/>
          <w:szCs w:val="28"/>
        </w:rPr>
        <w:t>1 к настоящему Порядку.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Код направления расходов предназначен для кодирования конкретных </w:t>
      </w:r>
      <w:proofErr w:type="gramStart"/>
      <w:r w:rsidRPr="00092887">
        <w:rPr>
          <w:sz w:val="28"/>
          <w:szCs w:val="28"/>
        </w:rPr>
        <w:t>направлений расходования средств бюджета</w:t>
      </w:r>
      <w:r w:rsidR="006736C8">
        <w:rPr>
          <w:sz w:val="28"/>
          <w:szCs w:val="28"/>
        </w:rPr>
        <w:t xml:space="preserve"> поселения</w:t>
      </w:r>
      <w:proofErr w:type="gramEnd"/>
      <w:r w:rsidRPr="00092887">
        <w:rPr>
          <w:sz w:val="28"/>
          <w:szCs w:val="28"/>
        </w:rPr>
        <w:t>. Направления расходов являются универсальными и могут применяться в различных целевых статьях расходов бюджета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, их подпрограмма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и (или) непрограммны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направления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расходов.</w:t>
      </w:r>
    </w:p>
    <w:p w:rsidR="001C4E9C" w:rsidRDefault="008D2F4A" w:rsidP="001C4E9C">
      <w:pPr>
        <w:spacing w:before="60"/>
        <w:jc w:val="both"/>
        <w:rPr>
          <w:sz w:val="28"/>
          <w:szCs w:val="28"/>
        </w:rPr>
      </w:pPr>
      <w:r w:rsidRPr="001C4E9C">
        <w:rPr>
          <w:sz w:val="28"/>
          <w:szCs w:val="28"/>
        </w:rPr>
        <w:tab/>
      </w:r>
      <w:r w:rsidR="00AA7935" w:rsidRPr="001C4E9C">
        <w:rPr>
          <w:sz w:val="28"/>
          <w:szCs w:val="28"/>
        </w:rPr>
        <w:t>Для отражения расходов, источником финансового обеспечения которых являются межбюджетные трансферты</w:t>
      </w:r>
      <w:r w:rsidR="001C4E9C">
        <w:rPr>
          <w:sz w:val="28"/>
          <w:szCs w:val="28"/>
        </w:rPr>
        <w:t xml:space="preserve">, предоставляемые из </w:t>
      </w:r>
      <w:r w:rsidR="00AA7935" w:rsidRPr="001C4E9C">
        <w:rPr>
          <w:sz w:val="28"/>
          <w:szCs w:val="28"/>
        </w:rPr>
        <w:t xml:space="preserve"> областного бюджета (субсидий, субвенций, иные межбюджетные трансферты), имеющие целевое назначение, </w:t>
      </w:r>
      <w:r w:rsidR="001C4E9C" w:rsidRPr="00092887">
        <w:rPr>
          <w:sz w:val="28"/>
          <w:szCs w:val="28"/>
        </w:rPr>
        <w:t>осуществляется по целевым статьям расходов бюджета</w:t>
      </w:r>
      <w:r w:rsidR="001C4E9C">
        <w:rPr>
          <w:sz w:val="28"/>
          <w:szCs w:val="28"/>
        </w:rPr>
        <w:t xml:space="preserve"> поселения</w:t>
      </w:r>
      <w:r w:rsidR="001C4E9C" w:rsidRPr="00092887">
        <w:rPr>
          <w:sz w:val="28"/>
          <w:szCs w:val="28"/>
        </w:rPr>
        <w:t>, включаемым коды направлений</w:t>
      </w:r>
      <w:r w:rsidR="001C4E9C">
        <w:rPr>
          <w:sz w:val="28"/>
          <w:szCs w:val="28"/>
        </w:rPr>
        <w:t xml:space="preserve"> расходов</w:t>
      </w:r>
      <w:r w:rsidR="001C4E9C" w:rsidRPr="00092887">
        <w:rPr>
          <w:sz w:val="28"/>
          <w:szCs w:val="28"/>
        </w:rPr>
        <w:t xml:space="preserve"> </w:t>
      </w:r>
      <w:r w:rsidR="001C4E9C">
        <w:rPr>
          <w:sz w:val="28"/>
          <w:szCs w:val="28"/>
        </w:rPr>
        <w:t xml:space="preserve">09500-09505, 09600-09602, </w:t>
      </w:r>
      <w:r w:rsidR="001C4E9C" w:rsidRPr="00092887">
        <w:rPr>
          <w:sz w:val="28"/>
          <w:szCs w:val="28"/>
        </w:rPr>
        <w:t>1500</w:t>
      </w:r>
      <w:r w:rsidR="001C4E9C">
        <w:rPr>
          <w:sz w:val="28"/>
          <w:szCs w:val="28"/>
        </w:rPr>
        <w:t>0</w:t>
      </w:r>
      <w:r w:rsidR="001C4E9C" w:rsidRPr="00092887">
        <w:rPr>
          <w:sz w:val="28"/>
          <w:szCs w:val="28"/>
        </w:rPr>
        <w:t>-1599</w:t>
      </w:r>
      <w:r w:rsidR="001C4E9C">
        <w:rPr>
          <w:sz w:val="28"/>
          <w:szCs w:val="28"/>
        </w:rPr>
        <w:t>9</w:t>
      </w:r>
      <w:r w:rsidR="001C4E9C" w:rsidRPr="00092887">
        <w:rPr>
          <w:sz w:val="28"/>
          <w:szCs w:val="28"/>
        </w:rPr>
        <w:t>, 1600</w:t>
      </w:r>
      <w:r w:rsidR="001C4E9C">
        <w:rPr>
          <w:sz w:val="28"/>
          <w:szCs w:val="28"/>
        </w:rPr>
        <w:t>0</w:t>
      </w:r>
      <w:r w:rsidR="001C4E9C" w:rsidRPr="00092887">
        <w:rPr>
          <w:sz w:val="28"/>
          <w:szCs w:val="28"/>
        </w:rPr>
        <w:t>-1699</w:t>
      </w:r>
      <w:r w:rsidR="001C4E9C">
        <w:rPr>
          <w:sz w:val="28"/>
          <w:szCs w:val="28"/>
        </w:rPr>
        <w:t>9</w:t>
      </w:r>
      <w:r w:rsidR="001C4E9C" w:rsidRPr="00092887">
        <w:rPr>
          <w:sz w:val="28"/>
          <w:szCs w:val="28"/>
        </w:rPr>
        <w:t>, 1700</w:t>
      </w:r>
      <w:r w:rsidR="001C4E9C">
        <w:rPr>
          <w:sz w:val="28"/>
          <w:szCs w:val="28"/>
        </w:rPr>
        <w:t>0</w:t>
      </w:r>
      <w:r w:rsidR="001C4E9C" w:rsidRPr="00092887">
        <w:rPr>
          <w:sz w:val="28"/>
          <w:szCs w:val="28"/>
        </w:rPr>
        <w:t>-1799</w:t>
      </w:r>
      <w:r w:rsidR="001C4E9C">
        <w:rPr>
          <w:sz w:val="28"/>
          <w:szCs w:val="28"/>
        </w:rPr>
        <w:t>9</w:t>
      </w:r>
      <w:r w:rsidR="001C4E9C" w:rsidRPr="00092887">
        <w:rPr>
          <w:sz w:val="28"/>
          <w:szCs w:val="28"/>
        </w:rPr>
        <w:t>, по которым отражаются расходы областного бюджета</w:t>
      </w:r>
      <w:r w:rsidR="001C4E9C">
        <w:rPr>
          <w:sz w:val="28"/>
          <w:szCs w:val="28"/>
        </w:rPr>
        <w:t xml:space="preserve"> </w:t>
      </w:r>
      <w:r w:rsidR="001C4E9C" w:rsidRPr="00092887">
        <w:rPr>
          <w:sz w:val="28"/>
          <w:szCs w:val="28"/>
        </w:rPr>
        <w:t>на предоставление указанных межбюджетных трансферт</w:t>
      </w:r>
      <w:r w:rsidR="001C4E9C">
        <w:rPr>
          <w:sz w:val="28"/>
          <w:szCs w:val="28"/>
        </w:rPr>
        <w:t>ов.</w:t>
      </w:r>
      <w:r w:rsidRPr="00092887">
        <w:rPr>
          <w:sz w:val="28"/>
          <w:szCs w:val="28"/>
        </w:rPr>
        <w:tab/>
      </w:r>
    </w:p>
    <w:p w:rsidR="008D2F4A" w:rsidRDefault="008D2F4A" w:rsidP="008D2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отражении расходов бюджета</w:t>
      </w:r>
      <w:r w:rsidR="002C26F9">
        <w:rPr>
          <w:sz w:val="28"/>
          <w:szCs w:val="28"/>
        </w:rPr>
        <w:t xml:space="preserve"> </w:t>
      </w:r>
      <w:r w:rsidR="001834B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осуществляемым за счет </w:t>
      </w:r>
      <w:r w:rsidRPr="00B62630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B62630">
        <w:rPr>
          <w:sz w:val="28"/>
          <w:szCs w:val="28"/>
        </w:rPr>
        <w:t xml:space="preserve"> местным бюджетам на выравнивание обеспеченности муниципальных образований</w:t>
      </w:r>
      <w:r>
        <w:rPr>
          <w:sz w:val="28"/>
          <w:szCs w:val="28"/>
        </w:rPr>
        <w:t xml:space="preserve">, код направления расходов областного бюджета 14030 не сохраняется. </w:t>
      </w:r>
      <w:proofErr w:type="gramStart"/>
      <w:r>
        <w:rPr>
          <w:sz w:val="28"/>
          <w:szCs w:val="28"/>
        </w:rPr>
        <w:t>О</w:t>
      </w:r>
      <w:r w:rsidRPr="00B62630">
        <w:rPr>
          <w:sz w:val="28"/>
          <w:szCs w:val="28"/>
        </w:rPr>
        <w:t>тражение расходов бюджета</w:t>
      </w:r>
      <w:r w:rsidR="001834BD">
        <w:rPr>
          <w:sz w:val="28"/>
          <w:szCs w:val="28"/>
        </w:rPr>
        <w:t xml:space="preserve"> поселения</w:t>
      </w:r>
      <w:r w:rsidRPr="00B62630">
        <w:rPr>
          <w:sz w:val="28"/>
          <w:szCs w:val="28"/>
        </w:rPr>
        <w:t>, источником финансового обеспечения которых является субсидия местным бюджетам на выравнивание обеспеченности муниципальных образований, осуществляется по кодам направлений расходов бюджета</w:t>
      </w:r>
      <w:r w:rsidR="001834BD">
        <w:rPr>
          <w:sz w:val="28"/>
          <w:szCs w:val="28"/>
        </w:rPr>
        <w:t xml:space="preserve"> поселения</w:t>
      </w:r>
      <w:r w:rsidRPr="00B62630">
        <w:rPr>
          <w:sz w:val="28"/>
          <w:szCs w:val="28"/>
        </w:rPr>
        <w:t xml:space="preserve"> с применением детализации пятого разряда кодов направлений расходов с использованием буквы «А» к средствам областного бюджета, с использованием буквы «Б» к средствам бюджета</w:t>
      </w:r>
      <w:r w:rsidR="001834BD">
        <w:rPr>
          <w:sz w:val="28"/>
          <w:szCs w:val="28"/>
        </w:rPr>
        <w:t xml:space="preserve"> поселения</w:t>
      </w:r>
      <w:r w:rsidRPr="00B62630">
        <w:rPr>
          <w:sz w:val="28"/>
          <w:szCs w:val="28"/>
        </w:rPr>
        <w:t xml:space="preserve"> на софинансирование расходов. </w:t>
      </w:r>
      <w:proofErr w:type="gramEnd"/>
    </w:p>
    <w:p w:rsidR="0041102D" w:rsidRPr="00092887" w:rsidRDefault="0041102D" w:rsidP="004110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2887">
        <w:rPr>
          <w:sz w:val="28"/>
          <w:szCs w:val="28"/>
        </w:rPr>
        <w:t xml:space="preserve">Перечень и коды направлений расходов бюджета </w:t>
      </w:r>
      <w:r>
        <w:rPr>
          <w:sz w:val="28"/>
          <w:szCs w:val="28"/>
        </w:rPr>
        <w:t xml:space="preserve">поселения </w:t>
      </w:r>
      <w:r w:rsidRPr="00092887">
        <w:rPr>
          <w:sz w:val="28"/>
          <w:szCs w:val="28"/>
        </w:rPr>
        <w:t xml:space="preserve">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>риложении</w:t>
      </w:r>
      <w:r>
        <w:rPr>
          <w:sz w:val="28"/>
          <w:szCs w:val="28"/>
        </w:rPr>
        <w:t xml:space="preserve"> №</w:t>
      </w:r>
      <w:r w:rsidRPr="00092887">
        <w:rPr>
          <w:sz w:val="28"/>
          <w:szCs w:val="28"/>
        </w:rPr>
        <w:t xml:space="preserve"> 2 к настоящему Порядку.</w:t>
      </w:r>
    </w:p>
    <w:p w:rsidR="008D2F4A" w:rsidRDefault="008D2F4A" w:rsidP="008D2F4A">
      <w:pPr>
        <w:pStyle w:val="ConsPlusNormal"/>
        <w:ind w:firstLine="709"/>
        <w:jc w:val="both"/>
      </w:pPr>
      <w:r>
        <w:t xml:space="preserve">Расходы бюджета </w:t>
      </w:r>
      <w:r w:rsidR="001834BD">
        <w:t xml:space="preserve">поселения </w:t>
      </w:r>
      <w:r>
        <w:t>на софинансирование субсидий</w:t>
      </w:r>
      <w:r w:rsidR="0041102D">
        <w:t xml:space="preserve"> и</w:t>
      </w:r>
      <w:r>
        <w:t xml:space="preserve"> </w:t>
      </w:r>
      <w:r w:rsidR="0041102D">
        <w:t xml:space="preserve">иных </w:t>
      </w:r>
      <w:proofErr w:type="gramStart"/>
      <w:r w:rsidR="0041102D">
        <w:t>межбюджетный</w:t>
      </w:r>
      <w:proofErr w:type="gramEnd"/>
      <w:r w:rsidR="0041102D">
        <w:t xml:space="preserve"> трансфертов</w:t>
      </w:r>
      <w:r w:rsidR="00214CB8">
        <w:t>,</w:t>
      </w:r>
      <w:r w:rsidR="0041102D">
        <w:t xml:space="preserve"> </w:t>
      </w:r>
      <w:r>
        <w:t>предоставленных из областного бюджета, отражаются по кодам направлений расходов бюджета</w:t>
      </w:r>
      <w:r w:rsidR="001834BD">
        <w:t xml:space="preserve"> поселения</w:t>
      </w:r>
      <w:r>
        <w:t xml:space="preserve"> S0000 - S9990 с сохранением кодов направлений расходов областного бюджета на уровне второго-пятого разряда направлений расходов. </w:t>
      </w:r>
    </w:p>
    <w:p w:rsidR="0041102D" w:rsidRDefault="0041102D" w:rsidP="004110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Перечень и коды направлений расходов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</w:t>
      </w:r>
      <w:r>
        <w:rPr>
          <w:sz w:val="28"/>
          <w:szCs w:val="28"/>
        </w:rPr>
        <w:t>областного</w:t>
      </w:r>
      <w:r w:rsidRPr="00092887">
        <w:rPr>
          <w:sz w:val="28"/>
          <w:szCs w:val="28"/>
        </w:rPr>
        <w:t xml:space="preserve"> бюджета, 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№ 3</w:t>
      </w:r>
      <w:r w:rsidRPr="00092887">
        <w:rPr>
          <w:sz w:val="28"/>
          <w:szCs w:val="28"/>
        </w:rPr>
        <w:t xml:space="preserve"> к настоящему Порядку.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</w:r>
      <w:proofErr w:type="gramStart"/>
      <w:r w:rsidRPr="00092887">
        <w:rPr>
          <w:sz w:val="28"/>
          <w:szCs w:val="28"/>
        </w:rPr>
        <w:t>Отражение расходов бюджета</w:t>
      </w:r>
      <w:r w:rsidR="001834BD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субвенции, иные межбюджетные трансферты, имеющие целевое назначение, </w:t>
      </w:r>
      <w:r>
        <w:rPr>
          <w:sz w:val="28"/>
          <w:szCs w:val="28"/>
        </w:rPr>
        <w:t xml:space="preserve">включающим коды направлений расходов 30000-39990 и 50000-59990, </w:t>
      </w:r>
      <w:r w:rsidRPr="00092887">
        <w:rPr>
          <w:sz w:val="28"/>
          <w:szCs w:val="28"/>
        </w:rPr>
        <w:t>предоставляемые из федерального бюджета</w:t>
      </w:r>
      <w:r>
        <w:rPr>
          <w:sz w:val="28"/>
          <w:szCs w:val="28"/>
        </w:rPr>
        <w:t xml:space="preserve"> и</w:t>
      </w:r>
      <w:r w:rsidRPr="0009288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09288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внебюджетных фондов Российской Федерации</w:t>
      </w:r>
      <w:r w:rsidRPr="00092887">
        <w:rPr>
          <w:sz w:val="28"/>
          <w:szCs w:val="28"/>
        </w:rPr>
        <w:t>, осуществляется по кодам направления расходов</w:t>
      </w:r>
      <w:r>
        <w:rPr>
          <w:sz w:val="28"/>
          <w:szCs w:val="28"/>
        </w:rPr>
        <w:t xml:space="preserve"> в соответствии с требованиями, установленными </w:t>
      </w:r>
      <w:r w:rsidRPr="00092887">
        <w:rPr>
          <w:sz w:val="28"/>
          <w:szCs w:val="28"/>
        </w:rPr>
        <w:t xml:space="preserve">приказом Министерства финансов </w:t>
      </w:r>
      <w:r w:rsidRPr="00092887">
        <w:rPr>
          <w:sz w:val="28"/>
          <w:szCs w:val="28"/>
        </w:rPr>
        <w:lastRenderedPageBreak/>
        <w:t>Российской Федерации от 01.07.2013 №</w:t>
      </w:r>
      <w:r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t>65н «Об утверждении Указаний о порядке применения бюджетной</w:t>
      </w:r>
      <w:proofErr w:type="gramEnd"/>
      <w:r w:rsidRPr="00092887">
        <w:rPr>
          <w:sz w:val="28"/>
          <w:szCs w:val="28"/>
        </w:rPr>
        <w:t xml:space="preserve"> классификации Российской Федерации».</w:t>
      </w:r>
    </w:p>
    <w:p w:rsidR="008D2F4A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Перечень и коды направлений расходов бюджета</w:t>
      </w:r>
      <w:r w:rsidR="00843EB7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бюджета, 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="0041102D">
        <w:rPr>
          <w:sz w:val="28"/>
          <w:szCs w:val="28"/>
        </w:rPr>
        <w:t>4</w:t>
      </w:r>
      <w:r w:rsidRPr="00092887">
        <w:rPr>
          <w:sz w:val="28"/>
          <w:szCs w:val="28"/>
        </w:rPr>
        <w:t xml:space="preserve"> к настоящему Порядку.</w:t>
      </w:r>
    </w:p>
    <w:p w:rsidR="008D2F4A" w:rsidRDefault="008D2F4A" w:rsidP="008D2F4A">
      <w:pPr>
        <w:pStyle w:val="ConsPlusNormal"/>
        <w:ind w:firstLine="540"/>
        <w:jc w:val="both"/>
      </w:pPr>
      <w:r>
        <w:tab/>
      </w:r>
      <w:r w:rsidR="00843EB7">
        <w:t>Расходы</w:t>
      </w:r>
      <w:r>
        <w:t xml:space="preserve"> бюджета </w:t>
      </w:r>
      <w:r w:rsidR="00843EB7">
        <w:t xml:space="preserve">поселения </w:t>
      </w:r>
      <w:r>
        <w:t>на софинансирование субсидий, предоставляемых из федерального бюджета, отражаются по кодам направлений расходов R0000 - R9990 с сохранением кодов направлений расходов федерального бюджета на уровне второго-пятого разряда направлений расходов.</w:t>
      </w:r>
    </w:p>
    <w:p w:rsidR="00843EB7" w:rsidRDefault="00843EB7" w:rsidP="008D2F4A">
      <w:pPr>
        <w:pStyle w:val="ConsPlusNormal"/>
        <w:ind w:firstLine="540"/>
        <w:jc w:val="both"/>
      </w:pPr>
    </w:p>
    <w:p w:rsidR="00843EB7" w:rsidRPr="00092887" w:rsidRDefault="00843EB7" w:rsidP="00843E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 Правила отнесения расходов бюджета </w:t>
      </w:r>
      <w:r w:rsidR="00D23E36" w:rsidRPr="00D23E36">
        <w:rPr>
          <w:b/>
          <w:sz w:val="28"/>
          <w:szCs w:val="28"/>
        </w:rPr>
        <w:t>Вожгальского</w:t>
      </w:r>
      <w:r>
        <w:rPr>
          <w:b/>
          <w:sz w:val="28"/>
          <w:szCs w:val="28"/>
        </w:rPr>
        <w:t xml:space="preserve"> сельского поселения </w:t>
      </w:r>
      <w:r w:rsidRPr="00092887">
        <w:rPr>
          <w:b/>
          <w:sz w:val="28"/>
          <w:szCs w:val="28"/>
        </w:rPr>
        <w:t>на соответствующие целевые статьи</w:t>
      </w:r>
    </w:p>
    <w:p w:rsidR="00843EB7" w:rsidRPr="00092887" w:rsidRDefault="00843EB7" w:rsidP="00843EB7">
      <w:pPr>
        <w:jc w:val="both"/>
        <w:rPr>
          <w:sz w:val="28"/>
          <w:szCs w:val="28"/>
        </w:rPr>
      </w:pPr>
    </w:p>
    <w:p w:rsidR="00843EB7" w:rsidRDefault="00843EB7" w:rsidP="00843EB7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Муниципальные</w:t>
      </w:r>
      <w:r w:rsidRPr="00092887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администрации </w:t>
      </w:r>
      <w:r w:rsidR="00D23E36" w:rsidRPr="00D23E36">
        <w:rPr>
          <w:b/>
          <w:sz w:val="28"/>
          <w:szCs w:val="28"/>
        </w:rPr>
        <w:t>Вожгальского</w:t>
      </w:r>
      <w:r>
        <w:rPr>
          <w:b/>
          <w:sz w:val="28"/>
          <w:szCs w:val="28"/>
        </w:rPr>
        <w:t xml:space="preserve"> сельского поселения</w:t>
      </w:r>
      <w:r w:rsidRPr="00092887">
        <w:rPr>
          <w:b/>
          <w:sz w:val="28"/>
          <w:szCs w:val="28"/>
        </w:rPr>
        <w:t xml:space="preserve"> и их подпрограммы</w:t>
      </w:r>
    </w:p>
    <w:p w:rsidR="00843EB7" w:rsidRDefault="00843EB7" w:rsidP="00843EB7">
      <w:pPr>
        <w:jc w:val="center"/>
        <w:rPr>
          <w:b/>
          <w:sz w:val="28"/>
          <w:szCs w:val="28"/>
        </w:rPr>
      </w:pPr>
    </w:p>
    <w:p w:rsidR="00843EB7" w:rsidRDefault="00843EB7" w:rsidP="00843EB7">
      <w:pPr>
        <w:jc w:val="center"/>
        <w:rPr>
          <w:sz w:val="28"/>
          <w:szCs w:val="28"/>
        </w:rPr>
      </w:pPr>
      <w:r w:rsidRPr="00843EB7">
        <w:rPr>
          <w:sz w:val="28"/>
          <w:szCs w:val="28"/>
        </w:rPr>
        <w:t xml:space="preserve">0100000000 Муниципальная программа "Обеспечение деятельности муниципального образования </w:t>
      </w:r>
      <w:r w:rsidR="00D23E36">
        <w:rPr>
          <w:sz w:val="28"/>
          <w:szCs w:val="28"/>
        </w:rPr>
        <w:t>Вожгальского сельского поселения по решению вопросов местного значения и переданных государственных полномочий на 2019-2024 годы</w:t>
      </w:r>
      <w:r w:rsidRPr="00843EB7">
        <w:rPr>
          <w:sz w:val="28"/>
          <w:szCs w:val="28"/>
        </w:rPr>
        <w:t xml:space="preserve">"  </w:t>
      </w:r>
    </w:p>
    <w:p w:rsidR="00843EB7" w:rsidRDefault="00843EB7" w:rsidP="00843EB7">
      <w:pPr>
        <w:jc w:val="center"/>
        <w:rPr>
          <w:sz w:val="28"/>
          <w:szCs w:val="28"/>
        </w:rPr>
      </w:pPr>
    </w:p>
    <w:p w:rsidR="00843EB7" w:rsidRDefault="00843EB7" w:rsidP="00843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D23E36">
        <w:rPr>
          <w:sz w:val="28"/>
          <w:szCs w:val="28"/>
        </w:rPr>
        <w:t>Вожгальского</w:t>
      </w:r>
      <w:r>
        <w:rPr>
          <w:sz w:val="28"/>
          <w:szCs w:val="28"/>
        </w:rPr>
        <w:t xml:space="preserve"> сельского поселения</w:t>
      </w:r>
      <w:r w:rsidRPr="00092887">
        <w:rPr>
          <w:sz w:val="28"/>
          <w:szCs w:val="28"/>
        </w:rPr>
        <w:t xml:space="preserve"> «</w:t>
      </w:r>
      <w:r w:rsidR="00D23E36" w:rsidRPr="00843EB7">
        <w:rPr>
          <w:sz w:val="28"/>
          <w:szCs w:val="28"/>
        </w:rPr>
        <w:t xml:space="preserve">Обеспечение деятельности муниципального образования </w:t>
      </w:r>
      <w:r w:rsidR="00D23E36">
        <w:rPr>
          <w:sz w:val="28"/>
          <w:szCs w:val="28"/>
        </w:rPr>
        <w:t>Вожгальского сельского поселения по решению вопросов местного значения и переданных государственных полномочий на 2019-2024 годы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3EB7" w:rsidRDefault="00843EB7" w:rsidP="00843EB7">
      <w:pPr>
        <w:jc w:val="both"/>
        <w:rPr>
          <w:sz w:val="28"/>
          <w:szCs w:val="28"/>
        </w:rPr>
      </w:pPr>
    </w:p>
    <w:p w:rsidR="00843EB7" w:rsidRDefault="00843EB7" w:rsidP="00D0537E">
      <w:pPr>
        <w:jc w:val="center"/>
        <w:rPr>
          <w:sz w:val="28"/>
          <w:szCs w:val="28"/>
        </w:rPr>
      </w:pPr>
      <w:r w:rsidRPr="00843EB7">
        <w:rPr>
          <w:sz w:val="28"/>
          <w:szCs w:val="28"/>
        </w:rPr>
        <w:t>0200000000</w:t>
      </w:r>
      <w:r>
        <w:rPr>
          <w:sz w:val="28"/>
          <w:szCs w:val="28"/>
        </w:rPr>
        <w:t xml:space="preserve"> </w:t>
      </w:r>
      <w:r w:rsidR="00D0537E" w:rsidRPr="00310D28">
        <w:rPr>
          <w:sz w:val="28"/>
          <w:szCs w:val="28"/>
        </w:rPr>
        <w:t xml:space="preserve">Муниципальная программа «Обеспечение безопасности жизнедеятельности населения в </w:t>
      </w:r>
      <w:proofErr w:type="spellStart"/>
      <w:r w:rsidR="00D0537E" w:rsidRPr="00310D28">
        <w:rPr>
          <w:sz w:val="28"/>
          <w:szCs w:val="28"/>
        </w:rPr>
        <w:t>Вожгал</w:t>
      </w:r>
      <w:r w:rsidR="00D0537E">
        <w:rPr>
          <w:sz w:val="28"/>
          <w:szCs w:val="28"/>
        </w:rPr>
        <w:t>ьском</w:t>
      </w:r>
      <w:proofErr w:type="spellEnd"/>
      <w:r w:rsidR="00D0537E">
        <w:rPr>
          <w:sz w:val="28"/>
          <w:szCs w:val="28"/>
        </w:rPr>
        <w:t xml:space="preserve"> сельском поселении на 2019</w:t>
      </w:r>
      <w:r w:rsidR="00D0537E" w:rsidRPr="00310D28">
        <w:rPr>
          <w:sz w:val="28"/>
          <w:szCs w:val="28"/>
        </w:rPr>
        <w:t>-20</w:t>
      </w:r>
      <w:r w:rsidR="00D0537E">
        <w:rPr>
          <w:sz w:val="28"/>
          <w:szCs w:val="28"/>
        </w:rPr>
        <w:t>24</w:t>
      </w:r>
      <w:r w:rsidR="00D0537E" w:rsidRPr="00310D28">
        <w:rPr>
          <w:sz w:val="28"/>
          <w:szCs w:val="28"/>
        </w:rPr>
        <w:t xml:space="preserve"> год</w:t>
      </w:r>
      <w:r w:rsidR="00D0537E">
        <w:rPr>
          <w:sz w:val="28"/>
          <w:szCs w:val="28"/>
        </w:rPr>
        <w:t>»</w:t>
      </w:r>
    </w:p>
    <w:p w:rsidR="00843EB7" w:rsidRDefault="00843EB7" w:rsidP="00843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</w:t>
      </w:r>
      <w:r w:rsidR="00D0537E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</w:t>
      </w:r>
      <w:r w:rsidRPr="00092887">
        <w:rPr>
          <w:sz w:val="28"/>
          <w:szCs w:val="28"/>
        </w:rPr>
        <w:t xml:space="preserve"> «</w:t>
      </w:r>
      <w:r w:rsidR="00D0537E" w:rsidRPr="00310D28">
        <w:rPr>
          <w:sz w:val="28"/>
          <w:szCs w:val="28"/>
        </w:rPr>
        <w:t xml:space="preserve">Обеспечение безопасности жизнедеятельности населения в </w:t>
      </w:r>
      <w:proofErr w:type="spellStart"/>
      <w:r w:rsidR="00D0537E" w:rsidRPr="00310D28">
        <w:rPr>
          <w:sz w:val="28"/>
          <w:szCs w:val="28"/>
        </w:rPr>
        <w:t>Вожгал</w:t>
      </w:r>
      <w:r w:rsidR="00D0537E">
        <w:rPr>
          <w:sz w:val="28"/>
          <w:szCs w:val="28"/>
        </w:rPr>
        <w:t>ьском</w:t>
      </w:r>
      <w:proofErr w:type="spellEnd"/>
      <w:r w:rsidR="00D0537E">
        <w:rPr>
          <w:sz w:val="28"/>
          <w:szCs w:val="28"/>
        </w:rPr>
        <w:t xml:space="preserve"> сельском поселении на 2019</w:t>
      </w:r>
      <w:r w:rsidR="00D0537E" w:rsidRPr="00310D28">
        <w:rPr>
          <w:sz w:val="28"/>
          <w:szCs w:val="28"/>
        </w:rPr>
        <w:t>-20</w:t>
      </w:r>
      <w:r w:rsidR="00D0537E">
        <w:rPr>
          <w:sz w:val="28"/>
          <w:szCs w:val="28"/>
        </w:rPr>
        <w:t>24</w:t>
      </w:r>
      <w:r w:rsidR="00D0537E" w:rsidRPr="00310D28">
        <w:rPr>
          <w:sz w:val="28"/>
          <w:szCs w:val="28"/>
        </w:rPr>
        <w:t xml:space="preserve"> год</w:t>
      </w:r>
      <w:r w:rsidR="00D0537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43EB7">
      <w:pPr>
        <w:jc w:val="both"/>
        <w:rPr>
          <w:sz w:val="28"/>
          <w:szCs w:val="28"/>
        </w:rPr>
      </w:pP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0300000000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>Муниципальная программа «</w:t>
      </w:r>
      <w:r w:rsidR="00D0537E" w:rsidRPr="00310D28">
        <w:rPr>
          <w:sz w:val="28"/>
          <w:szCs w:val="28"/>
        </w:rPr>
        <w:t>Содержание и ремонт автомобильных дорог общего пользования местного значения муниципального образования Вожгальского сельского поселения Куменского района Кировской области  на 201</w:t>
      </w:r>
      <w:r w:rsidR="00D0537E">
        <w:rPr>
          <w:sz w:val="28"/>
          <w:szCs w:val="28"/>
        </w:rPr>
        <w:t>9-2024</w:t>
      </w:r>
      <w:r w:rsidR="00D0537E" w:rsidRPr="00310D28">
        <w:rPr>
          <w:sz w:val="28"/>
          <w:szCs w:val="28"/>
        </w:rPr>
        <w:t xml:space="preserve"> год</w:t>
      </w:r>
      <w:r w:rsidR="00D0537E">
        <w:rPr>
          <w:sz w:val="28"/>
          <w:szCs w:val="28"/>
        </w:rPr>
        <w:t>»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</w:t>
      </w:r>
      <w:r w:rsidR="00D0537E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</w:t>
      </w:r>
      <w:r w:rsidRPr="00092887">
        <w:rPr>
          <w:sz w:val="28"/>
          <w:szCs w:val="28"/>
        </w:rPr>
        <w:t xml:space="preserve"> </w:t>
      </w:r>
      <w:r w:rsidRPr="00092887">
        <w:rPr>
          <w:sz w:val="28"/>
          <w:szCs w:val="28"/>
        </w:rPr>
        <w:lastRenderedPageBreak/>
        <w:t>«</w:t>
      </w:r>
      <w:r w:rsidR="00D0537E" w:rsidRPr="00310D28">
        <w:rPr>
          <w:sz w:val="28"/>
          <w:szCs w:val="28"/>
        </w:rPr>
        <w:t>Содержание и ремонт автомобильных дорог общего пользования местного значения муниципального образования Вожгальского сельского поселения Куменского района Кировской области  на 201</w:t>
      </w:r>
      <w:r w:rsidR="00D0537E">
        <w:rPr>
          <w:sz w:val="28"/>
          <w:szCs w:val="28"/>
        </w:rPr>
        <w:t>9-2024</w:t>
      </w:r>
      <w:r w:rsidR="00D0537E" w:rsidRPr="00310D28">
        <w:rPr>
          <w:sz w:val="28"/>
          <w:szCs w:val="28"/>
        </w:rPr>
        <w:t xml:space="preserve"> год</w:t>
      </w:r>
      <w:r w:rsidR="00D0537E">
        <w:rPr>
          <w:sz w:val="28"/>
          <w:szCs w:val="28"/>
        </w:rPr>
        <w:t>»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0400000000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>Муниципальная программа "</w:t>
      </w:r>
      <w:r w:rsidR="00D0537E" w:rsidRPr="00D0537E">
        <w:rPr>
          <w:sz w:val="28"/>
          <w:szCs w:val="28"/>
        </w:rPr>
        <w:t xml:space="preserve"> </w:t>
      </w:r>
      <w:r w:rsidR="00D0537E" w:rsidRPr="00A62F7A">
        <w:rPr>
          <w:sz w:val="28"/>
          <w:szCs w:val="28"/>
        </w:rPr>
        <w:t>Развитие систем жилищно-коммунальной инфраструктуры и благоустройства территории муниципального образования Вожгальское сельское поселение  на 201</w:t>
      </w:r>
      <w:r w:rsidR="00D0537E">
        <w:rPr>
          <w:sz w:val="28"/>
          <w:szCs w:val="28"/>
        </w:rPr>
        <w:t>9</w:t>
      </w:r>
      <w:r w:rsidR="00D0537E" w:rsidRPr="00A62F7A">
        <w:rPr>
          <w:sz w:val="28"/>
          <w:szCs w:val="28"/>
        </w:rPr>
        <w:t xml:space="preserve"> - 20</w:t>
      </w:r>
      <w:r w:rsidR="00D0537E">
        <w:rPr>
          <w:sz w:val="28"/>
          <w:szCs w:val="28"/>
        </w:rPr>
        <w:t>24</w:t>
      </w:r>
      <w:r w:rsidR="00D0537E" w:rsidRPr="00A62F7A">
        <w:rPr>
          <w:sz w:val="28"/>
          <w:szCs w:val="28"/>
        </w:rPr>
        <w:t xml:space="preserve"> год</w:t>
      </w:r>
      <w:r w:rsidR="00D0537E" w:rsidRPr="00832961"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>"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</w:t>
      </w:r>
      <w:r w:rsidR="00D0537E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</w:t>
      </w:r>
      <w:r w:rsidRPr="00092887">
        <w:rPr>
          <w:sz w:val="28"/>
          <w:szCs w:val="28"/>
        </w:rPr>
        <w:t xml:space="preserve"> «</w:t>
      </w:r>
      <w:r w:rsidR="00D0537E" w:rsidRPr="00A62F7A">
        <w:rPr>
          <w:sz w:val="28"/>
          <w:szCs w:val="28"/>
        </w:rPr>
        <w:t>Развитие систем жилищно-коммунальной инфраструктуры и благоустройства территории муниципального образования Вожгальское сельское поселение  на 201</w:t>
      </w:r>
      <w:r w:rsidR="00D0537E">
        <w:rPr>
          <w:sz w:val="28"/>
          <w:szCs w:val="28"/>
        </w:rPr>
        <w:t>9</w:t>
      </w:r>
      <w:r w:rsidR="00D0537E" w:rsidRPr="00A62F7A">
        <w:rPr>
          <w:sz w:val="28"/>
          <w:szCs w:val="28"/>
        </w:rPr>
        <w:t xml:space="preserve"> - 20</w:t>
      </w:r>
      <w:r w:rsidR="00D0537E">
        <w:rPr>
          <w:sz w:val="28"/>
          <w:szCs w:val="28"/>
        </w:rPr>
        <w:t>24</w:t>
      </w:r>
      <w:r w:rsidR="00D0537E" w:rsidRPr="00A62F7A">
        <w:rPr>
          <w:sz w:val="28"/>
          <w:szCs w:val="28"/>
        </w:rPr>
        <w:t xml:space="preserve"> год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0500000000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>Муниципальная программа «</w:t>
      </w:r>
      <w:r w:rsidR="00D0537E" w:rsidRPr="000160AE">
        <w:rPr>
          <w:sz w:val="28"/>
          <w:szCs w:val="28"/>
        </w:rPr>
        <w:t>Развитие культуры  Вожгальского сельского поселения на 201</w:t>
      </w:r>
      <w:r w:rsidR="00D0537E">
        <w:rPr>
          <w:sz w:val="28"/>
          <w:szCs w:val="28"/>
        </w:rPr>
        <w:t>9</w:t>
      </w:r>
      <w:r w:rsidR="00D0537E" w:rsidRPr="000160AE">
        <w:rPr>
          <w:sz w:val="28"/>
          <w:szCs w:val="28"/>
        </w:rPr>
        <w:t>-20</w:t>
      </w:r>
      <w:r w:rsidR="00D0537E">
        <w:rPr>
          <w:sz w:val="28"/>
          <w:szCs w:val="28"/>
        </w:rPr>
        <w:t>24</w:t>
      </w:r>
      <w:r w:rsidR="00D0537E" w:rsidRPr="000160AE">
        <w:rPr>
          <w:sz w:val="28"/>
          <w:szCs w:val="28"/>
        </w:rPr>
        <w:t xml:space="preserve"> год</w:t>
      </w:r>
      <w:r w:rsidRPr="00832961">
        <w:rPr>
          <w:sz w:val="28"/>
          <w:szCs w:val="28"/>
        </w:rPr>
        <w:t>»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</w:t>
      </w:r>
      <w:r w:rsidR="00D0537E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</w:t>
      </w:r>
      <w:r w:rsidRPr="00092887">
        <w:rPr>
          <w:sz w:val="28"/>
          <w:szCs w:val="28"/>
        </w:rPr>
        <w:t xml:space="preserve"> «</w:t>
      </w:r>
      <w:r w:rsidR="00D0537E" w:rsidRPr="000160AE">
        <w:rPr>
          <w:sz w:val="28"/>
          <w:szCs w:val="28"/>
        </w:rPr>
        <w:t>Развитие культуры  Вожгальского сельского поселения на 201</w:t>
      </w:r>
      <w:r w:rsidR="00D0537E">
        <w:rPr>
          <w:sz w:val="28"/>
          <w:szCs w:val="28"/>
        </w:rPr>
        <w:t>9</w:t>
      </w:r>
      <w:r w:rsidR="00D0537E" w:rsidRPr="000160AE">
        <w:rPr>
          <w:sz w:val="28"/>
          <w:szCs w:val="28"/>
        </w:rPr>
        <w:t>-20</w:t>
      </w:r>
      <w:r w:rsidR="00D0537E">
        <w:rPr>
          <w:sz w:val="28"/>
          <w:szCs w:val="28"/>
        </w:rPr>
        <w:t>24</w:t>
      </w:r>
      <w:r w:rsidR="00D0537E" w:rsidRPr="000160AE">
        <w:rPr>
          <w:sz w:val="28"/>
          <w:szCs w:val="28"/>
        </w:rPr>
        <w:t xml:space="preserve"> год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0600000000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>Муниципальная программа «</w:t>
      </w:r>
      <w:r w:rsidR="00D0537E" w:rsidRPr="000160AE">
        <w:rPr>
          <w:sz w:val="28"/>
          <w:szCs w:val="28"/>
        </w:rPr>
        <w:t>Развитие физической культуры и массового спорта на территории муниципального образования Вожгальское сельское поселение на 201</w:t>
      </w:r>
      <w:r w:rsidR="00D0537E">
        <w:rPr>
          <w:sz w:val="28"/>
          <w:szCs w:val="28"/>
        </w:rPr>
        <w:t>9-2024</w:t>
      </w:r>
      <w:r w:rsidR="00D0537E" w:rsidRPr="000160AE">
        <w:rPr>
          <w:sz w:val="28"/>
          <w:szCs w:val="28"/>
        </w:rPr>
        <w:t xml:space="preserve"> год</w:t>
      </w:r>
      <w:r w:rsidRPr="00832961">
        <w:rPr>
          <w:sz w:val="28"/>
          <w:szCs w:val="28"/>
        </w:rPr>
        <w:t>»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</w:t>
      </w:r>
      <w:r w:rsidR="00D0537E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</w:t>
      </w:r>
      <w:r w:rsidRPr="00092887">
        <w:rPr>
          <w:sz w:val="28"/>
          <w:szCs w:val="28"/>
        </w:rPr>
        <w:t xml:space="preserve"> «</w:t>
      </w:r>
      <w:r w:rsidR="00D0537E" w:rsidRPr="000160AE">
        <w:rPr>
          <w:sz w:val="28"/>
          <w:szCs w:val="28"/>
        </w:rPr>
        <w:t>Развитие физической культуры и массового спорта на территории муниципального образования Вожгальское сельское поселение на 201</w:t>
      </w:r>
      <w:r w:rsidR="00D0537E">
        <w:rPr>
          <w:sz w:val="28"/>
          <w:szCs w:val="28"/>
        </w:rPr>
        <w:t>9-2024</w:t>
      </w:r>
      <w:r w:rsidR="00D0537E" w:rsidRPr="000160AE">
        <w:rPr>
          <w:sz w:val="28"/>
          <w:szCs w:val="28"/>
        </w:rPr>
        <w:t xml:space="preserve"> год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32961" w:rsidRDefault="00832961" w:rsidP="00832961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0700000000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>Муниципальная программа «</w:t>
      </w:r>
      <w:r w:rsidR="00D0537E" w:rsidRPr="00270AC2">
        <w:rPr>
          <w:sz w:val="28"/>
          <w:szCs w:val="28"/>
        </w:rPr>
        <w:t>Управление муниципальным имуществом Вожгальского сельского поселения на 201</w:t>
      </w:r>
      <w:r w:rsidR="00D0537E">
        <w:rPr>
          <w:sz w:val="28"/>
          <w:szCs w:val="28"/>
        </w:rPr>
        <w:t>9</w:t>
      </w:r>
      <w:r w:rsidR="00D0537E" w:rsidRPr="00270AC2">
        <w:rPr>
          <w:sz w:val="28"/>
          <w:szCs w:val="28"/>
        </w:rPr>
        <w:t>-202</w:t>
      </w:r>
      <w:r w:rsidR="00D0537E">
        <w:rPr>
          <w:sz w:val="28"/>
          <w:szCs w:val="28"/>
        </w:rPr>
        <w:t>4</w:t>
      </w:r>
      <w:r w:rsidR="00D0537E" w:rsidRPr="00270AC2">
        <w:rPr>
          <w:sz w:val="28"/>
          <w:szCs w:val="28"/>
        </w:rPr>
        <w:t xml:space="preserve"> год</w:t>
      </w:r>
      <w:r w:rsidRPr="00832961">
        <w:rPr>
          <w:sz w:val="28"/>
          <w:szCs w:val="28"/>
        </w:rPr>
        <w:t>»</w:t>
      </w:r>
    </w:p>
    <w:p w:rsidR="00843EB7" w:rsidRPr="00843EB7" w:rsidRDefault="00843EB7" w:rsidP="00843EB7">
      <w:pPr>
        <w:jc w:val="both"/>
        <w:rPr>
          <w:sz w:val="28"/>
          <w:szCs w:val="28"/>
        </w:rPr>
      </w:pPr>
    </w:p>
    <w:p w:rsidR="00832961" w:rsidRDefault="00832961" w:rsidP="0083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</w:t>
      </w:r>
      <w:r w:rsidR="00D0537E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</w:t>
      </w:r>
      <w:r w:rsidRPr="00092887">
        <w:rPr>
          <w:sz w:val="28"/>
          <w:szCs w:val="28"/>
        </w:rPr>
        <w:t xml:space="preserve"> «</w:t>
      </w:r>
      <w:r w:rsidR="00D0537E" w:rsidRPr="00270AC2">
        <w:rPr>
          <w:sz w:val="28"/>
          <w:szCs w:val="28"/>
        </w:rPr>
        <w:t>Управление муниципальным имуществом Вожгальского сельского поселения на 201</w:t>
      </w:r>
      <w:r w:rsidR="00D0537E">
        <w:rPr>
          <w:sz w:val="28"/>
          <w:szCs w:val="28"/>
        </w:rPr>
        <w:t>9</w:t>
      </w:r>
      <w:r w:rsidR="00D0537E" w:rsidRPr="00270AC2">
        <w:rPr>
          <w:sz w:val="28"/>
          <w:szCs w:val="28"/>
        </w:rPr>
        <w:t>-202</w:t>
      </w:r>
      <w:r w:rsidR="00D0537E">
        <w:rPr>
          <w:sz w:val="28"/>
          <w:szCs w:val="28"/>
        </w:rPr>
        <w:t>4</w:t>
      </w:r>
      <w:r w:rsidR="00D0537E" w:rsidRPr="00270AC2">
        <w:rPr>
          <w:sz w:val="28"/>
          <w:szCs w:val="28"/>
        </w:rPr>
        <w:t xml:space="preserve"> год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071B" w:rsidRDefault="0000071B" w:rsidP="00832961">
      <w:pPr>
        <w:jc w:val="both"/>
        <w:rPr>
          <w:sz w:val="28"/>
          <w:szCs w:val="28"/>
        </w:rPr>
      </w:pPr>
    </w:p>
    <w:p w:rsidR="0000071B" w:rsidRDefault="0000071B" w:rsidP="0000071B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32961">
        <w:rPr>
          <w:sz w:val="28"/>
          <w:szCs w:val="28"/>
        </w:rPr>
        <w:t>00000000</w:t>
      </w:r>
      <w:r>
        <w:rPr>
          <w:sz w:val="28"/>
          <w:szCs w:val="28"/>
        </w:rPr>
        <w:t xml:space="preserve"> </w:t>
      </w:r>
      <w:r w:rsidRPr="000160AE">
        <w:rPr>
          <w:sz w:val="28"/>
          <w:szCs w:val="28"/>
        </w:rPr>
        <w:t>Муниципальная программа «</w:t>
      </w:r>
      <w:r w:rsidRPr="00461FCF">
        <w:rPr>
          <w:sz w:val="28"/>
          <w:szCs w:val="28"/>
        </w:rPr>
        <w:t>Формирование современной г</w:t>
      </w:r>
      <w:r w:rsidRPr="00461FCF">
        <w:rPr>
          <w:sz w:val="28"/>
          <w:szCs w:val="28"/>
        </w:rPr>
        <w:t>о</w:t>
      </w:r>
      <w:r w:rsidRPr="00461FCF">
        <w:rPr>
          <w:sz w:val="28"/>
          <w:szCs w:val="28"/>
        </w:rPr>
        <w:t xml:space="preserve">родской среды муниципального образования </w:t>
      </w:r>
      <w:r>
        <w:rPr>
          <w:sz w:val="28"/>
          <w:szCs w:val="28"/>
        </w:rPr>
        <w:t xml:space="preserve"> Вожгальское сельское</w:t>
      </w:r>
      <w:r w:rsidRPr="00461FCF">
        <w:rPr>
          <w:sz w:val="28"/>
          <w:szCs w:val="28"/>
        </w:rPr>
        <w:t xml:space="preserve"> поселение </w:t>
      </w:r>
      <w:r w:rsidRPr="000160AE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0160AE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0160AE">
        <w:rPr>
          <w:sz w:val="28"/>
          <w:szCs w:val="28"/>
        </w:rPr>
        <w:t xml:space="preserve"> год»</w:t>
      </w:r>
    </w:p>
    <w:p w:rsidR="0000071B" w:rsidRPr="00843EB7" w:rsidRDefault="0000071B" w:rsidP="0000071B">
      <w:pPr>
        <w:jc w:val="both"/>
        <w:rPr>
          <w:sz w:val="28"/>
          <w:szCs w:val="28"/>
        </w:rPr>
      </w:pPr>
    </w:p>
    <w:p w:rsidR="0000071B" w:rsidRDefault="0000071B" w:rsidP="000007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Вожгальского сельского поселения</w:t>
      </w:r>
      <w:r w:rsidRPr="00092887">
        <w:rPr>
          <w:sz w:val="28"/>
          <w:szCs w:val="28"/>
        </w:rPr>
        <w:t xml:space="preserve"> «</w:t>
      </w:r>
      <w:r w:rsidR="00A11CF4" w:rsidRPr="00461FCF">
        <w:rPr>
          <w:sz w:val="28"/>
          <w:szCs w:val="28"/>
        </w:rPr>
        <w:t>Формирование современной г</w:t>
      </w:r>
      <w:r w:rsidR="00A11CF4" w:rsidRPr="00461FCF">
        <w:rPr>
          <w:sz w:val="28"/>
          <w:szCs w:val="28"/>
        </w:rPr>
        <w:t>о</w:t>
      </w:r>
      <w:r w:rsidR="00A11CF4" w:rsidRPr="00461FCF">
        <w:rPr>
          <w:sz w:val="28"/>
          <w:szCs w:val="28"/>
        </w:rPr>
        <w:t xml:space="preserve">родской среды муниципального образования </w:t>
      </w:r>
      <w:r w:rsidR="00A11CF4">
        <w:rPr>
          <w:sz w:val="28"/>
          <w:szCs w:val="28"/>
        </w:rPr>
        <w:t xml:space="preserve"> Вожгальское сельское</w:t>
      </w:r>
      <w:r w:rsidR="00A11CF4" w:rsidRPr="00461FCF">
        <w:rPr>
          <w:sz w:val="28"/>
          <w:szCs w:val="28"/>
        </w:rPr>
        <w:t xml:space="preserve"> поселение </w:t>
      </w:r>
      <w:r w:rsidR="00A11CF4" w:rsidRPr="000160AE">
        <w:rPr>
          <w:sz w:val="28"/>
          <w:szCs w:val="28"/>
        </w:rPr>
        <w:t>на 201</w:t>
      </w:r>
      <w:r w:rsidR="00A11CF4">
        <w:rPr>
          <w:sz w:val="28"/>
          <w:szCs w:val="28"/>
        </w:rPr>
        <w:t>9</w:t>
      </w:r>
      <w:r w:rsidR="00A11CF4" w:rsidRPr="000160AE">
        <w:rPr>
          <w:sz w:val="28"/>
          <w:szCs w:val="28"/>
        </w:rPr>
        <w:t>-20</w:t>
      </w:r>
      <w:r w:rsidR="00A11CF4">
        <w:rPr>
          <w:sz w:val="28"/>
          <w:szCs w:val="28"/>
        </w:rPr>
        <w:t>24</w:t>
      </w:r>
      <w:r w:rsidR="00A11CF4" w:rsidRPr="000160AE">
        <w:rPr>
          <w:sz w:val="28"/>
          <w:szCs w:val="28"/>
        </w:rPr>
        <w:t xml:space="preserve"> год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11CF4" w:rsidRDefault="00A11CF4" w:rsidP="0000071B">
      <w:pPr>
        <w:jc w:val="both"/>
        <w:rPr>
          <w:sz w:val="28"/>
          <w:szCs w:val="28"/>
        </w:rPr>
      </w:pPr>
    </w:p>
    <w:p w:rsidR="00A11CF4" w:rsidRDefault="00A11CF4" w:rsidP="00A11CF4">
      <w:pPr>
        <w:jc w:val="center"/>
        <w:rPr>
          <w:sz w:val="28"/>
          <w:szCs w:val="28"/>
        </w:rPr>
      </w:pPr>
      <w:r w:rsidRPr="00832961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832961">
        <w:rPr>
          <w:sz w:val="28"/>
          <w:szCs w:val="28"/>
        </w:rPr>
        <w:t>00000000</w:t>
      </w:r>
      <w:r>
        <w:rPr>
          <w:sz w:val="28"/>
          <w:szCs w:val="28"/>
        </w:rPr>
        <w:t xml:space="preserve"> </w:t>
      </w:r>
      <w:r w:rsidRPr="00A11CF4">
        <w:rPr>
          <w:sz w:val="28"/>
          <w:szCs w:val="28"/>
        </w:rPr>
        <w:t>Муниципальная программа «Обеспечение комплексного развития сельских территорий »</w:t>
      </w:r>
    </w:p>
    <w:p w:rsidR="0000071B" w:rsidRDefault="00A11CF4" w:rsidP="00832961">
      <w:pPr>
        <w:jc w:val="both"/>
        <w:rPr>
          <w:sz w:val="28"/>
          <w:szCs w:val="28"/>
        </w:rPr>
      </w:pP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Вожгальского сельского поселения</w:t>
      </w:r>
      <w:r w:rsidRPr="00092887">
        <w:rPr>
          <w:sz w:val="28"/>
          <w:szCs w:val="28"/>
        </w:rPr>
        <w:t xml:space="preserve"> «</w:t>
      </w:r>
      <w:r w:rsidRPr="00A11CF4">
        <w:rPr>
          <w:sz w:val="28"/>
          <w:szCs w:val="28"/>
        </w:rPr>
        <w:t>Обеспечение комплексного развития сельских территорий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3EB7" w:rsidRDefault="00843EB7" w:rsidP="008D2F4A">
      <w:pPr>
        <w:pStyle w:val="ConsPlusNormal"/>
        <w:ind w:firstLine="540"/>
        <w:jc w:val="both"/>
      </w:pPr>
    </w:p>
    <w:p w:rsidR="0084390E" w:rsidRPr="00092887" w:rsidRDefault="0084390E" w:rsidP="0084390E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2.2. Направления расходов бюджета </w:t>
      </w:r>
      <w:r>
        <w:rPr>
          <w:b/>
          <w:sz w:val="28"/>
          <w:szCs w:val="28"/>
        </w:rPr>
        <w:t>В</w:t>
      </w:r>
      <w:r w:rsidR="00D0537E">
        <w:rPr>
          <w:b/>
          <w:sz w:val="28"/>
          <w:szCs w:val="28"/>
        </w:rPr>
        <w:t>ожгальского</w:t>
      </w:r>
      <w:r>
        <w:rPr>
          <w:b/>
          <w:sz w:val="28"/>
          <w:szCs w:val="28"/>
        </w:rPr>
        <w:t xml:space="preserve"> сельского поселения</w:t>
      </w:r>
    </w:p>
    <w:p w:rsidR="008D2F4A" w:rsidRDefault="008D2F4A" w:rsidP="00ED67AE">
      <w:pPr>
        <w:jc w:val="center"/>
        <w:rPr>
          <w:b/>
          <w:sz w:val="28"/>
          <w:szCs w:val="28"/>
        </w:rPr>
      </w:pPr>
    </w:p>
    <w:p w:rsidR="008D2F4A" w:rsidRDefault="008D2F4A" w:rsidP="00ED67AE">
      <w:pPr>
        <w:jc w:val="center"/>
        <w:rPr>
          <w:b/>
          <w:sz w:val="28"/>
          <w:szCs w:val="28"/>
        </w:rPr>
      </w:pPr>
    </w:p>
    <w:p w:rsidR="008D2F4A" w:rsidRPr="0084390E" w:rsidRDefault="0084390E" w:rsidP="00ED67AE">
      <w:pPr>
        <w:jc w:val="center"/>
        <w:rPr>
          <w:sz w:val="28"/>
          <w:szCs w:val="28"/>
        </w:rPr>
      </w:pPr>
      <w:r w:rsidRPr="0084390E">
        <w:rPr>
          <w:sz w:val="28"/>
          <w:szCs w:val="28"/>
        </w:rPr>
        <w:t>01000 Руководство и управление в сфере установленных функций органов местного самоуправления Вичевское сельское поселение</w:t>
      </w:r>
    </w:p>
    <w:p w:rsidR="0084390E" w:rsidRPr="00092887" w:rsidRDefault="0084390E" w:rsidP="0084390E">
      <w:pPr>
        <w:jc w:val="center"/>
        <w:rPr>
          <w:sz w:val="28"/>
          <w:szCs w:val="28"/>
        </w:rPr>
      </w:pPr>
    </w:p>
    <w:p w:rsidR="0084390E" w:rsidRDefault="0084390E" w:rsidP="008439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 xml:space="preserve">поселения </w:t>
      </w:r>
      <w:r w:rsidRPr="00092887">
        <w:rPr>
          <w:bCs/>
          <w:sz w:val="28"/>
          <w:szCs w:val="28"/>
        </w:rPr>
        <w:t xml:space="preserve">на финансовое обеспечение деятельности </w:t>
      </w:r>
      <w:r w:rsidRPr="0084390E">
        <w:rPr>
          <w:sz w:val="28"/>
          <w:szCs w:val="28"/>
        </w:rPr>
        <w:t>органов местного самоуправления В</w:t>
      </w:r>
      <w:r w:rsidR="00D0537E">
        <w:rPr>
          <w:sz w:val="28"/>
          <w:szCs w:val="28"/>
        </w:rPr>
        <w:t>ожгальско</w:t>
      </w:r>
      <w:r w:rsidR="00E03FFA">
        <w:rPr>
          <w:sz w:val="28"/>
          <w:szCs w:val="28"/>
        </w:rPr>
        <w:t>е</w:t>
      </w:r>
      <w:r w:rsidRPr="0084390E">
        <w:rPr>
          <w:sz w:val="28"/>
          <w:szCs w:val="28"/>
        </w:rPr>
        <w:t xml:space="preserve"> сельское поселение</w:t>
      </w:r>
      <w:r w:rsidRPr="00092887">
        <w:rPr>
          <w:bCs/>
          <w:sz w:val="28"/>
          <w:szCs w:val="28"/>
        </w:rPr>
        <w:t>, в том числе:</w:t>
      </w:r>
    </w:p>
    <w:p w:rsidR="0084390E" w:rsidRDefault="0084390E" w:rsidP="0084390E">
      <w:pPr>
        <w:jc w:val="both"/>
        <w:rPr>
          <w:bCs/>
          <w:sz w:val="28"/>
          <w:szCs w:val="28"/>
        </w:rPr>
      </w:pPr>
    </w:p>
    <w:p w:rsidR="0084390E" w:rsidRPr="00092887" w:rsidRDefault="0084390E" w:rsidP="0084390E">
      <w:pPr>
        <w:jc w:val="center"/>
        <w:rPr>
          <w:color w:val="000000"/>
          <w:sz w:val="28"/>
          <w:szCs w:val="28"/>
        </w:rPr>
      </w:pPr>
      <w:r w:rsidRPr="00092887">
        <w:rPr>
          <w:color w:val="000000"/>
          <w:sz w:val="28"/>
          <w:szCs w:val="28"/>
        </w:rPr>
        <w:t>0101</w:t>
      </w:r>
      <w:r>
        <w:rPr>
          <w:color w:val="000000"/>
          <w:sz w:val="28"/>
          <w:szCs w:val="28"/>
        </w:rPr>
        <w:t>0</w:t>
      </w:r>
      <w:r w:rsidRPr="000928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Глава муниципального образования</w:t>
      </w:r>
    </w:p>
    <w:p w:rsidR="0084390E" w:rsidRDefault="0084390E" w:rsidP="0084390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2887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 xml:space="preserve">поселения </w:t>
      </w:r>
      <w:r w:rsidRPr="00092887">
        <w:rPr>
          <w:bCs/>
          <w:sz w:val="28"/>
          <w:szCs w:val="28"/>
        </w:rPr>
        <w:t xml:space="preserve">на денежное содержание </w:t>
      </w:r>
      <w:r>
        <w:rPr>
          <w:bCs/>
          <w:sz w:val="28"/>
          <w:szCs w:val="28"/>
        </w:rPr>
        <w:t>главы муниципального образования В</w:t>
      </w:r>
      <w:r w:rsidR="00D0537E">
        <w:rPr>
          <w:bCs/>
          <w:sz w:val="28"/>
          <w:szCs w:val="28"/>
        </w:rPr>
        <w:t>ожгальского</w:t>
      </w:r>
      <w:r>
        <w:rPr>
          <w:bCs/>
          <w:sz w:val="28"/>
          <w:szCs w:val="28"/>
        </w:rPr>
        <w:t xml:space="preserve"> сельское поселение</w:t>
      </w:r>
      <w:r w:rsidRPr="00092887">
        <w:rPr>
          <w:bCs/>
          <w:sz w:val="28"/>
          <w:szCs w:val="28"/>
        </w:rPr>
        <w:t xml:space="preserve"> с учетом страховых взносов по обязательному страхованию в государственные внебюджетные фонды Российской Федерации и </w:t>
      </w:r>
      <w:r w:rsidRPr="00092887">
        <w:rPr>
          <w:rFonts w:eastAsia="Calibri"/>
          <w:sz w:val="28"/>
          <w:szCs w:val="28"/>
          <w:lang w:eastAsia="en-US"/>
        </w:rPr>
        <w:t>от несчастных случаев на производстве и профессиональных заболеваний.</w:t>
      </w:r>
    </w:p>
    <w:p w:rsidR="002C26F9" w:rsidRPr="00092887" w:rsidRDefault="002C26F9" w:rsidP="0084390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4390E" w:rsidRPr="00092887" w:rsidRDefault="0084390E" w:rsidP="0084390E">
      <w:pPr>
        <w:jc w:val="both"/>
      </w:pPr>
    </w:p>
    <w:p w:rsidR="002C26F9" w:rsidRPr="00092887" w:rsidRDefault="002C26F9" w:rsidP="002C26F9">
      <w:pPr>
        <w:jc w:val="center"/>
        <w:rPr>
          <w:color w:val="000000"/>
          <w:sz w:val="28"/>
          <w:szCs w:val="28"/>
        </w:rPr>
      </w:pPr>
      <w:r w:rsidRPr="00092887">
        <w:rPr>
          <w:color w:val="000000"/>
          <w:sz w:val="28"/>
          <w:szCs w:val="28"/>
        </w:rPr>
        <w:t>010</w:t>
      </w:r>
      <w:r>
        <w:rPr>
          <w:color w:val="000000"/>
          <w:sz w:val="28"/>
          <w:szCs w:val="28"/>
        </w:rPr>
        <w:t>20</w:t>
      </w:r>
      <w:r w:rsidRPr="000928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Центральный аппарат местного самоуправления В</w:t>
      </w:r>
      <w:r w:rsidR="00D0537E">
        <w:rPr>
          <w:color w:val="000000"/>
          <w:sz w:val="28"/>
          <w:szCs w:val="28"/>
        </w:rPr>
        <w:t>ожгальского</w:t>
      </w:r>
      <w:r>
        <w:rPr>
          <w:color w:val="000000"/>
          <w:sz w:val="28"/>
          <w:szCs w:val="28"/>
        </w:rPr>
        <w:t xml:space="preserve"> сельское поселение</w:t>
      </w:r>
    </w:p>
    <w:p w:rsidR="00F21A1E" w:rsidRPr="00092887" w:rsidRDefault="00F21A1E" w:rsidP="00F21A1E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обеспечение деятельности </w:t>
      </w:r>
      <w:r>
        <w:rPr>
          <w:color w:val="000000"/>
          <w:sz w:val="28"/>
          <w:szCs w:val="28"/>
        </w:rPr>
        <w:t>центрального аппарата местного самоуправления В</w:t>
      </w:r>
      <w:r w:rsidR="00D0537E">
        <w:rPr>
          <w:color w:val="000000"/>
          <w:sz w:val="28"/>
          <w:szCs w:val="28"/>
        </w:rPr>
        <w:t>ожгальское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092887">
        <w:rPr>
          <w:sz w:val="28"/>
          <w:szCs w:val="28"/>
        </w:rPr>
        <w:t>.</w:t>
      </w:r>
    </w:p>
    <w:p w:rsidR="0084390E" w:rsidRDefault="0084390E" w:rsidP="00ED67AE">
      <w:pPr>
        <w:jc w:val="center"/>
        <w:rPr>
          <w:b/>
          <w:sz w:val="28"/>
          <w:szCs w:val="28"/>
        </w:rPr>
      </w:pPr>
    </w:p>
    <w:p w:rsidR="00F21A1E" w:rsidRPr="00ED67AE" w:rsidRDefault="002C26F9" w:rsidP="00ED67AE">
      <w:pPr>
        <w:jc w:val="center"/>
        <w:rPr>
          <w:b/>
          <w:sz w:val="28"/>
          <w:szCs w:val="28"/>
        </w:rPr>
      </w:pPr>
      <w:r w:rsidRPr="00092887">
        <w:rPr>
          <w:color w:val="000000"/>
          <w:sz w:val="28"/>
          <w:szCs w:val="28"/>
        </w:rPr>
        <w:t>010</w:t>
      </w:r>
      <w:r>
        <w:rPr>
          <w:color w:val="000000"/>
          <w:sz w:val="28"/>
          <w:szCs w:val="28"/>
        </w:rPr>
        <w:t>30</w:t>
      </w:r>
      <w:r w:rsidRPr="00092887">
        <w:rPr>
          <w:color w:val="000000"/>
          <w:sz w:val="28"/>
          <w:szCs w:val="28"/>
        </w:rPr>
        <w:t xml:space="preserve"> </w:t>
      </w:r>
      <w:r w:rsidR="003B1D4B" w:rsidRPr="00C544C2">
        <w:rPr>
          <w:sz w:val="28"/>
          <w:szCs w:val="28"/>
        </w:rPr>
        <w:t>Расходы по обеспечению хозяйственного обслуживания  администрации поселения</w:t>
      </w:r>
    </w:p>
    <w:p w:rsidR="00F21A1E" w:rsidRPr="00092887" w:rsidRDefault="00F21A1E" w:rsidP="00F21A1E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="003B1D4B" w:rsidRPr="00C544C2">
        <w:rPr>
          <w:sz w:val="28"/>
          <w:szCs w:val="28"/>
        </w:rPr>
        <w:t>по обеспечению хозяйственного обслуживания  администрации поселения</w:t>
      </w:r>
      <w:r w:rsidRPr="00092887">
        <w:rPr>
          <w:sz w:val="28"/>
          <w:szCs w:val="28"/>
        </w:rPr>
        <w:t>.</w:t>
      </w:r>
    </w:p>
    <w:p w:rsidR="00ED67AE" w:rsidRDefault="00ED67AE" w:rsidP="00ED67AE">
      <w:pPr>
        <w:jc w:val="both"/>
        <w:rPr>
          <w:sz w:val="28"/>
          <w:szCs w:val="28"/>
        </w:rPr>
      </w:pPr>
    </w:p>
    <w:p w:rsidR="00E2596A" w:rsidRPr="00ED67AE" w:rsidRDefault="00E2596A" w:rsidP="00E2596A">
      <w:pPr>
        <w:jc w:val="center"/>
        <w:rPr>
          <w:b/>
          <w:sz w:val="28"/>
          <w:szCs w:val="28"/>
        </w:rPr>
      </w:pPr>
      <w:r w:rsidRPr="00092887">
        <w:rPr>
          <w:color w:val="000000"/>
          <w:sz w:val="28"/>
          <w:szCs w:val="28"/>
        </w:rPr>
        <w:t>010</w:t>
      </w:r>
      <w:r>
        <w:rPr>
          <w:color w:val="000000"/>
          <w:sz w:val="28"/>
          <w:szCs w:val="28"/>
        </w:rPr>
        <w:t>50</w:t>
      </w:r>
      <w:r w:rsidRPr="00092887">
        <w:rPr>
          <w:color w:val="000000"/>
          <w:sz w:val="28"/>
          <w:szCs w:val="28"/>
        </w:rPr>
        <w:t xml:space="preserve"> </w:t>
      </w:r>
      <w:r w:rsidRPr="001D69DB">
        <w:rPr>
          <w:sz w:val="28"/>
          <w:szCs w:val="28"/>
        </w:rPr>
        <w:t>Расходы по обеспечению хозяйственного обслуживания  подведомственных учреждений</w:t>
      </w:r>
    </w:p>
    <w:p w:rsidR="00E2596A" w:rsidRDefault="00E2596A" w:rsidP="00E2596A">
      <w:pPr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lastRenderedPageBreak/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="000C6B8F" w:rsidRPr="001D69DB">
        <w:rPr>
          <w:sz w:val="28"/>
          <w:szCs w:val="28"/>
        </w:rPr>
        <w:t>по обеспечению хозяйственного обслуживания  подведомственных учреждений</w:t>
      </w:r>
      <w:r w:rsidR="000C6B8F">
        <w:rPr>
          <w:sz w:val="28"/>
          <w:szCs w:val="28"/>
        </w:rPr>
        <w:t xml:space="preserve"> (МКУ Краснооктябрьский сельский дом культуры, МКУ Вожгальская сельская библиотека им. Ф.И.Шаляпина)</w:t>
      </w:r>
      <w:r w:rsidRPr="00092887">
        <w:rPr>
          <w:sz w:val="28"/>
          <w:szCs w:val="28"/>
        </w:rPr>
        <w:t>.</w:t>
      </w:r>
    </w:p>
    <w:p w:rsidR="00ED67AE" w:rsidRDefault="00ED67AE"/>
    <w:p w:rsidR="002C26F9" w:rsidRPr="00137787" w:rsidRDefault="002C26F9" w:rsidP="002C26F9">
      <w:pPr>
        <w:jc w:val="center"/>
        <w:rPr>
          <w:sz w:val="28"/>
          <w:szCs w:val="28"/>
        </w:rPr>
      </w:pPr>
      <w:r w:rsidRPr="00137787">
        <w:rPr>
          <w:sz w:val="28"/>
          <w:szCs w:val="28"/>
        </w:rPr>
        <w:t xml:space="preserve">02000 </w:t>
      </w:r>
      <w:r w:rsidRPr="00137787">
        <w:rPr>
          <w:color w:val="000000"/>
          <w:sz w:val="28"/>
          <w:szCs w:val="28"/>
        </w:rPr>
        <w:t>Финансовое обеспечение деятельности муниципальных учреждений</w:t>
      </w:r>
    </w:p>
    <w:p w:rsidR="002C26F9" w:rsidRPr="00137787" w:rsidRDefault="002C26F9" w:rsidP="002C26F9">
      <w:pPr>
        <w:jc w:val="both"/>
        <w:rPr>
          <w:bCs/>
          <w:sz w:val="28"/>
          <w:szCs w:val="28"/>
        </w:rPr>
      </w:pPr>
      <w:r w:rsidRPr="00137787">
        <w:rPr>
          <w:bCs/>
          <w:sz w:val="28"/>
          <w:szCs w:val="28"/>
        </w:rPr>
        <w:t xml:space="preserve">         По данному коду направления расходов отражаются расходы бюджета поселения на финансовое обеспечение </w:t>
      </w:r>
      <w:r w:rsidRPr="00137787">
        <w:rPr>
          <w:color w:val="000000"/>
          <w:sz w:val="28"/>
          <w:szCs w:val="28"/>
        </w:rPr>
        <w:t>деятельности муниципальных учреждений</w:t>
      </w:r>
      <w:r w:rsidRPr="00137787">
        <w:rPr>
          <w:bCs/>
          <w:sz w:val="28"/>
          <w:szCs w:val="28"/>
        </w:rPr>
        <w:t>, в том числе:</w:t>
      </w:r>
    </w:p>
    <w:p w:rsidR="002C26F9" w:rsidRDefault="002C26F9"/>
    <w:p w:rsidR="00F21A1E" w:rsidRDefault="002C26F9" w:rsidP="002C26F9">
      <w:pPr>
        <w:jc w:val="center"/>
        <w:rPr>
          <w:color w:val="000000"/>
          <w:sz w:val="28"/>
          <w:szCs w:val="28"/>
        </w:rPr>
      </w:pPr>
      <w:r w:rsidRPr="0009288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09288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10</w:t>
      </w:r>
      <w:r w:rsidRPr="000928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 культуры</w:t>
      </w:r>
    </w:p>
    <w:p w:rsidR="00F21A1E" w:rsidRPr="00092887" w:rsidRDefault="00F21A1E" w:rsidP="00F21A1E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>на финансовое обеспечение</w:t>
      </w:r>
      <w:r w:rsidR="00137787">
        <w:rPr>
          <w:sz w:val="28"/>
          <w:szCs w:val="28"/>
        </w:rPr>
        <w:t xml:space="preserve"> деятельности</w:t>
      </w:r>
      <w:r w:rsidRPr="0009288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казенного учреждения </w:t>
      </w:r>
      <w:r w:rsidR="003B1D4B">
        <w:rPr>
          <w:color w:val="000000"/>
          <w:sz w:val="28"/>
          <w:szCs w:val="28"/>
        </w:rPr>
        <w:t>Краснооктябрьского сельского дома культуры</w:t>
      </w:r>
      <w:r w:rsidRPr="00092887">
        <w:rPr>
          <w:sz w:val="28"/>
          <w:szCs w:val="28"/>
        </w:rPr>
        <w:t>.</w:t>
      </w:r>
    </w:p>
    <w:p w:rsidR="002C26F9" w:rsidRPr="00ED67AE" w:rsidRDefault="002C26F9" w:rsidP="002C26F9">
      <w:pPr>
        <w:jc w:val="center"/>
        <w:rPr>
          <w:b/>
          <w:sz w:val="28"/>
          <w:szCs w:val="28"/>
        </w:rPr>
      </w:pPr>
    </w:p>
    <w:p w:rsidR="002C26F9" w:rsidRDefault="002C26F9" w:rsidP="002C26F9">
      <w:pPr>
        <w:jc w:val="center"/>
        <w:rPr>
          <w:color w:val="000000"/>
          <w:sz w:val="28"/>
          <w:szCs w:val="28"/>
        </w:rPr>
      </w:pPr>
      <w:r w:rsidRPr="0009288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09288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20 Библиотека</w:t>
      </w:r>
    </w:p>
    <w:p w:rsidR="00137787" w:rsidRPr="00092887" w:rsidRDefault="00137787" w:rsidP="00137787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>на финансовое обеспечение</w:t>
      </w:r>
      <w:r>
        <w:rPr>
          <w:sz w:val="28"/>
          <w:szCs w:val="28"/>
        </w:rPr>
        <w:t xml:space="preserve"> деятельности</w:t>
      </w:r>
      <w:r w:rsidRPr="0009288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казенного учреждения культуры </w:t>
      </w:r>
      <w:r w:rsidR="003B1D4B">
        <w:rPr>
          <w:color w:val="000000"/>
          <w:sz w:val="28"/>
          <w:szCs w:val="28"/>
        </w:rPr>
        <w:t xml:space="preserve">Вожгальской сельской </w:t>
      </w:r>
      <w:proofErr w:type="spellStart"/>
      <w:r w:rsidR="003B1D4B">
        <w:rPr>
          <w:color w:val="000000"/>
          <w:sz w:val="28"/>
          <w:szCs w:val="28"/>
        </w:rPr>
        <w:t>библтотеки</w:t>
      </w:r>
      <w:proofErr w:type="spellEnd"/>
      <w:r w:rsidR="003B1D4B">
        <w:rPr>
          <w:color w:val="000000"/>
          <w:sz w:val="28"/>
          <w:szCs w:val="28"/>
        </w:rPr>
        <w:t xml:space="preserve"> </w:t>
      </w:r>
      <w:proofErr w:type="spellStart"/>
      <w:r w:rsidR="003B1D4B">
        <w:rPr>
          <w:color w:val="000000"/>
          <w:sz w:val="28"/>
          <w:szCs w:val="28"/>
        </w:rPr>
        <w:t>им.Ф.И.Шаляпина</w:t>
      </w:r>
      <w:proofErr w:type="spellEnd"/>
      <w:r w:rsidRPr="00092887">
        <w:rPr>
          <w:sz w:val="28"/>
          <w:szCs w:val="28"/>
        </w:rPr>
        <w:t>.</w:t>
      </w:r>
    </w:p>
    <w:p w:rsidR="002C26F9" w:rsidRDefault="002C26F9" w:rsidP="002C26F9">
      <w:pPr>
        <w:jc w:val="center"/>
        <w:rPr>
          <w:color w:val="000000"/>
          <w:sz w:val="28"/>
          <w:szCs w:val="28"/>
        </w:rPr>
      </w:pPr>
    </w:p>
    <w:p w:rsidR="002C26F9" w:rsidRDefault="002C26F9" w:rsidP="002C26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02030 Спорткомплекс</w:t>
      </w:r>
    </w:p>
    <w:p w:rsidR="00137787" w:rsidRPr="00092887" w:rsidRDefault="00137787" w:rsidP="00137787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>на финансовое обеспечение</w:t>
      </w:r>
      <w:r>
        <w:rPr>
          <w:sz w:val="28"/>
          <w:szCs w:val="28"/>
        </w:rPr>
        <w:t xml:space="preserve"> деятельности</w:t>
      </w:r>
      <w:r w:rsidRPr="0009288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казенного учреждения </w:t>
      </w:r>
      <w:r w:rsidR="003B1D4B">
        <w:rPr>
          <w:color w:val="000000"/>
          <w:sz w:val="28"/>
          <w:szCs w:val="28"/>
        </w:rPr>
        <w:t xml:space="preserve">Спорткомплекс </w:t>
      </w:r>
      <w:proofErr w:type="spellStart"/>
      <w:r w:rsidR="003B1D4B">
        <w:rPr>
          <w:color w:val="000000"/>
          <w:sz w:val="28"/>
          <w:szCs w:val="28"/>
        </w:rPr>
        <w:t>д</w:t>
      </w:r>
      <w:proofErr w:type="gramStart"/>
      <w:r w:rsidR="003B1D4B">
        <w:rPr>
          <w:color w:val="000000"/>
          <w:sz w:val="28"/>
          <w:szCs w:val="28"/>
        </w:rPr>
        <w:t>.А</w:t>
      </w:r>
      <w:proofErr w:type="gramEnd"/>
      <w:r w:rsidR="003B1D4B">
        <w:rPr>
          <w:color w:val="000000"/>
          <w:sz w:val="28"/>
          <w:szCs w:val="28"/>
        </w:rPr>
        <w:t>рдашиха</w:t>
      </w:r>
      <w:proofErr w:type="spellEnd"/>
      <w:r w:rsidRPr="00092887">
        <w:rPr>
          <w:sz w:val="28"/>
          <w:szCs w:val="28"/>
        </w:rPr>
        <w:t>.</w:t>
      </w:r>
    </w:p>
    <w:p w:rsidR="002C26F9" w:rsidRDefault="002C26F9" w:rsidP="002C26F9">
      <w:pPr>
        <w:jc w:val="center"/>
        <w:rPr>
          <w:color w:val="000000"/>
          <w:sz w:val="28"/>
          <w:szCs w:val="28"/>
        </w:rPr>
      </w:pPr>
    </w:p>
    <w:p w:rsidR="002C26F9" w:rsidRPr="00092887" w:rsidRDefault="002C26F9" w:rsidP="002C26F9">
      <w:pPr>
        <w:jc w:val="center"/>
        <w:rPr>
          <w:sz w:val="28"/>
          <w:szCs w:val="28"/>
        </w:rPr>
      </w:pPr>
      <w:r w:rsidRPr="0084390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84390E">
        <w:rPr>
          <w:sz w:val="28"/>
          <w:szCs w:val="28"/>
        </w:rPr>
        <w:t xml:space="preserve">000 </w:t>
      </w:r>
      <w:r w:rsidR="00E760B9" w:rsidRPr="00E760B9">
        <w:rPr>
          <w:color w:val="000000"/>
          <w:sz w:val="28"/>
          <w:szCs w:val="28"/>
        </w:rPr>
        <w:t>Мероприятия в установленной сфере деятельности</w:t>
      </w:r>
    </w:p>
    <w:p w:rsidR="002C26F9" w:rsidRDefault="00137787" w:rsidP="002C26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92887">
        <w:rPr>
          <w:sz w:val="28"/>
          <w:szCs w:val="28"/>
        </w:rPr>
        <w:t>По данному коду направления расходов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проведение мероприятий в установленной сфере деятельности (за исключением расходов на финансовое обеспечение деятельности </w:t>
      </w:r>
      <w:r>
        <w:rPr>
          <w:sz w:val="28"/>
          <w:szCs w:val="28"/>
        </w:rPr>
        <w:t>муниципальных</w:t>
      </w:r>
      <w:r w:rsidRPr="00092887">
        <w:rPr>
          <w:sz w:val="28"/>
          <w:szCs w:val="28"/>
        </w:rPr>
        <w:t xml:space="preserve"> учреждений), в том числе:</w:t>
      </w:r>
    </w:p>
    <w:p w:rsidR="002C26F9" w:rsidRDefault="002C26F9"/>
    <w:p w:rsidR="00E760B9" w:rsidRDefault="00E760B9" w:rsidP="00137787">
      <w:pPr>
        <w:jc w:val="center"/>
        <w:rPr>
          <w:sz w:val="28"/>
        </w:rPr>
      </w:pPr>
      <w:r w:rsidRPr="00E760B9">
        <w:rPr>
          <w:sz w:val="28"/>
        </w:rPr>
        <w:t>04010</w:t>
      </w:r>
      <w:r>
        <w:rPr>
          <w:sz w:val="28"/>
        </w:rPr>
        <w:t xml:space="preserve"> </w:t>
      </w:r>
      <w:r w:rsidR="006B60EC">
        <w:rPr>
          <w:sz w:val="28"/>
        </w:rPr>
        <w:t>Обеспечение пожарной безопасности в жилом секторе</w:t>
      </w:r>
    </w:p>
    <w:p w:rsidR="00137787" w:rsidRPr="00092887" w:rsidRDefault="00137787" w:rsidP="00137787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 xml:space="preserve">По данному коду направления расходов отражаются </w:t>
      </w:r>
      <w:r w:rsidR="004304A0">
        <w:rPr>
          <w:bCs/>
          <w:sz w:val="28"/>
          <w:szCs w:val="28"/>
        </w:rPr>
        <w:t>иные мероприятия в установленной сфере деятельности.</w:t>
      </w:r>
    </w:p>
    <w:p w:rsidR="00137787" w:rsidRDefault="00137787" w:rsidP="00137787">
      <w:pPr>
        <w:jc w:val="center"/>
        <w:rPr>
          <w:sz w:val="28"/>
        </w:rPr>
      </w:pPr>
    </w:p>
    <w:p w:rsidR="006B60EC" w:rsidRDefault="006B60EC" w:rsidP="00137787">
      <w:pPr>
        <w:jc w:val="center"/>
        <w:rPr>
          <w:sz w:val="28"/>
        </w:rPr>
      </w:pPr>
      <w:r>
        <w:rPr>
          <w:sz w:val="28"/>
        </w:rPr>
        <w:t xml:space="preserve">04020 </w:t>
      </w:r>
      <w:r w:rsidR="00B40DD7" w:rsidRPr="00310D28">
        <w:rPr>
          <w:sz w:val="28"/>
          <w:szCs w:val="28"/>
        </w:rPr>
        <w:t>Мероприятия</w:t>
      </w:r>
      <w:r w:rsidR="00B40DD7">
        <w:rPr>
          <w:sz w:val="28"/>
          <w:szCs w:val="28"/>
        </w:rPr>
        <w:t>,</w:t>
      </w:r>
      <w:r w:rsidR="00B40DD7" w:rsidRPr="00310D28">
        <w:rPr>
          <w:sz w:val="28"/>
          <w:szCs w:val="28"/>
        </w:rPr>
        <w:t xml:space="preserve"> направленные на обеспечение пожарной безопасности</w:t>
      </w:r>
    </w:p>
    <w:p w:rsidR="00137787" w:rsidRPr="00092887" w:rsidRDefault="00137787" w:rsidP="00137787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="007A7861">
        <w:rPr>
          <w:sz w:val="28"/>
          <w:szCs w:val="28"/>
        </w:rPr>
        <w:t>по</w:t>
      </w:r>
      <w:r w:rsidRPr="00092887">
        <w:rPr>
          <w:sz w:val="28"/>
          <w:szCs w:val="28"/>
        </w:rPr>
        <w:t xml:space="preserve"> </w:t>
      </w:r>
      <w:r w:rsidR="007A7861" w:rsidRPr="00310D28">
        <w:rPr>
          <w:sz w:val="28"/>
          <w:szCs w:val="28"/>
        </w:rPr>
        <w:t>Мероприятия</w:t>
      </w:r>
      <w:r w:rsidR="007A7861">
        <w:rPr>
          <w:sz w:val="28"/>
          <w:szCs w:val="28"/>
        </w:rPr>
        <w:t>,</w:t>
      </w:r>
      <w:r w:rsidR="007A7861" w:rsidRPr="00310D28">
        <w:rPr>
          <w:sz w:val="28"/>
          <w:szCs w:val="28"/>
        </w:rPr>
        <w:t xml:space="preserve"> направленные на обеспечение пожарной безопасности</w:t>
      </w:r>
      <w:r w:rsidR="007A7861">
        <w:rPr>
          <w:sz w:val="28"/>
          <w:szCs w:val="28"/>
        </w:rPr>
        <w:t xml:space="preserve"> в границах Вожгальского сельского поселения</w:t>
      </w:r>
      <w:r w:rsidRPr="00092887">
        <w:rPr>
          <w:sz w:val="28"/>
          <w:szCs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137787" w:rsidRDefault="00137787" w:rsidP="00137787">
      <w:pPr>
        <w:jc w:val="both"/>
        <w:rPr>
          <w:sz w:val="28"/>
        </w:rPr>
      </w:pPr>
    </w:p>
    <w:p w:rsidR="00910752" w:rsidRDefault="006B60EC" w:rsidP="00137787">
      <w:pPr>
        <w:jc w:val="center"/>
        <w:rPr>
          <w:sz w:val="28"/>
        </w:rPr>
      </w:pPr>
      <w:r>
        <w:rPr>
          <w:sz w:val="28"/>
        </w:rPr>
        <w:t xml:space="preserve">04040 </w:t>
      </w:r>
      <w:r w:rsidR="00E2596A">
        <w:rPr>
          <w:sz w:val="28"/>
          <w:szCs w:val="28"/>
        </w:rPr>
        <w:t xml:space="preserve">Мероприятия, </w:t>
      </w:r>
      <w:r w:rsidR="00E2596A" w:rsidRPr="00310D28">
        <w:rPr>
          <w:sz w:val="28"/>
          <w:szCs w:val="28"/>
        </w:rPr>
        <w:t>направленные на  профилактику терроризма и экстремизма</w:t>
      </w:r>
    </w:p>
    <w:p w:rsidR="00472BE3" w:rsidRDefault="00472BE3" w:rsidP="00472BE3">
      <w:pPr>
        <w:jc w:val="both"/>
        <w:rPr>
          <w:color w:val="000000"/>
          <w:sz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</w:t>
      </w:r>
      <w:r w:rsidR="00E2596A" w:rsidRPr="00310D28">
        <w:rPr>
          <w:sz w:val="28"/>
          <w:szCs w:val="28"/>
        </w:rPr>
        <w:t>направленные на  профилактику терроризма и экстремизма</w:t>
      </w:r>
      <w:r w:rsidR="00E2596A" w:rsidRPr="00472BE3">
        <w:rPr>
          <w:color w:val="000000"/>
          <w:sz w:val="28"/>
        </w:rPr>
        <w:t xml:space="preserve"> </w:t>
      </w:r>
      <w:r w:rsidR="00E2596A">
        <w:rPr>
          <w:color w:val="000000"/>
          <w:sz w:val="28"/>
        </w:rPr>
        <w:t xml:space="preserve">на территории Вожгальского </w:t>
      </w:r>
      <w:r w:rsidRPr="00472BE3"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>.</w:t>
      </w:r>
    </w:p>
    <w:p w:rsidR="00083BB7" w:rsidRDefault="00083BB7" w:rsidP="00472BE3">
      <w:pPr>
        <w:jc w:val="both"/>
        <w:rPr>
          <w:color w:val="000000"/>
          <w:sz w:val="28"/>
        </w:rPr>
      </w:pPr>
    </w:p>
    <w:p w:rsidR="00083BB7" w:rsidRDefault="00083BB7" w:rsidP="00083BB7">
      <w:pPr>
        <w:jc w:val="center"/>
        <w:rPr>
          <w:sz w:val="28"/>
        </w:rPr>
      </w:pPr>
      <w:r>
        <w:rPr>
          <w:sz w:val="28"/>
        </w:rPr>
        <w:t xml:space="preserve">04050 </w:t>
      </w:r>
      <w:r w:rsidRPr="00A62F7A">
        <w:rPr>
          <w:sz w:val="28"/>
          <w:szCs w:val="28"/>
        </w:rPr>
        <w:t>Содержание и ремонт автомобильных дорог общего пользования местного значения</w:t>
      </w:r>
    </w:p>
    <w:p w:rsidR="00083BB7" w:rsidRDefault="00083BB7" w:rsidP="00083BB7">
      <w:pPr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</w:t>
      </w:r>
      <w:r w:rsidRPr="00A62F7A">
        <w:rPr>
          <w:sz w:val="28"/>
          <w:szCs w:val="28"/>
        </w:rPr>
        <w:t>Содержание и ремонт автомобильных дорог общего пользования местного значения</w:t>
      </w:r>
      <w:r w:rsidRPr="00472BE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территории Вожгальского </w:t>
      </w:r>
      <w:r w:rsidRPr="00472BE3"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>.</w:t>
      </w:r>
    </w:p>
    <w:p w:rsidR="00472BE3" w:rsidRDefault="00472BE3" w:rsidP="00472BE3">
      <w:pPr>
        <w:rPr>
          <w:sz w:val="28"/>
        </w:rPr>
      </w:pPr>
    </w:p>
    <w:p w:rsidR="00910752" w:rsidRDefault="00910752" w:rsidP="00137787">
      <w:pPr>
        <w:jc w:val="center"/>
        <w:rPr>
          <w:sz w:val="28"/>
        </w:rPr>
      </w:pPr>
      <w:r>
        <w:rPr>
          <w:sz w:val="28"/>
        </w:rPr>
        <w:t>040</w:t>
      </w:r>
      <w:r w:rsidR="00E2596A">
        <w:rPr>
          <w:sz w:val="28"/>
        </w:rPr>
        <w:t>8</w:t>
      </w:r>
      <w:r>
        <w:rPr>
          <w:sz w:val="28"/>
        </w:rPr>
        <w:t xml:space="preserve">0 </w:t>
      </w:r>
      <w:r w:rsidR="00E2596A" w:rsidRPr="00A62F7A">
        <w:rPr>
          <w:sz w:val="28"/>
          <w:szCs w:val="28"/>
        </w:rPr>
        <w:t>Мероприятия в области жилищного хозяйства</w:t>
      </w:r>
    </w:p>
    <w:p w:rsidR="00472BE3" w:rsidRDefault="00472BE3" w:rsidP="00472BE3">
      <w:pPr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</w:t>
      </w:r>
      <w:r w:rsidR="00E2596A">
        <w:rPr>
          <w:sz w:val="28"/>
          <w:szCs w:val="28"/>
        </w:rPr>
        <w:t>содержание и обслуживание муниципального жилого фонда Вожгальского сельского поселения</w:t>
      </w:r>
      <w:r>
        <w:rPr>
          <w:color w:val="000000"/>
          <w:sz w:val="28"/>
        </w:rPr>
        <w:t>.</w:t>
      </w:r>
    </w:p>
    <w:p w:rsidR="00E2596A" w:rsidRDefault="00E2596A" w:rsidP="00472BE3">
      <w:pPr>
        <w:jc w:val="both"/>
        <w:rPr>
          <w:color w:val="000000"/>
          <w:sz w:val="28"/>
        </w:rPr>
      </w:pPr>
    </w:p>
    <w:p w:rsidR="00137787" w:rsidRDefault="00137787" w:rsidP="00137787">
      <w:pPr>
        <w:jc w:val="center"/>
        <w:rPr>
          <w:sz w:val="28"/>
        </w:rPr>
      </w:pPr>
    </w:p>
    <w:p w:rsidR="00AA3C57" w:rsidRDefault="00AA3C57" w:rsidP="00AA3C57">
      <w:pPr>
        <w:jc w:val="center"/>
        <w:rPr>
          <w:sz w:val="28"/>
        </w:rPr>
      </w:pPr>
      <w:r>
        <w:rPr>
          <w:sz w:val="28"/>
        </w:rPr>
        <w:t xml:space="preserve">04090 </w:t>
      </w:r>
      <w:r w:rsidRPr="00A62F7A">
        <w:rPr>
          <w:sz w:val="28"/>
          <w:szCs w:val="28"/>
        </w:rPr>
        <w:t xml:space="preserve">Мероприятия в области </w:t>
      </w:r>
      <w:r>
        <w:rPr>
          <w:sz w:val="28"/>
          <w:szCs w:val="28"/>
        </w:rPr>
        <w:t>коммунального</w:t>
      </w:r>
      <w:r w:rsidRPr="00A62F7A">
        <w:rPr>
          <w:sz w:val="28"/>
          <w:szCs w:val="28"/>
        </w:rPr>
        <w:t xml:space="preserve"> хозяйства</w:t>
      </w:r>
    </w:p>
    <w:p w:rsidR="00AA3C57" w:rsidRDefault="00AA3C57" w:rsidP="00AA3C57">
      <w:pPr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A62F7A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>коммунального</w:t>
      </w:r>
      <w:r w:rsidRPr="00A62F7A">
        <w:rPr>
          <w:sz w:val="28"/>
          <w:szCs w:val="28"/>
        </w:rPr>
        <w:t xml:space="preserve"> хозяйства</w:t>
      </w:r>
      <w:r>
        <w:rPr>
          <w:color w:val="000000"/>
          <w:sz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910752" w:rsidRDefault="00910752" w:rsidP="00137787">
      <w:pPr>
        <w:jc w:val="center"/>
        <w:rPr>
          <w:sz w:val="28"/>
        </w:rPr>
      </w:pPr>
      <w:r>
        <w:rPr>
          <w:sz w:val="28"/>
        </w:rPr>
        <w:t>041</w:t>
      </w:r>
      <w:r w:rsidR="00BE55E6">
        <w:rPr>
          <w:sz w:val="28"/>
        </w:rPr>
        <w:t>0</w:t>
      </w:r>
      <w:r>
        <w:rPr>
          <w:sz w:val="28"/>
        </w:rPr>
        <w:t xml:space="preserve">0 </w:t>
      </w:r>
      <w:r w:rsidR="00BE55E6" w:rsidRPr="000160AE">
        <w:rPr>
          <w:sz w:val="28"/>
          <w:szCs w:val="28"/>
        </w:rPr>
        <w:t>Уличное освещение</w:t>
      </w:r>
    </w:p>
    <w:p w:rsidR="00472BE3" w:rsidRDefault="00472BE3" w:rsidP="00472BE3">
      <w:pPr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</w:t>
      </w:r>
      <w:r w:rsidR="00BE55E6" w:rsidRPr="00092887">
        <w:rPr>
          <w:sz w:val="28"/>
          <w:szCs w:val="28"/>
        </w:rPr>
        <w:t xml:space="preserve">финансовое </w:t>
      </w:r>
      <w:r w:rsidR="00BE55E6" w:rsidRPr="00137787">
        <w:rPr>
          <w:sz w:val="28"/>
          <w:szCs w:val="28"/>
        </w:rPr>
        <w:t>обеспечение</w:t>
      </w:r>
      <w:r w:rsidR="00BE55E6">
        <w:rPr>
          <w:sz w:val="28"/>
          <w:szCs w:val="28"/>
        </w:rPr>
        <w:t xml:space="preserve"> содержания и эксплуатации сети уличного освещения в населенных пунктах муниципального образования</w:t>
      </w:r>
      <w:r w:rsidR="00310E3D">
        <w:rPr>
          <w:color w:val="000000"/>
          <w:sz w:val="28"/>
        </w:rPr>
        <w:t xml:space="preserve"> </w:t>
      </w:r>
      <w:r w:rsidR="00BE55E6">
        <w:rPr>
          <w:color w:val="000000"/>
          <w:sz w:val="28"/>
        </w:rPr>
        <w:t xml:space="preserve">Вожгальского </w:t>
      </w:r>
      <w:r w:rsidRPr="00472BE3">
        <w:rPr>
          <w:color w:val="000000"/>
          <w:sz w:val="28"/>
        </w:rPr>
        <w:t>сельского поселения</w:t>
      </w:r>
      <w:r w:rsidR="00310E3D">
        <w:rPr>
          <w:color w:val="000000"/>
          <w:sz w:val="28"/>
        </w:rPr>
        <w:t>.</w:t>
      </w:r>
      <w:r w:rsidRPr="00472BE3">
        <w:rPr>
          <w:color w:val="000000"/>
          <w:sz w:val="28"/>
        </w:rPr>
        <w:t xml:space="preserve"> </w:t>
      </w:r>
    </w:p>
    <w:p w:rsidR="00137787" w:rsidRDefault="00137787" w:rsidP="00137787">
      <w:pPr>
        <w:jc w:val="center"/>
        <w:rPr>
          <w:sz w:val="28"/>
        </w:rPr>
      </w:pPr>
    </w:p>
    <w:p w:rsidR="00910752" w:rsidRDefault="00910752" w:rsidP="00137787">
      <w:pPr>
        <w:jc w:val="center"/>
        <w:rPr>
          <w:sz w:val="28"/>
        </w:rPr>
      </w:pPr>
      <w:r>
        <w:rPr>
          <w:sz w:val="28"/>
        </w:rPr>
        <w:t>041</w:t>
      </w:r>
      <w:r w:rsidR="006F35D4">
        <w:rPr>
          <w:sz w:val="28"/>
        </w:rPr>
        <w:t>1</w:t>
      </w:r>
      <w:r>
        <w:rPr>
          <w:sz w:val="28"/>
        </w:rPr>
        <w:t xml:space="preserve">0 </w:t>
      </w:r>
      <w:r w:rsidR="006F35D4" w:rsidRPr="000160AE">
        <w:rPr>
          <w:sz w:val="28"/>
          <w:szCs w:val="28"/>
        </w:rPr>
        <w:t>Организация и содержание мест захоронений</w:t>
      </w:r>
    </w:p>
    <w:p w:rsidR="00137787" w:rsidRDefault="00310E3D" w:rsidP="00310E3D">
      <w:pPr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Pr="004D3D06">
        <w:rPr>
          <w:color w:val="000000"/>
        </w:rPr>
        <w:t xml:space="preserve"> </w:t>
      </w:r>
      <w:r w:rsidRPr="006F35D4">
        <w:rPr>
          <w:color w:val="000000"/>
          <w:sz w:val="28"/>
          <w:szCs w:val="28"/>
        </w:rPr>
        <w:t>мероприятий</w:t>
      </w:r>
      <w:r w:rsidR="006F35D4">
        <w:rPr>
          <w:color w:val="000000"/>
          <w:sz w:val="28"/>
          <w:szCs w:val="28"/>
        </w:rPr>
        <w:t xml:space="preserve"> по о</w:t>
      </w:r>
      <w:r w:rsidR="006F35D4" w:rsidRPr="006F35D4">
        <w:rPr>
          <w:sz w:val="28"/>
          <w:szCs w:val="28"/>
        </w:rPr>
        <w:t>рганизаци</w:t>
      </w:r>
      <w:r w:rsidR="006F35D4">
        <w:rPr>
          <w:sz w:val="28"/>
          <w:szCs w:val="28"/>
        </w:rPr>
        <w:t>и</w:t>
      </w:r>
      <w:r w:rsidR="006F35D4" w:rsidRPr="000160AE">
        <w:rPr>
          <w:sz w:val="28"/>
          <w:szCs w:val="28"/>
        </w:rPr>
        <w:t xml:space="preserve"> и содержани</w:t>
      </w:r>
      <w:r w:rsidR="006F35D4">
        <w:rPr>
          <w:sz w:val="28"/>
          <w:szCs w:val="28"/>
        </w:rPr>
        <w:t>ю</w:t>
      </w:r>
      <w:r w:rsidR="006F35D4" w:rsidRPr="000160AE">
        <w:rPr>
          <w:sz w:val="28"/>
          <w:szCs w:val="28"/>
        </w:rPr>
        <w:t xml:space="preserve"> мест захоронений</w:t>
      </w:r>
      <w:r>
        <w:rPr>
          <w:color w:val="000000"/>
          <w:sz w:val="28"/>
        </w:rPr>
        <w:t>.</w:t>
      </w:r>
    </w:p>
    <w:p w:rsidR="00310E3D" w:rsidRDefault="00310E3D" w:rsidP="00310E3D">
      <w:pPr>
        <w:jc w:val="both"/>
        <w:rPr>
          <w:sz w:val="28"/>
        </w:rPr>
      </w:pPr>
    </w:p>
    <w:p w:rsidR="006B60EC" w:rsidRDefault="00910752" w:rsidP="00137787">
      <w:pPr>
        <w:jc w:val="center"/>
        <w:rPr>
          <w:sz w:val="28"/>
        </w:rPr>
      </w:pPr>
      <w:r>
        <w:rPr>
          <w:sz w:val="28"/>
        </w:rPr>
        <w:t>04</w:t>
      </w:r>
      <w:r w:rsidR="00811C73">
        <w:rPr>
          <w:sz w:val="28"/>
        </w:rPr>
        <w:t>120</w:t>
      </w:r>
      <w:proofErr w:type="gramStart"/>
      <w:r>
        <w:rPr>
          <w:sz w:val="28"/>
        </w:rPr>
        <w:t xml:space="preserve"> </w:t>
      </w:r>
      <w:r w:rsidR="00811C73" w:rsidRPr="000160AE">
        <w:rPr>
          <w:sz w:val="28"/>
          <w:szCs w:val="28"/>
        </w:rPr>
        <w:t>П</w:t>
      </w:r>
      <w:proofErr w:type="gramEnd"/>
      <w:r w:rsidR="00811C73" w:rsidRPr="000160AE">
        <w:rPr>
          <w:sz w:val="28"/>
          <w:szCs w:val="28"/>
        </w:rPr>
        <w:t>рочие мероприятия по благоустройству территории поселения</w:t>
      </w:r>
    </w:p>
    <w:p w:rsidR="00137787" w:rsidRDefault="002D00E4" w:rsidP="002D00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811C73">
        <w:rPr>
          <w:sz w:val="28"/>
          <w:szCs w:val="28"/>
        </w:rPr>
        <w:t>п</w:t>
      </w:r>
      <w:r w:rsidR="00811C73" w:rsidRPr="000160AE">
        <w:rPr>
          <w:sz w:val="28"/>
          <w:szCs w:val="28"/>
        </w:rPr>
        <w:t>рочи</w:t>
      </w:r>
      <w:r w:rsidR="00811C73">
        <w:rPr>
          <w:sz w:val="28"/>
          <w:szCs w:val="28"/>
        </w:rPr>
        <w:t>х</w:t>
      </w:r>
      <w:r w:rsidR="00811C73" w:rsidRPr="000160AE">
        <w:rPr>
          <w:sz w:val="28"/>
          <w:szCs w:val="28"/>
        </w:rPr>
        <w:t xml:space="preserve"> мероприяти</w:t>
      </w:r>
      <w:r w:rsidR="00811C73">
        <w:rPr>
          <w:sz w:val="28"/>
          <w:szCs w:val="28"/>
        </w:rPr>
        <w:t>й</w:t>
      </w:r>
      <w:r w:rsidR="00811C73" w:rsidRPr="000160AE">
        <w:rPr>
          <w:sz w:val="28"/>
          <w:szCs w:val="28"/>
        </w:rPr>
        <w:t xml:space="preserve"> по благоустройству территории </w:t>
      </w:r>
      <w:r w:rsidR="009B73E3">
        <w:rPr>
          <w:sz w:val="28"/>
          <w:szCs w:val="28"/>
        </w:rPr>
        <w:t xml:space="preserve">Вожгальского сельского </w:t>
      </w:r>
      <w:r w:rsidR="00811C73" w:rsidRPr="000160AE">
        <w:rPr>
          <w:sz w:val="28"/>
          <w:szCs w:val="28"/>
        </w:rPr>
        <w:t>поселения</w:t>
      </w:r>
      <w:r w:rsidR="009B73E3">
        <w:rPr>
          <w:sz w:val="28"/>
          <w:szCs w:val="28"/>
        </w:rPr>
        <w:t>.</w:t>
      </w:r>
    </w:p>
    <w:p w:rsidR="002D00E4" w:rsidRDefault="002D00E4" w:rsidP="002D00E4">
      <w:pPr>
        <w:rPr>
          <w:sz w:val="28"/>
        </w:rPr>
      </w:pPr>
    </w:p>
    <w:p w:rsidR="00910752" w:rsidRDefault="00910752" w:rsidP="00137787">
      <w:pPr>
        <w:jc w:val="center"/>
        <w:rPr>
          <w:sz w:val="28"/>
        </w:rPr>
      </w:pPr>
      <w:r>
        <w:rPr>
          <w:sz w:val="28"/>
        </w:rPr>
        <w:t>04</w:t>
      </w:r>
      <w:r w:rsidR="002F66D2">
        <w:rPr>
          <w:sz w:val="28"/>
        </w:rPr>
        <w:t>130</w:t>
      </w:r>
      <w:r>
        <w:rPr>
          <w:sz w:val="28"/>
        </w:rPr>
        <w:t xml:space="preserve"> </w:t>
      </w:r>
      <w:r w:rsidR="002F66D2">
        <w:rPr>
          <w:sz w:val="28"/>
          <w:szCs w:val="28"/>
        </w:rPr>
        <w:t>Озеленение</w:t>
      </w:r>
    </w:p>
    <w:p w:rsidR="00137787" w:rsidRDefault="002D00E4" w:rsidP="002D00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по </w:t>
      </w:r>
      <w:r w:rsidR="0017332A">
        <w:rPr>
          <w:sz w:val="28"/>
          <w:szCs w:val="28"/>
        </w:rPr>
        <w:t>озеленению</w:t>
      </w:r>
      <w:r>
        <w:rPr>
          <w:sz w:val="28"/>
          <w:szCs w:val="28"/>
        </w:rPr>
        <w:t xml:space="preserve"> В</w:t>
      </w:r>
      <w:r w:rsidR="0017332A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поселения.</w:t>
      </w:r>
    </w:p>
    <w:p w:rsidR="002D00E4" w:rsidRDefault="002D00E4" w:rsidP="002D00E4">
      <w:pPr>
        <w:rPr>
          <w:sz w:val="28"/>
        </w:rPr>
      </w:pPr>
    </w:p>
    <w:p w:rsidR="00FA54A4" w:rsidRDefault="00FA54A4" w:rsidP="00FA54A4">
      <w:pPr>
        <w:jc w:val="center"/>
        <w:rPr>
          <w:sz w:val="28"/>
        </w:rPr>
      </w:pPr>
      <w:r>
        <w:rPr>
          <w:sz w:val="28"/>
        </w:rPr>
        <w:t xml:space="preserve">04140 </w:t>
      </w:r>
      <w:r w:rsidRPr="006B55E9">
        <w:rPr>
          <w:color w:val="000000"/>
          <w:sz w:val="28"/>
          <w:szCs w:val="28"/>
        </w:rPr>
        <w:t>Мероприятия в сфере управления муниципальной собственностью</w:t>
      </w:r>
    </w:p>
    <w:p w:rsidR="00FA54A4" w:rsidRDefault="00FA54A4" w:rsidP="0056721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</w:t>
      </w:r>
      <w:r w:rsidRPr="006B55E9">
        <w:rPr>
          <w:color w:val="000000"/>
          <w:sz w:val="28"/>
          <w:szCs w:val="28"/>
        </w:rPr>
        <w:t>в сфере управления муниципальной собственностью</w:t>
      </w:r>
      <w:r>
        <w:rPr>
          <w:sz w:val="28"/>
          <w:szCs w:val="28"/>
        </w:rPr>
        <w:t xml:space="preserve"> Вожгальского сельского поселения.</w:t>
      </w:r>
    </w:p>
    <w:p w:rsidR="00567210" w:rsidRDefault="00567210" w:rsidP="00FA54A4">
      <w:pPr>
        <w:jc w:val="both"/>
        <w:rPr>
          <w:sz w:val="28"/>
          <w:szCs w:val="28"/>
        </w:rPr>
      </w:pPr>
    </w:p>
    <w:p w:rsidR="00567210" w:rsidRDefault="00567210" w:rsidP="00567210">
      <w:pPr>
        <w:jc w:val="center"/>
        <w:rPr>
          <w:sz w:val="28"/>
        </w:rPr>
      </w:pPr>
      <w:r>
        <w:rPr>
          <w:sz w:val="28"/>
        </w:rPr>
        <w:t xml:space="preserve">04160 </w:t>
      </w:r>
      <w:r w:rsidRPr="00310D28">
        <w:rPr>
          <w:sz w:val="28"/>
          <w:szCs w:val="28"/>
        </w:rPr>
        <w:t>Мероприятия в области безопасности и правоохранительной деятельности</w:t>
      </w:r>
    </w:p>
    <w:p w:rsidR="00137787" w:rsidRDefault="00567210" w:rsidP="0056721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</w:t>
      </w:r>
      <w:r w:rsidRPr="00310D28">
        <w:rPr>
          <w:sz w:val="28"/>
          <w:szCs w:val="28"/>
        </w:rPr>
        <w:t>в области безопасности и правоохранительной деятельности</w:t>
      </w:r>
      <w:r>
        <w:rPr>
          <w:sz w:val="28"/>
          <w:szCs w:val="28"/>
        </w:rPr>
        <w:t xml:space="preserve"> Вожгальского сельского поселения</w:t>
      </w:r>
    </w:p>
    <w:p w:rsidR="007D7C4E" w:rsidRDefault="007D7C4E" w:rsidP="00567210">
      <w:pPr>
        <w:jc w:val="both"/>
        <w:rPr>
          <w:sz w:val="28"/>
        </w:rPr>
      </w:pPr>
    </w:p>
    <w:p w:rsidR="007D7C4E" w:rsidRDefault="007D7C4E" w:rsidP="007D7C4E">
      <w:pPr>
        <w:jc w:val="center"/>
        <w:rPr>
          <w:sz w:val="28"/>
        </w:rPr>
      </w:pPr>
      <w:r>
        <w:rPr>
          <w:sz w:val="28"/>
        </w:rPr>
        <w:t xml:space="preserve">04190 </w:t>
      </w:r>
      <w:r>
        <w:rPr>
          <w:sz w:val="28"/>
          <w:szCs w:val="28"/>
        </w:rPr>
        <w:t>Проведение выборов</w:t>
      </w:r>
    </w:p>
    <w:p w:rsidR="007D7C4E" w:rsidRDefault="007D7C4E" w:rsidP="007D7C4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проведение выборов депутатов Вожгальской сельской думы Вожгальского сельского поселения</w:t>
      </w:r>
    </w:p>
    <w:p w:rsidR="00137787" w:rsidRDefault="00137787" w:rsidP="00137787">
      <w:pPr>
        <w:jc w:val="center"/>
        <w:rPr>
          <w:sz w:val="28"/>
        </w:rPr>
      </w:pPr>
    </w:p>
    <w:p w:rsidR="00E623C8" w:rsidRDefault="00E623C8" w:rsidP="00137787">
      <w:pPr>
        <w:jc w:val="center"/>
        <w:rPr>
          <w:sz w:val="28"/>
        </w:rPr>
      </w:pPr>
      <w:r>
        <w:rPr>
          <w:sz w:val="28"/>
        </w:rPr>
        <w:t>07000 Резервные фонды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резервных фондов, в том числе: </w:t>
      </w:r>
    </w:p>
    <w:p w:rsidR="00137787" w:rsidRDefault="00137787" w:rsidP="00137787">
      <w:pPr>
        <w:jc w:val="center"/>
        <w:rPr>
          <w:sz w:val="28"/>
        </w:rPr>
      </w:pPr>
    </w:p>
    <w:p w:rsidR="00E623C8" w:rsidRDefault="00E623C8" w:rsidP="00137787">
      <w:pPr>
        <w:jc w:val="center"/>
        <w:rPr>
          <w:sz w:val="28"/>
        </w:rPr>
      </w:pPr>
      <w:r>
        <w:rPr>
          <w:sz w:val="28"/>
        </w:rPr>
        <w:t>07010 Резервный фонд администрации В</w:t>
      </w:r>
      <w:r w:rsidR="00175E07">
        <w:rPr>
          <w:sz w:val="28"/>
        </w:rPr>
        <w:t>ожгальского</w:t>
      </w:r>
      <w:r>
        <w:rPr>
          <w:sz w:val="28"/>
        </w:rPr>
        <w:t xml:space="preserve"> сельского поселения</w:t>
      </w:r>
    </w:p>
    <w:p w:rsidR="00C623BF" w:rsidRDefault="00C623BF" w:rsidP="00C623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резервного фонда администрации В</w:t>
      </w:r>
      <w:r w:rsidR="00175E07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поселения.</w:t>
      </w:r>
    </w:p>
    <w:p w:rsidR="00451B8F" w:rsidRDefault="00451B8F" w:rsidP="00451B8F">
      <w:pPr>
        <w:jc w:val="center"/>
        <w:rPr>
          <w:sz w:val="28"/>
        </w:rPr>
      </w:pPr>
      <w:r>
        <w:rPr>
          <w:sz w:val="28"/>
        </w:rPr>
        <w:t xml:space="preserve">1403А </w:t>
      </w:r>
      <w:r w:rsidRPr="00BC0F6E">
        <w:rPr>
          <w:sz w:val="28"/>
          <w:szCs w:val="28"/>
        </w:rPr>
        <w:t xml:space="preserve">Выравнивание бюджетной обеспеченности муниципальных образований по реализации ими их отдельных расходных обязательств по </w:t>
      </w:r>
      <w:r>
        <w:rPr>
          <w:sz w:val="28"/>
          <w:szCs w:val="28"/>
        </w:rPr>
        <w:t>учреждениям культуры</w:t>
      </w:r>
    </w:p>
    <w:p w:rsidR="00451B8F" w:rsidRDefault="00451B8F" w:rsidP="00451B8F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</w:t>
      </w:r>
      <w:r>
        <w:rPr>
          <w:sz w:val="28"/>
          <w:szCs w:val="28"/>
        </w:rPr>
        <w:t>в</w:t>
      </w:r>
      <w:r w:rsidRPr="00BC0F6E">
        <w:rPr>
          <w:sz w:val="28"/>
          <w:szCs w:val="28"/>
        </w:rPr>
        <w:t xml:space="preserve">ыравнивание бюджетной обеспеченности муниципальных образований по реализации ими их отдельных расходных обязательств по </w:t>
      </w:r>
      <w:r>
        <w:rPr>
          <w:sz w:val="28"/>
          <w:szCs w:val="28"/>
        </w:rPr>
        <w:t>учреждениям культуры</w:t>
      </w:r>
      <w:r>
        <w:rPr>
          <w:sz w:val="28"/>
        </w:rPr>
        <w:t>.</w:t>
      </w:r>
    </w:p>
    <w:p w:rsidR="00137787" w:rsidRDefault="00137787" w:rsidP="00137787">
      <w:pPr>
        <w:jc w:val="center"/>
        <w:rPr>
          <w:sz w:val="28"/>
        </w:rPr>
      </w:pPr>
    </w:p>
    <w:p w:rsidR="005040FE" w:rsidRDefault="005040FE" w:rsidP="005040FE">
      <w:pPr>
        <w:jc w:val="center"/>
        <w:rPr>
          <w:sz w:val="28"/>
        </w:rPr>
      </w:pPr>
      <w:r>
        <w:rPr>
          <w:sz w:val="28"/>
        </w:rPr>
        <w:t xml:space="preserve">1403Б </w:t>
      </w:r>
      <w:r w:rsidRPr="00BC0F6E">
        <w:rPr>
          <w:sz w:val="28"/>
          <w:szCs w:val="28"/>
        </w:rPr>
        <w:t>Софинансирование расходн</w:t>
      </w:r>
      <w:r>
        <w:rPr>
          <w:sz w:val="28"/>
          <w:szCs w:val="28"/>
        </w:rPr>
        <w:t>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выравнивании</w:t>
      </w:r>
      <w:r w:rsidRPr="00BC0F6E">
        <w:rPr>
          <w:sz w:val="28"/>
          <w:szCs w:val="28"/>
        </w:rPr>
        <w:t xml:space="preserve"> бюджетной обеспеченности муниципальных образований по реализации ими их отдельных расходных обязательств по </w:t>
      </w:r>
      <w:r>
        <w:rPr>
          <w:sz w:val="28"/>
          <w:szCs w:val="28"/>
        </w:rPr>
        <w:t>учреждениям культуры</w:t>
      </w:r>
    </w:p>
    <w:p w:rsidR="00137787" w:rsidRDefault="005040FE" w:rsidP="005040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Pr="00BC0F6E">
        <w:rPr>
          <w:sz w:val="28"/>
          <w:szCs w:val="28"/>
        </w:rPr>
        <w:t>офинансирование расходн</w:t>
      </w:r>
      <w:r>
        <w:rPr>
          <w:sz w:val="28"/>
          <w:szCs w:val="28"/>
        </w:rPr>
        <w:t>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выравнивании</w:t>
      </w:r>
      <w:r w:rsidRPr="00BC0F6E">
        <w:rPr>
          <w:sz w:val="28"/>
          <w:szCs w:val="28"/>
        </w:rPr>
        <w:t xml:space="preserve"> бюджетной обеспеченности муниципальных образований по реализации ими их отдельных расходных обязательств по </w:t>
      </w:r>
      <w:r>
        <w:rPr>
          <w:sz w:val="28"/>
          <w:szCs w:val="28"/>
        </w:rPr>
        <w:t>учреждениям культуры.</w:t>
      </w:r>
    </w:p>
    <w:p w:rsidR="005040FE" w:rsidRDefault="005040FE" w:rsidP="005040FE">
      <w:pPr>
        <w:jc w:val="center"/>
        <w:rPr>
          <w:sz w:val="28"/>
        </w:rPr>
      </w:pPr>
    </w:p>
    <w:p w:rsidR="00003DA7" w:rsidRDefault="00003DA7" w:rsidP="00137787">
      <w:pPr>
        <w:jc w:val="center"/>
        <w:rPr>
          <w:sz w:val="28"/>
        </w:rPr>
      </w:pPr>
      <w:r>
        <w:rPr>
          <w:sz w:val="28"/>
        </w:rPr>
        <w:t xml:space="preserve">15170 </w:t>
      </w:r>
      <w:r w:rsidR="006F75AA">
        <w:rPr>
          <w:sz w:val="28"/>
          <w:szCs w:val="28"/>
        </w:rPr>
        <w:t>Инвестиционные программы и проекты развития общественной инфраструктуры муниципальных образований в Кировской области</w:t>
      </w:r>
    </w:p>
    <w:p w:rsidR="00C908AA" w:rsidRDefault="00C908AA" w:rsidP="00C908AA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на реализацию инвестиционных программ и проектов развития общественной </w:t>
      </w:r>
      <w:r w:rsidRPr="00003DA7">
        <w:rPr>
          <w:sz w:val="28"/>
        </w:rPr>
        <w:lastRenderedPageBreak/>
        <w:t xml:space="preserve">инфраструктуры муниципальных образований за счет </w:t>
      </w:r>
      <w:r w:rsidR="009E183B">
        <w:rPr>
          <w:sz w:val="28"/>
        </w:rPr>
        <w:t>п</w:t>
      </w:r>
      <w:r w:rsidR="009E183B" w:rsidRPr="009E183B">
        <w:rPr>
          <w:sz w:val="28"/>
        </w:rPr>
        <w:t>рочи</w:t>
      </w:r>
      <w:r w:rsidR="009E183B">
        <w:rPr>
          <w:sz w:val="28"/>
        </w:rPr>
        <w:t>х</w:t>
      </w:r>
      <w:r w:rsidR="009E183B" w:rsidRPr="009E183B">
        <w:rPr>
          <w:sz w:val="28"/>
        </w:rPr>
        <w:t xml:space="preserve"> субсидии бюджетам сель</w:t>
      </w:r>
      <w:r w:rsidR="009E183B">
        <w:rPr>
          <w:sz w:val="28"/>
        </w:rPr>
        <w:t>с</w:t>
      </w:r>
      <w:r w:rsidR="009E183B" w:rsidRPr="009E183B">
        <w:rPr>
          <w:sz w:val="28"/>
        </w:rPr>
        <w:t xml:space="preserve">ких поселений </w:t>
      </w:r>
      <w:r w:rsidR="009E183B">
        <w:rPr>
          <w:sz w:val="28"/>
        </w:rPr>
        <w:t>из</w:t>
      </w:r>
      <w:r w:rsidRPr="00003DA7">
        <w:rPr>
          <w:sz w:val="28"/>
        </w:rPr>
        <w:t xml:space="preserve"> бюджета</w:t>
      </w:r>
      <w:r>
        <w:rPr>
          <w:sz w:val="28"/>
        </w:rPr>
        <w:t xml:space="preserve"> Кировской области.</w:t>
      </w:r>
    </w:p>
    <w:p w:rsidR="00137787" w:rsidRDefault="00137787" w:rsidP="00137787">
      <w:pPr>
        <w:jc w:val="center"/>
        <w:rPr>
          <w:sz w:val="28"/>
        </w:rPr>
      </w:pPr>
    </w:p>
    <w:p w:rsidR="00003DA7" w:rsidRDefault="00003DA7" w:rsidP="00137787">
      <w:pPr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5170 </w:t>
      </w:r>
      <w:r w:rsidR="00574B06">
        <w:rPr>
          <w:sz w:val="28"/>
          <w:szCs w:val="28"/>
        </w:rPr>
        <w:t>Софинансирование расходов на реализацию инвестиционных программ и проектов развития общественной инфраструктуры муниципальных образований</w:t>
      </w:r>
    </w:p>
    <w:p w:rsidR="00C908AA" w:rsidRDefault="00C908AA" w:rsidP="00C908AA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на </w:t>
      </w:r>
      <w:r w:rsidR="00ED616B">
        <w:rPr>
          <w:sz w:val="28"/>
        </w:rPr>
        <w:t xml:space="preserve">софинансирование </w:t>
      </w:r>
      <w:r w:rsidRPr="00003DA7">
        <w:rPr>
          <w:sz w:val="28"/>
        </w:rPr>
        <w:t>инвестиционных программ и проектов развития общественной инфраструктуры муниципальных образований за счет средств бюджета</w:t>
      </w:r>
      <w:r>
        <w:rPr>
          <w:sz w:val="28"/>
        </w:rPr>
        <w:t xml:space="preserve"> В</w:t>
      </w:r>
      <w:r w:rsidR="00ED616B">
        <w:rPr>
          <w:sz w:val="28"/>
        </w:rPr>
        <w:t>ожгальского</w:t>
      </w:r>
      <w:r>
        <w:rPr>
          <w:sz w:val="28"/>
        </w:rPr>
        <w:t xml:space="preserve"> сельского поселения.</w:t>
      </w:r>
    </w:p>
    <w:p w:rsidR="00137787" w:rsidRDefault="00137787" w:rsidP="00137787">
      <w:pPr>
        <w:jc w:val="center"/>
        <w:rPr>
          <w:sz w:val="28"/>
        </w:rPr>
      </w:pPr>
    </w:p>
    <w:p w:rsidR="00137787" w:rsidRPr="00003DA7" w:rsidRDefault="00137787" w:rsidP="00137787">
      <w:pPr>
        <w:jc w:val="center"/>
        <w:rPr>
          <w:sz w:val="28"/>
        </w:rPr>
      </w:pPr>
    </w:p>
    <w:p w:rsidR="00003DA7" w:rsidRDefault="00003DA7" w:rsidP="00137787">
      <w:pPr>
        <w:jc w:val="center"/>
        <w:rPr>
          <w:sz w:val="28"/>
        </w:rPr>
      </w:pPr>
      <w:r>
        <w:rPr>
          <w:sz w:val="28"/>
        </w:rPr>
        <w:t xml:space="preserve">51180 </w:t>
      </w:r>
      <w:r w:rsidR="00E022DA" w:rsidRPr="00C544C2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</w:p>
    <w:p w:rsidR="009E183B" w:rsidRDefault="009E183B" w:rsidP="009E183B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</w:t>
      </w:r>
      <w:r>
        <w:rPr>
          <w:sz w:val="28"/>
        </w:rPr>
        <w:t xml:space="preserve">по </w:t>
      </w:r>
      <w:r w:rsidR="00E022DA">
        <w:rPr>
          <w:sz w:val="28"/>
        </w:rPr>
        <w:t xml:space="preserve">организации </w:t>
      </w:r>
      <w:r w:rsidR="00E022DA" w:rsidRPr="00C544C2">
        <w:rPr>
          <w:sz w:val="28"/>
          <w:szCs w:val="28"/>
        </w:rPr>
        <w:t>первичного воинского учета на территориях, где отсутствуют военные комиссариаты</w:t>
      </w:r>
      <w:r>
        <w:rPr>
          <w:sz w:val="28"/>
        </w:rPr>
        <w:t>.</w:t>
      </w:r>
    </w:p>
    <w:p w:rsidR="00BC206D" w:rsidRDefault="00BC206D" w:rsidP="009E183B">
      <w:pPr>
        <w:jc w:val="both"/>
        <w:rPr>
          <w:sz w:val="28"/>
        </w:rPr>
      </w:pPr>
    </w:p>
    <w:p w:rsidR="00BC206D" w:rsidRDefault="00A11CF4" w:rsidP="00BC206D">
      <w:pPr>
        <w:jc w:val="center"/>
        <w:rPr>
          <w:sz w:val="28"/>
        </w:rPr>
      </w:pPr>
      <w:r w:rsidRPr="00A11CF4">
        <w:rPr>
          <w:color w:val="000000"/>
          <w:sz w:val="28"/>
          <w:szCs w:val="28"/>
        </w:rPr>
        <w:t>F25555</w:t>
      </w:r>
      <w:r w:rsidR="00BC206D">
        <w:rPr>
          <w:sz w:val="28"/>
        </w:rPr>
        <w:t xml:space="preserve"> </w:t>
      </w:r>
      <w:r w:rsidR="00BC206D" w:rsidRPr="00A2081A">
        <w:rPr>
          <w:color w:val="000000"/>
          <w:sz w:val="28"/>
          <w:szCs w:val="28"/>
        </w:rPr>
        <w:t>Реализация программ формирования современной городской среды</w:t>
      </w:r>
    </w:p>
    <w:p w:rsidR="00BC206D" w:rsidRDefault="00BC206D" w:rsidP="00BC206D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proofErr w:type="gramStart"/>
      <w:r w:rsidRPr="00092887">
        <w:rPr>
          <w:sz w:val="28"/>
          <w:szCs w:val="28"/>
        </w:rPr>
        <w:t>на</w:t>
      </w:r>
      <w:proofErr w:type="gramEnd"/>
      <w:r w:rsidRPr="00092887">
        <w:rPr>
          <w:sz w:val="28"/>
          <w:szCs w:val="28"/>
        </w:rPr>
        <w:t xml:space="preserve"> </w:t>
      </w:r>
      <w:proofErr w:type="gramStart"/>
      <w:r w:rsidR="00A11CF4">
        <w:rPr>
          <w:color w:val="000000"/>
          <w:sz w:val="28"/>
          <w:szCs w:val="28"/>
        </w:rPr>
        <w:t>р</w:t>
      </w:r>
      <w:r w:rsidR="00A11CF4" w:rsidRPr="00A2081A">
        <w:rPr>
          <w:color w:val="000000"/>
          <w:sz w:val="28"/>
          <w:szCs w:val="28"/>
        </w:rPr>
        <w:t>еализация</w:t>
      </w:r>
      <w:proofErr w:type="gramEnd"/>
      <w:r w:rsidR="00A11CF4" w:rsidRPr="00A2081A">
        <w:rPr>
          <w:color w:val="000000"/>
          <w:sz w:val="28"/>
          <w:szCs w:val="28"/>
        </w:rPr>
        <w:t xml:space="preserve"> программ формирования современной городской среды</w:t>
      </w:r>
      <w:r>
        <w:rPr>
          <w:sz w:val="28"/>
        </w:rPr>
        <w:t>.</w:t>
      </w:r>
    </w:p>
    <w:p w:rsidR="00A11CF4" w:rsidRDefault="00A11CF4" w:rsidP="00BC206D">
      <w:pPr>
        <w:jc w:val="both"/>
        <w:rPr>
          <w:sz w:val="28"/>
        </w:rPr>
      </w:pPr>
    </w:p>
    <w:p w:rsidR="00A11CF4" w:rsidRDefault="00A11CF4" w:rsidP="00A11CF4">
      <w:pPr>
        <w:jc w:val="center"/>
        <w:rPr>
          <w:sz w:val="28"/>
        </w:rPr>
      </w:pPr>
      <w:r w:rsidRPr="00A11CF4">
        <w:rPr>
          <w:sz w:val="28"/>
        </w:rPr>
        <w:t>0L5760</w:t>
      </w:r>
      <w:r>
        <w:rPr>
          <w:sz w:val="28"/>
        </w:rPr>
        <w:t xml:space="preserve"> </w:t>
      </w:r>
      <w:r w:rsidRPr="00A11CF4">
        <w:rPr>
          <w:sz w:val="28"/>
          <w:szCs w:val="28"/>
        </w:rPr>
        <w:t xml:space="preserve">Обеспечение комплексного развития сельских территорий </w:t>
      </w:r>
    </w:p>
    <w:p w:rsidR="00A11CF4" w:rsidRDefault="00A11CF4" w:rsidP="00A11CF4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</w:t>
      </w:r>
      <w:r w:rsidRPr="00A11CF4">
        <w:rPr>
          <w:sz w:val="28"/>
          <w:szCs w:val="28"/>
        </w:rPr>
        <w:t>Обеспечение комплексного развития сельских территорий</w:t>
      </w:r>
      <w:r w:rsidRPr="00003DA7">
        <w:rPr>
          <w:sz w:val="28"/>
        </w:rPr>
        <w:t xml:space="preserve"> за счет </w:t>
      </w:r>
      <w:r>
        <w:rPr>
          <w:sz w:val="28"/>
        </w:rPr>
        <w:t>с</w:t>
      </w:r>
      <w:r w:rsidRPr="00A11CF4">
        <w:rPr>
          <w:sz w:val="28"/>
        </w:rPr>
        <w:t xml:space="preserve">убсидии бюджетам сельских поселений на обеспечение комплексного развития сельских территорий </w:t>
      </w:r>
      <w:r>
        <w:rPr>
          <w:sz w:val="28"/>
        </w:rPr>
        <w:t>из</w:t>
      </w:r>
      <w:r w:rsidRPr="00003DA7">
        <w:rPr>
          <w:sz w:val="28"/>
        </w:rPr>
        <w:t xml:space="preserve"> бюджета</w:t>
      </w:r>
      <w:r>
        <w:rPr>
          <w:sz w:val="28"/>
        </w:rPr>
        <w:t xml:space="preserve"> Кировской области.</w:t>
      </w:r>
    </w:p>
    <w:p w:rsidR="00A11CF4" w:rsidRDefault="00A11CF4" w:rsidP="00BC206D">
      <w:pPr>
        <w:jc w:val="both"/>
        <w:rPr>
          <w:sz w:val="28"/>
        </w:rPr>
      </w:pPr>
    </w:p>
    <w:p w:rsidR="00A11CF4" w:rsidRDefault="00A11CF4" w:rsidP="00BC206D">
      <w:pPr>
        <w:jc w:val="both"/>
        <w:rPr>
          <w:sz w:val="28"/>
        </w:rPr>
      </w:pPr>
    </w:p>
    <w:p w:rsidR="00E760B9" w:rsidRDefault="004E399D" w:rsidP="00254CF5">
      <w:pPr>
        <w:jc w:val="center"/>
      </w:pPr>
      <w:r>
        <w:rPr>
          <w:sz w:val="28"/>
          <w:szCs w:val="28"/>
        </w:rPr>
        <w:t>____________</w:t>
      </w:r>
      <w:r w:rsidR="006B60EC">
        <w:t xml:space="preserve"> </w:t>
      </w:r>
    </w:p>
    <w:sectPr w:rsidR="00E760B9" w:rsidSect="00B7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A4B"/>
    <w:rsid w:val="0000071B"/>
    <w:rsid w:val="00003DA7"/>
    <w:rsid w:val="00054654"/>
    <w:rsid w:val="000579EF"/>
    <w:rsid w:val="00083BB7"/>
    <w:rsid w:val="000C6B8F"/>
    <w:rsid w:val="00137787"/>
    <w:rsid w:val="0017332A"/>
    <w:rsid w:val="00175E07"/>
    <w:rsid w:val="001834BD"/>
    <w:rsid w:val="001C4E9C"/>
    <w:rsid w:val="00214CB8"/>
    <w:rsid w:val="00254CF5"/>
    <w:rsid w:val="0025658F"/>
    <w:rsid w:val="002C26F9"/>
    <w:rsid w:val="002D00E4"/>
    <w:rsid w:val="002F66D2"/>
    <w:rsid w:val="00310E3D"/>
    <w:rsid w:val="003A5019"/>
    <w:rsid w:val="003B1D4B"/>
    <w:rsid w:val="003D293B"/>
    <w:rsid w:val="004002A1"/>
    <w:rsid w:val="0041102D"/>
    <w:rsid w:val="004304A0"/>
    <w:rsid w:val="00451B8F"/>
    <w:rsid w:val="00467E49"/>
    <w:rsid w:val="00472BE3"/>
    <w:rsid w:val="004E399D"/>
    <w:rsid w:val="005040FE"/>
    <w:rsid w:val="00567210"/>
    <w:rsid w:val="00574B06"/>
    <w:rsid w:val="006736C8"/>
    <w:rsid w:val="006B60EC"/>
    <w:rsid w:val="006F35D4"/>
    <w:rsid w:val="006F75AA"/>
    <w:rsid w:val="00757941"/>
    <w:rsid w:val="007A7861"/>
    <w:rsid w:val="007D7C4E"/>
    <w:rsid w:val="00811C73"/>
    <w:rsid w:val="00816839"/>
    <w:rsid w:val="00832961"/>
    <w:rsid w:val="0084390E"/>
    <w:rsid w:val="00843EB7"/>
    <w:rsid w:val="008D2F4A"/>
    <w:rsid w:val="00910752"/>
    <w:rsid w:val="009A0298"/>
    <w:rsid w:val="009B73E3"/>
    <w:rsid w:val="009E183B"/>
    <w:rsid w:val="00A11CF4"/>
    <w:rsid w:val="00A20916"/>
    <w:rsid w:val="00AA3C57"/>
    <w:rsid w:val="00AA7935"/>
    <w:rsid w:val="00AB7299"/>
    <w:rsid w:val="00AF0B3A"/>
    <w:rsid w:val="00B40348"/>
    <w:rsid w:val="00B40DD7"/>
    <w:rsid w:val="00B778A6"/>
    <w:rsid w:val="00BC206D"/>
    <w:rsid w:val="00BE55E6"/>
    <w:rsid w:val="00C468B6"/>
    <w:rsid w:val="00C623BF"/>
    <w:rsid w:val="00C908AA"/>
    <w:rsid w:val="00D0537E"/>
    <w:rsid w:val="00D23E36"/>
    <w:rsid w:val="00D65B42"/>
    <w:rsid w:val="00D73F09"/>
    <w:rsid w:val="00E022DA"/>
    <w:rsid w:val="00E03FFA"/>
    <w:rsid w:val="00E2596A"/>
    <w:rsid w:val="00E623C8"/>
    <w:rsid w:val="00E760B9"/>
    <w:rsid w:val="00ED616B"/>
    <w:rsid w:val="00ED67AE"/>
    <w:rsid w:val="00F21A1E"/>
    <w:rsid w:val="00F55EED"/>
    <w:rsid w:val="00F85A4B"/>
    <w:rsid w:val="00FA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2091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20916"/>
    <w:pPr>
      <w:ind w:right="5215"/>
      <w:jc w:val="both"/>
    </w:pPr>
    <w:rPr>
      <w:sz w:val="28"/>
    </w:rPr>
  </w:style>
  <w:style w:type="character" w:customStyle="1" w:styleId="30">
    <w:name w:val="Основной текст 3 Знак"/>
    <w:link w:val="3"/>
    <w:semiHidden/>
    <w:rsid w:val="00A20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D2F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4002A1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4002A1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8168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8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ADE50-D605-4DE3-97C7-9835000A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Снигирева</dc:creator>
  <cp:lastModifiedBy>User</cp:lastModifiedBy>
  <cp:revision>2</cp:revision>
  <cp:lastPrinted>2021-12-28T12:58:00Z</cp:lastPrinted>
  <dcterms:created xsi:type="dcterms:W3CDTF">2021-12-30T08:06:00Z</dcterms:created>
  <dcterms:modified xsi:type="dcterms:W3CDTF">2021-12-30T08:06:00Z</dcterms:modified>
</cp:coreProperties>
</file>