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proofErr w:type="gramStart"/>
      <w:r w:rsidRPr="00294C43">
        <w:rPr>
          <w:b/>
          <w:sz w:val="28"/>
          <w:szCs w:val="28"/>
        </w:rPr>
        <w:t>П</w:t>
      </w:r>
      <w:proofErr w:type="gramEnd"/>
      <w:r w:rsidRPr="00294C43">
        <w:rPr>
          <w:b/>
          <w:sz w:val="28"/>
          <w:szCs w:val="28"/>
        </w:rPr>
        <w:t xml:space="preserve">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180684" w:rsidRDefault="006422C5" w:rsidP="006422C5">
      <w:pPr>
        <w:jc w:val="center"/>
        <w:rPr>
          <w:sz w:val="28"/>
          <w:szCs w:val="28"/>
          <w:u w:val="single"/>
        </w:rPr>
      </w:pPr>
      <w:r w:rsidRPr="00180684">
        <w:rPr>
          <w:sz w:val="28"/>
          <w:szCs w:val="28"/>
        </w:rPr>
        <w:t xml:space="preserve">от </w:t>
      </w:r>
      <w:r w:rsidR="00180684" w:rsidRPr="00180684">
        <w:rPr>
          <w:sz w:val="28"/>
          <w:szCs w:val="28"/>
        </w:rPr>
        <w:t>1</w:t>
      </w:r>
      <w:r w:rsidR="00C97621">
        <w:rPr>
          <w:sz w:val="28"/>
          <w:szCs w:val="28"/>
        </w:rPr>
        <w:t>8</w:t>
      </w:r>
      <w:r w:rsidR="005D3AD0" w:rsidRPr="00180684">
        <w:rPr>
          <w:sz w:val="28"/>
          <w:szCs w:val="28"/>
        </w:rPr>
        <w:t>.</w:t>
      </w:r>
      <w:r w:rsidR="00180684" w:rsidRPr="00180684">
        <w:rPr>
          <w:sz w:val="28"/>
          <w:szCs w:val="28"/>
        </w:rPr>
        <w:t>11</w:t>
      </w:r>
      <w:r w:rsidR="005D3AD0" w:rsidRPr="00180684">
        <w:rPr>
          <w:sz w:val="28"/>
          <w:szCs w:val="28"/>
        </w:rPr>
        <w:t>.20</w:t>
      </w:r>
      <w:r w:rsidR="00C97621">
        <w:rPr>
          <w:sz w:val="28"/>
          <w:szCs w:val="28"/>
        </w:rPr>
        <w:t>20</w:t>
      </w:r>
      <w:r w:rsidRPr="00180684">
        <w:rPr>
          <w:sz w:val="28"/>
          <w:szCs w:val="28"/>
        </w:rPr>
        <w:t xml:space="preserve"> №</w:t>
      </w:r>
      <w:r w:rsidR="00C97621">
        <w:rPr>
          <w:sz w:val="28"/>
          <w:szCs w:val="28"/>
        </w:rPr>
        <w:t>65</w:t>
      </w:r>
      <w:r w:rsidRPr="00180684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9B4445">
        <w:rPr>
          <w:sz w:val="28"/>
          <w:lang w:eastAsia="ar-SA"/>
        </w:rPr>
        <w:t xml:space="preserve">кого поселения от </w:t>
      </w:r>
      <w:r w:rsidR="00AE777A">
        <w:rPr>
          <w:sz w:val="28"/>
          <w:szCs w:val="28"/>
        </w:rPr>
        <w:t>13.11.2018 №52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DA6403">
        <w:rPr>
          <w:sz w:val="28"/>
          <w:szCs w:val="28"/>
        </w:rPr>
        <w:t xml:space="preserve"> поселения от </w:t>
      </w:r>
      <w:r w:rsidR="00AE777A">
        <w:rPr>
          <w:sz w:val="28"/>
          <w:szCs w:val="28"/>
        </w:rPr>
        <w:t>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9B4445">
        <w:rPr>
          <w:sz w:val="28"/>
          <w:lang w:eastAsia="ar-SA"/>
        </w:rPr>
        <w:t xml:space="preserve">кого поселения от </w:t>
      </w:r>
      <w:r w:rsidR="00AE777A">
        <w:rPr>
          <w:sz w:val="28"/>
          <w:szCs w:val="28"/>
        </w:rPr>
        <w:t>13.11.2018 №52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9D0F6C">
        <w:rPr>
          <w:sz w:val="28"/>
          <w:lang w:eastAsia="ar-SA"/>
        </w:rPr>
        <w:t>Обеспечение безопасности жизнедеятельности населения в</w:t>
      </w:r>
      <w:r w:rsidR="009D0F6C" w:rsidRPr="00EC4C1A">
        <w:rPr>
          <w:sz w:val="28"/>
          <w:lang w:eastAsia="ar-SA"/>
        </w:rPr>
        <w:t xml:space="preserve"> </w:t>
      </w:r>
      <w:proofErr w:type="spellStart"/>
      <w:r w:rsidR="009D0F6C">
        <w:rPr>
          <w:sz w:val="28"/>
          <w:lang w:eastAsia="ar-SA"/>
        </w:rPr>
        <w:t>Вожгаль</w:t>
      </w:r>
      <w:r w:rsidR="00AE777A">
        <w:rPr>
          <w:sz w:val="28"/>
          <w:lang w:eastAsia="ar-SA"/>
        </w:rPr>
        <w:t>ском</w:t>
      </w:r>
      <w:proofErr w:type="spellEnd"/>
      <w:r w:rsidR="00AE777A">
        <w:rPr>
          <w:sz w:val="28"/>
          <w:lang w:eastAsia="ar-SA"/>
        </w:rPr>
        <w:t xml:space="preserve"> сельском  поселении на 2019</w:t>
      </w:r>
      <w:r w:rsidR="009D0F6C">
        <w:rPr>
          <w:sz w:val="28"/>
          <w:lang w:eastAsia="ar-SA"/>
        </w:rPr>
        <w:t>-202</w:t>
      </w:r>
      <w:r w:rsidR="00AE777A">
        <w:rPr>
          <w:sz w:val="28"/>
          <w:lang w:eastAsia="ar-SA"/>
        </w:rPr>
        <w:t>4</w:t>
      </w:r>
      <w:r w:rsidR="009D0F6C">
        <w:rPr>
          <w:sz w:val="28"/>
          <w:lang w:eastAsia="ar-SA"/>
        </w:rPr>
        <w:t xml:space="preserve"> </w:t>
      </w:r>
      <w:r w:rsidR="009D0F6C" w:rsidRPr="00EC4C1A">
        <w:rPr>
          <w:sz w:val="28"/>
          <w:lang w:eastAsia="ar-SA"/>
        </w:rPr>
        <w:t>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9D0F6C" w:rsidRPr="00062A63">
        <w:rPr>
          <w:sz w:val="28"/>
        </w:rPr>
        <w:t>Объем ресурсного обеспечения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132" w:type="dxa"/>
        <w:tblInd w:w="-55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</w:tblBorders>
        <w:tblLayout w:type="fixed"/>
        <w:tblLook w:val="0000"/>
      </w:tblPr>
      <w:tblGrid>
        <w:gridCol w:w="4168"/>
        <w:gridCol w:w="5964"/>
      </w:tblGrid>
      <w:tr w:rsidR="00AE777A" w:rsidRPr="00062A63" w:rsidTr="00F352C0">
        <w:tc>
          <w:tcPr>
            <w:tcW w:w="4168" w:type="dxa"/>
            <w:tcBorders>
              <w:top w:val="thickThinLargeGap" w:sz="6" w:space="0" w:color="808080"/>
              <w:left w:val="thickThinLargeGap" w:sz="6" w:space="0" w:color="808080"/>
              <w:bottom w:val="single" w:sz="4" w:space="0" w:color="auto"/>
              <w:right w:val="thickThinLargeGap" w:sz="6" w:space="0" w:color="808080"/>
            </w:tcBorders>
          </w:tcPr>
          <w:p w:rsidR="00AE777A" w:rsidRPr="00062A63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062A63">
              <w:rPr>
                <w:rFonts w:ascii="Times New Roman" w:hAnsi="Times New Roman"/>
                <w:sz w:val="28"/>
              </w:rPr>
              <w:t>Объем ресурсного обеспечения программы</w:t>
            </w:r>
          </w:p>
        </w:tc>
        <w:tc>
          <w:tcPr>
            <w:tcW w:w="5964" w:type="dxa"/>
            <w:tcBorders>
              <w:top w:val="thickThinLargeGap" w:sz="6" w:space="0" w:color="808080"/>
              <w:left w:val="thickThinLargeGap" w:sz="6" w:space="0" w:color="808080"/>
              <w:bottom w:val="single" w:sz="4" w:space="0" w:color="auto"/>
              <w:right w:val="thickThinLargeGap" w:sz="6" w:space="0" w:color="808080"/>
            </w:tcBorders>
          </w:tcPr>
          <w:p w:rsidR="00AE777A" w:rsidRPr="00E03535" w:rsidRDefault="00AE777A" w:rsidP="00F352C0">
            <w:pPr>
              <w:rPr>
                <w:sz w:val="28"/>
                <w:szCs w:val="28"/>
              </w:rPr>
            </w:pPr>
            <w:r w:rsidRPr="00E03535">
              <w:rPr>
                <w:sz w:val="28"/>
                <w:szCs w:val="28"/>
              </w:rPr>
              <w:t>Объем ассигнований местного бюджета про</w:t>
            </w:r>
            <w:r>
              <w:rPr>
                <w:sz w:val="28"/>
                <w:szCs w:val="28"/>
              </w:rPr>
              <w:t>граммы 2019</w:t>
            </w:r>
            <w:r w:rsidRPr="00E0353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E03535">
              <w:rPr>
                <w:sz w:val="28"/>
                <w:szCs w:val="28"/>
              </w:rPr>
              <w:t xml:space="preserve"> годы </w:t>
            </w:r>
            <w:r w:rsidR="00F352C0">
              <w:rPr>
                <w:sz w:val="28"/>
                <w:szCs w:val="28"/>
              </w:rPr>
              <w:t>8740,3</w:t>
            </w:r>
            <w:r>
              <w:rPr>
                <w:sz w:val="28"/>
                <w:szCs w:val="28"/>
              </w:rPr>
              <w:t xml:space="preserve"> </w:t>
            </w:r>
            <w:r w:rsidRPr="00E03535">
              <w:rPr>
                <w:sz w:val="28"/>
                <w:szCs w:val="28"/>
              </w:rPr>
              <w:t xml:space="preserve"> тыс. рублей, в том числе:  </w:t>
            </w:r>
          </w:p>
          <w:p w:rsidR="00AE777A" w:rsidRPr="000D5F4D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03535">
              <w:rPr>
                <w:sz w:val="28"/>
                <w:szCs w:val="28"/>
              </w:rPr>
              <w:t xml:space="preserve"> год </w:t>
            </w:r>
            <w:r w:rsidRPr="000D5F4D">
              <w:rPr>
                <w:sz w:val="28"/>
                <w:szCs w:val="28"/>
              </w:rPr>
              <w:t xml:space="preserve">– </w:t>
            </w:r>
            <w:r w:rsidR="00F352C0">
              <w:rPr>
                <w:sz w:val="28"/>
                <w:szCs w:val="28"/>
              </w:rPr>
              <w:t>2013,9</w:t>
            </w:r>
            <w:r w:rsidRPr="000D5F4D">
              <w:rPr>
                <w:sz w:val="28"/>
                <w:szCs w:val="28"/>
              </w:rPr>
              <w:t xml:space="preserve"> тыс. рублей;</w:t>
            </w:r>
          </w:p>
          <w:p w:rsidR="00AE777A" w:rsidRPr="000D5F4D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0D5F4D">
              <w:rPr>
                <w:sz w:val="28"/>
                <w:szCs w:val="28"/>
              </w:rPr>
              <w:t xml:space="preserve"> год – </w:t>
            </w:r>
            <w:r w:rsidR="00F352C0">
              <w:rPr>
                <w:sz w:val="28"/>
                <w:szCs w:val="28"/>
              </w:rPr>
              <w:t>1611,3</w:t>
            </w:r>
            <w:r w:rsidRPr="000D5F4D">
              <w:rPr>
                <w:sz w:val="28"/>
                <w:szCs w:val="28"/>
              </w:rPr>
              <w:t xml:space="preserve"> тыс. рублей;</w:t>
            </w:r>
          </w:p>
          <w:p w:rsidR="00AE777A" w:rsidRPr="000D5F4D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0D5F4D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F352C0">
              <w:rPr>
                <w:sz w:val="28"/>
                <w:szCs w:val="28"/>
              </w:rPr>
              <w:t>1472,9</w:t>
            </w:r>
            <w:r w:rsidRPr="000D5F4D">
              <w:rPr>
                <w:sz w:val="28"/>
                <w:szCs w:val="28"/>
              </w:rPr>
              <w:t xml:space="preserve"> тыс. рублей;</w:t>
            </w:r>
          </w:p>
          <w:p w:rsidR="00AE777A" w:rsidRPr="00FC138B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D5F4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352C0">
              <w:rPr>
                <w:rFonts w:ascii="Times New Roman" w:hAnsi="Times New Roman" w:cs="Times New Roman"/>
                <w:sz w:val="28"/>
                <w:szCs w:val="28"/>
              </w:rPr>
              <w:t>1209,4</w:t>
            </w: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77A" w:rsidRPr="00FC138B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F352C0">
              <w:rPr>
                <w:rFonts w:ascii="Times New Roman" w:hAnsi="Times New Roman" w:cs="Times New Roman"/>
                <w:sz w:val="28"/>
                <w:szCs w:val="28"/>
              </w:rPr>
              <w:t>1216,4</w:t>
            </w: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77A" w:rsidRPr="00062A63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F352C0">
              <w:rPr>
                <w:rFonts w:ascii="Times New Roman" w:hAnsi="Times New Roman" w:cs="Times New Roman"/>
                <w:sz w:val="28"/>
                <w:szCs w:val="28"/>
              </w:rPr>
              <w:t>1216,4</w:t>
            </w:r>
            <w:r w:rsidRPr="00E035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Default="00B61E71" w:rsidP="00496650">
      <w:pPr>
        <w:ind w:firstLine="54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D41316">
        <w:rPr>
          <w:sz w:val="28"/>
          <w:szCs w:val="28"/>
        </w:rPr>
        <w:t>Пункт 4.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D41316" w:rsidRPr="00D41316">
        <w:rPr>
          <w:sz w:val="28"/>
          <w:szCs w:val="28"/>
        </w:rPr>
        <w:t>Ресурсное обеспечение муниципальной программы</w:t>
      </w:r>
      <w:r w:rsidR="00496650" w:rsidRPr="00F45924">
        <w:rPr>
          <w:bCs/>
          <w:color w:val="000000"/>
          <w:sz w:val="28"/>
          <w:szCs w:val="28"/>
        </w:rPr>
        <w:t>» изложить в следующей редакции:</w:t>
      </w:r>
    </w:p>
    <w:p w:rsidR="00D41316" w:rsidRDefault="00D41316" w:rsidP="00D41316">
      <w:pPr>
        <w:rPr>
          <w:sz w:val="28"/>
          <w:szCs w:val="28"/>
        </w:rPr>
      </w:pPr>
      <w:r w:rsidRPr="00D324B5">
        <w:rPr>
          <w:sz w:val="28"/>
          <w:szCs w:val="28"/>
        </w:rPr>
        <w:t>Данные о ресурсном обеспечении реализации Программы представлены в нижеследующей таблице (тыс. руб.)</w:t>
      </w:r>
      <w:r>
        <w:rPr>
          <w:sz w:val="28"/>
          <w:szCs w:val="28"/>
        </w:rPr>
        <w:t>:</w:t>
      </w: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75"/>
        <w:gridCol w:w="3261"/>
        <w:gridCol w:w="992"/>
        <w:gridCol w:w="992"/>
        <w:gridCol w:w="993"/>
        <w:gridCol w:w="992"/>
        <w:gridCol w:w="992"/>
        <w:gridCol w:w="992"/>
      </w:tblGrid>
      <w:tr w:rsidR="00AE777A" w:rsidRPr="00DC4F7E" w:rsidTr="00F352C0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B5">
              <w:rPr>
                <w:sz w:val="28"/>
                <w:szCs w:val="28"/>
              </w:rPr>
              <w:t>/</w:t>
            </w:r>
            <w:proofErr w:type="spellStart"/>
            <w:r w:rsidRPr="00D324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мероприятий, </w:t>
            </w:r>
            <w:r>
              <w:rPr>
                <w:sz w:val="28"/>
                <w:szCs w:val="28"/>
              </w:rPr>
              <w:br/>
              <w:t>и</w:t>
            </w:r>
            <w:r w:rsidRPr="00D324B5">
              <w:rPr>
                <w:sz w:val="28"/>
                <w:szCs w:val="28"/>
              </w:rPr>
              <w:t>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D324B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324B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324B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AE777A" w:rsidRPr="00DC4F7E" w:rsidRDefault="00AE777A" w:rsidP="00F352C0">
            <w:pPr>
              <w:rPr>
                <w:sz w:val="28"/>
                <w:szCs w:val="28"/>
              </w:rPr>
            </w:pPr>
            <w:r w:rsidRPr="00DC4F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F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AE777A" w:rsidRPr="00DC4F7E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AE777A" w:rsidRPr="00DC4F7E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AE777A" w:rsidTr="00F352C0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Программа, всего: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1216,4</w:t>
            </w:r>
          </w:p>
        </w:tc>
      </w:tr>
      <w:tr w:rsidR="00AE777A" w:rsidTr="00F352C0">
        <w:trPr>
          <w:cantSplit/>
          <w:trHeight w:val="855"/>
        </w:trPr>
        <w:tc>
          <w:tcPr>
            <w:tcW w:w="67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Мероприятия,</w:t>
            </w:r>
            <w:r w:rsidRPr="00D32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направленные на о</w:t>
            </w:r>
            <w:r w:rsidRPr="001D7D44">
              <w:rPr>
                <w:sz w:val="28"/>
                <w:szCs w:val="28"/>
              </w:rPr>
              <w:t>беспечение пожарной безопасности</w:t>
            </w:r>
            <w:r>
              <w:rPr>
                <w:sz w:val="28"/>
                <w:szCs w:val="28"/>
              </w:rPr>
              <w:t>.</w:t>
            </w:r>
            <w:r w:rsidRPr="001D7D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18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18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1207,8</w:t>
            </w:r>
          </w:p>
        </w:tc>
      </w:tr>
      <w:tr w:rsidR="00AE777A" w:rsidTr="00F352C0">
        <w:trPr>
          <w:cantSplit/>
          <w:trHeight w:val="855"/>
        </w:trPr>
        <w:tc>
          <w:tcPr>
            <w:tcW w:w="67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1089,7</w:t>
            </w:r>
          </w:p>
        </w:tc>
      </w:tr>
      <w:tr w:rsidR="00AE777A" w:rsidTr="00F352C0">
        <w:trPr>
          <w:cantSplit/>
          <w:trHeight w:val="855"/>
        </w:trPr>
        <w:tc>
          <w:tcPr>
            <w:tcW w:w="67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622E01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муниципальной пожарной охраны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F352C0" w:rsidTr="00F352C0">
        <w:trPr>
          <w:cantSplit/>
          <w:trHeight w:val="855"/>
        </w:trPr>
        <w:tc>
          <w:tcPr>
            <w:tcW w:w="675" w:type="dxa"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352C0" w:rsidRPr="00D324B5" w:rsidRDefault="00F352C0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52C0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52C0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52C0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F352C0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F352C0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F352C0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F352C0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AE777A" w:rsidTr="00F352C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 в области безопасности и правоохранительной деятельности. 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F352C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  <w:p w:rsidR="00180684" w:rsidRPr="00180684" w:rsidRDefault="00180684" w:rsidP="00F352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3,6</w:t>
            </w:r>
          </w:p>
        </w:tc>
      </w:tr>
      <w:tr w:rsidR="00AE777A" w:rsidTr="00F352C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профилактику</w:t>
            </w:r>
            <w:r w:rsidRPr="00B853FC">
              <w:rPr>
                <w:sz w:val="28"/>
                <w:szCs w:val="28"/>
              </w:rPr>
              <w:t xml:space="preserve"> терроризма</w:t>
            </w:r>
            <w:r>
              <w:rPr>
                <w:sz w:val="28"/>
                <w:szCs w:val="28"/>
              </w:rPr>
              <w:t>.</w:t>
            </w:r>
            <w:r w:rsidRPr="00B853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</w:tr>
      <w:tr w:rsidR="00AE777A" w:rsidTr="00F352C0">
        <w:trPr>
          <w:cantSplit/>
          <w:trHeight w:val="220"/>
        </w:trPr>
        <w:tc>
          <w:tcPr>
            <w:tcW w:w="675" w:type="dxa"/>
            <w:tcBorders>
              <w:top w:val="single" w:sz="4" w:space="0" w:color="auto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</w:tr>
    </w:tbl>
    <w:p w:rsidR="00D41316" w:rsidRDefault="00D41316" w:rsidP="00C77DAD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C77DAD" w:rsidRDefault="00F45F33" w:rsidP="00F45F33">
      <w:pPr>
        <w:pStyle w:val="a5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1.3.Приложения</w:t>
      </w:r>
      <w:r w:rsidR="00C77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№1, №2, №3</w:t>
      </w:r>
      <w:r w:rsidR="00C77DAD" w:rsidRPr="00B61E71">
        <w:rPr>
          <w:rFonts w:ascii="Times New Roman" w:hAnsi="Times New Roman"/>
          <w:sz w:val="28"/>
          <w:szCs w:val="28"/>
        </w:rPr>
        <w:t>постановлению администрации  Вожгальского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7DAD" w:rsidRPr="00F45F33">
        <w:rPr>
          <w:rFonts w:ascii="Times New Roman" w:hAnsi="Times New Roman"/>
          <w:sz w:val="28"/>
          <w:szCs w:val="28"/>
        </w:rPr>
        <w:t>сельского по</w:t>
      </w:r>
      <w:r w:rsidR="005621B5">
        <w:rPr>
          <w:rFonts w:ascii="Times New Roman" w:hAnsi="Times New Roman"/>
          <w:sz w:val="28"/>
          <w:szCs w:val="28"/>
        </w:rPr>
        <w:t xml:space="preserve">селения от  </w:t>
      </w:r>
      <w:r w:rsidR="00183AA9">
        <w:rPr>
          <w:rFonts w:ascii="Times New Roman" w:hAnsi="Times New Roman"/>
          <w:sz w:val="28"/>
          <w:szCs w:val="28"/>
        </w:rPr>
        <w:t>27</w:t>
      </w:r>
      <w:r w:rsidR="00C77DAD" w:rsidRPr="00F45F33">
        <w:rPr>
          <w:rFonts w:ascii="Times New Roman" w:hAnsi="Times New Roman"/>
          <w:sz w:val="28"/>
          <w:szCs w:val="28"/>
        </w:rPr>
        <w:t>.1</w:t>
      </w:r>
      <w:r w:rsidR="00183AA9">
        <w:rPr>
          <w:rFonts w:ascii="Times New Roman" w:hAnsi="Times New Roman"/>
          <w:sz w:val="28"/>
          <w:szCs w:val="28"/>
        </w:rPr>
        <w:t>1</w:t>
      </w:r>
      <w:r w:rsidR="00C77DAD" w:rsidRPr="00F45F33">
        <w:rPr>
          <w:rFonts w:ascii="Times New Roman" w:hAnsi="Times New Roman"/>
          <w:sz w:val="28"/>
          <w:szCs w:val="28"/>
        </w:rPr>
        <w:t>. 201</w:t>
      </w:r>
      <w:r w:rsidR="00183AA9">
        <w:rPr>
          <w:rFonts w:ascii="Times New Roman" w:hAnsi="Times New Roman"/>
          <w:sz w:val="28"/>
          <w:szCs w:val="28"/>
        </w:rPr>
        <w:t>8</w:t>
      </w:r>
      <w:r w:rsidR="00011959" w:rsidRPr="00F45F33">
        <w:rPr>
          <w:rFonts w:ascii="Times New Roman" w:hAnsi="Times New Roman"/>
          <w:sz w:val="28"/>
          <w:szCs w:val="28"/>
        </w:rPr>
        <w:t xml:space="preserve"> года №</w:t>
      </w:r>
      <w:r w:rsidR="00183AA9">
        <w:rPr>
          <w:rFonts w:ascii="Times New Roman" w:hAnsi="Times New Roman"/>
          <w:sz w:val="28"/>
          <w:szCs w:val="28"/>
        </w:rPr>
        <w:t>5</w:t>
      </w:r>
      <w:r w:rsidR="005621B5">
        <w:rPr>
          <w:rFonts w:ascii="Times New Roman" w:hAnsi="Times New Roman"/>
          <w:sz w:val="28"/>
          <w:szCs w:val="28"/>
        </w:rPr>
        <w:t>2</w:t>
      </w:r>
      <w:r w:rsidR="00C77DA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</w:t>
      </w:r>
      <w:r w:rsidR="00C77DAD" w:rsidRPr="00F45F33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. Прилагаются.</w:t>
      </w:r>
    </w:p>
    <w:p w:rsidR="00F45F33" w:rsidRDefault="00F45F33" w:rsidP="00F45F33">
      <w:pPr>
        <w:jc w:val="right"/>
        <w:rPr>
          <w:sz w:val="28"/>
          <w:szCs w:val="28"/>
        </w:rPr>
      </w:pPr>
    </w:p>
    <w:p w:rsidR="00740F33" w:rsidRPr="009E7AF3" w:rsidRDefault="00740F33" w:rsidP="00740F33">
      <w:pPr>
        <w:jc w:val="right"/>
        <w:rPr>
          <w:sz w:val="28"/>
          <w:szCs w:val="28"/>
        </w:rPr>
      </w:pPr>
      <w:r w:rsidRPr="009E7AF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740F33" w:rsidRPr="009E7AF3" w:rsidRDefault="00740F33" w:rsidP="00740F33">
      <w:pPr>
        <w:jc w:val="right"/>
        <w:rPr>
          <w:sz w:val="28"/>
          <w:szCs w:val="28"/>
        </w:rPr>
      </w:pPr>
      <w:r w:rsidRPr="009E7AF3">
        <w:rPr>
          <w:sz w:val="28"/>
          <w:szCs w:val="28"/>
        </w:rPr>
        <w:t xml:space="preserve">                  </w:t>
      </w: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Default="00740F33" w:rsidP="00740F33">
      <w:pPr>
        <w:jc w:val="center"/>
        <w:rPr>
          <w:sz w:val="28"/>
          <w:szCs w:val="28"/>
        </w:rPr>
      </w:pPr>
      <w:r w:rsidRPr="00734BA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 </w:t>
      </w:r>
    </w:p>
    <w:p w:rsidR="00740F33" w:rsidRPr="00734BAB" w:rsidRDefault="00740F33" w:rsidP="00740F3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</w:t>
      </w:r>
      <w:r w:rsidRPr="00D3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направленных на о</w:t>
      </w:r>
      <w:r w:rsidRPr="001D7D44">
        <w:rPr>
          <w:sz w:val="28"/>
          <w:szCs w:val="28"/>
        </w:rPr>
        <w:t>беспечение пожарной безопасности</w:t>
      </w:r>
      <w:r>
        <w:rPr>
          <w:sz w:val="28"/>
          <w:szCs w:val="28"/>
        </w:rPr>
        <w:t>.</w:t>
      </w:r>
      <w:r w:rsidRPr="001D7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40F33" w:rsidRDefault="00740F33" w:rsidP="00740F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0F33" w:rsidRPr="00D324B5" w:rsidRDefault="00740F33" w:rsidP="00740F33">
      <w:pPr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1867"/>
        <w:gridCol w:w="1307"/>
        <w:gridCol w:w="630"/>
        <w:gridCol w:w="454"/>
        <w:gridCol w:w="565"/>
        <w:gridCol w:w="536"/>
        <w:gridCol w:w="564"/>
        <w:gridCol w:w="511"/>
        <w:gridCol w:w="567"/>
        <w:gridCol w:w="1128"/>
        <w:gridCol w:w="1282"/>
      </w:tblGrid>
      <w:tr w:rsidR="00740F33" w:rsidRPr="00D816E5" w:rsidTr="00F352C0">
        <w:trPr>
          <w:trHeight w:hRule="exact" w:val="647"/>
          <w:tblHeader/>
        </w:trPr>
        <w:tc>
          <w:tcPr>
            <w:tcW w:w="370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t xml:space="preserve">№ </w:t>
            </w:r>
            <w:proofErr w:type="spellStart"/>
            <w:proofErr w:type="gramStart"/>
            <w:r w:rsidRPr="00D816E5">
              <w:rPr>
                <w:spacing w:val="-4"/>
              </w:rPr>
              <w:t>п</w:t>
            </w:r>
            <w:proofErr w:type="spellEnd"/>
            <w:proofErr w:type="gramEnd"/>
            <w:r w:rsidRPr="00D816E5">
              <w:rPr>
                <w:spacing w:val="-4"/>
              </w:rPr>
              <w:t>/</w:t>
            </w:r>
            <w:proofErr w:type="spellStart"/>
            <w:r w:rsidRPr="00D816E5">
              <w:rPr>
                <w:spacing w:val="-4"/>
              </w:rPr>
              <w:t>п</w:t>
            </w:r>
            <w:proofErr w:type="spellEnd"/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867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Мероприятия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307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Источник </w:t>
            </w:r>
            <w:r w:rsidRPr="00D816E5">
              <w:rPr>
                <w:spacing w:val="-4"/>
              </w:rPr>
              <w:t>финансир</w:t>
            </w:r>
            <w:r w:rsidRPr="00D816E5">
              <w:rPr>
                <w:spacing w:val="-2"/>
              </w:rPr>
              <w:t>ования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3827" w:type="dxa"/>
            <w:gridSpan w:val="7"/>
            <w:shd w:val="clear" w:color="auto" w:fill="FFFFFF"/>
            <w:vAlign w:val="center"/>
          </w:tcPr>
          <w:p w:rsidR="00740F33" w:rsidRPr="00D816E5" w:rsidRDefault="00740F33" w:rsidP="00F352C0">
            <w:pPr>
              <w:jc w:val="center"/>
              <w:rPr>
                <w:spacing w:val="-2"/>
              </w:rPr>
            </w:pPr>
            <w:r w:rsidRPr="00D816E5">
              <w:rPr>
                <w:spacing w:val="-2"/>
              </w:rPr>
              <w:t xml:space="preserve">Объем финансирования (тыс. </w:t>
            </w:r>
            <w:r w:rsidRPr="00D816E5">
              <w:rPr>
                <w:spacing w:val="-3"/>
              </w:rPr>
              <w:t>руб.),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Срок </w:t>
            </w:r>
            <w:r w:rsidRPr="00D816E5">
              <w:rPr>
                <w:spacing w:val="-3"/>
              </w:rPr>
              <w:t>исполнения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282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Исполнитель</w:t>
            </w:r>
          </w:p>
        </w:tc>
      </w:tr>
      <w:tr w:rsidR="00740F33" w:rsidRPr="00D816E5" w:rsidTr="00F352C0">
        <w:trPr>
          <w:trHeight w:hRule="exact" w:val="326"/>
          <w:tblHeader/>
        </w:trPr>
        <w:tc>
          <w:tcPr>
            <w:tcW w:w="370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1867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1307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4"/>
              </w:rPr>
              <w:t>всего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 w:rsidRPr="00D816E5">
              <w:rPr>
                <w:spacing w:val="-7"/>
              </w:rPr>
              <w:t>201</w:t>
            </w:r>
            <w:r>
              <w:rPr>
                <w:spacing w:val="-7"/>
              </w:rPr>
              <w:t>9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7"/>
              </w:rPr>
              <w:t>20</w:t>
            </w:r>
            <w:r>
              <w:rPr>
                <w:spacing w:val="-7"/>
              </w:rPr>
              <w:t>20</w:t>
            </w:r>
          </w:p>
        </w:tc>
        <w:tc>
          <w:tcPr>
            <w:tcW w:w="536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6"/>
              </w:rPr>
              <w:t>20</w:t>
            </w:r>
            <w:r>
              <w:rPr>
                <w:spacing w:val="-6"/>
              </w:rPr>
              <w:t>21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2022</w:t>
            </w: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>
            <w:r>
              <w:t>2023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2024</w:t>
            </w:r>
          </w:p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1025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>1.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 xml:space="preserve">Организационное обеспечение реализации </w:t>
            </w:r>
            <w:r>
              <w:rPr>
                <w:spacing w:val="-1"/>
              </w:rPr>
              <w:t xml:space="preserve"> мероприятия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323430" w:rsidRDefault="00740F33" w:rsidP="00F352C0"/>
        </w:tc>
        <w:tc>
          <w:tcPr>
            <w:tcW w:w="454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65" w:type="dxa"/>
            <w:shd w:val="clear" w:color="auto" w:fill="FFFFFF"/>
          </w:tcPr>
          <w:p w:rsidR="00740F33" w:rsidRPr="00323430" w:rsidRDefault="00740F33" w:rsidP="00F352C0"/>
        </w:tc>
        <w:tc>
          <w:tcPr>
            <w:tcW w:w="536" w:type="dxa"/>
            <w:shd w:val="clear" w:color="auto" w:fill="FFFFFF"/>
          </w:tcPr>
          <w:p w:rsidR="00740F33" w:rsidRPr="00323430" w:rsidRDefault="00740F33" w:rsidP="00F352C0"/>
        </w:tc>
        <w:tc>
          <w:tcPr>
            <w:tcW w:w="564" w:type="dxa"/>
            <w:shd w:val="clear" w:color="auto" w:fill="FFFFFF"/>
          </w:tcPr>
          <w:p w:rsidR="00740F33" w:rsidRPr="00323430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2283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lastRenderedPageBreak/>
              <w:t>1.1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1"/>
              </w:rPr>
              <w:t xml:space="preserve">Разработка и утверждение комплекса мероприятий по </w:t>
            </w:r>
            <w:r w:rsidRPr="00D816E5">
              <w:rPr>
                <w:spacing w:val="3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>
            <w:pPr>
              <w:rPr>
                <w:spacing w:val="1"/>
              </w:rPr>
            </w:pPr>
          </w:p>
          <w:p w:rsidR="00740F33" w:rsidRPr="00D816E5" w:rsidRDefault="00740F33" w:rsidP="00F352C0"/>
          <w:p w:rsidR="00740F33" w:rsidRPr="00D816E5" w:rsidRDefault="00740F33" w:rsidP="00F352C0"/>
        </w:tc>
      </w:tr>
      <w:tr w:rsidR="00740F33" w:rsidRPr="00D816E5" w:rsidTr="00F352C0">
        <w:trPr>
          <w:trHeight w:hRule="exact" w:val="1915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t>Специалисты администрации совместно с ООО «Управляющая компания»</w:t>
            </w:r>
          </w:p>
        </w:tc>
      </w:tr>
      <w:tr w:rsidR="00740F33" w:rsidRPr="00D816E5" w:rsidTr="00F352C0">
        <w:trPr>
          <w:trHeight w:hRule="exact" w:val="1251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2.1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Устройство минерализованных полос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Бюджет </w:t>
            </w:r>
          </w:p>
          <w:p w:rsidR="00740F33" w:rsidRDefault="00740F33" w:rsidP="00F352C0"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 xml:space="preserve">сельского поселения 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Ежегодно в весенний или осенний периоды</w:t>
            </w:r>
          </w:p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t>Специалист по ГОЧС и ПБ с подрядными  организациями</w:t>
            </w:r>
          </w:p>
        </w:tc>
      </w:tr>
      <w:tr w:rsidR="00740F33" w:rsidRPr="00D816E5" w:rsidTr="00F352C0">
        <w:trPr>
          <w:trHeight w:hRule="exact" w:val="2166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2.2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 xml:space="preserve">Выполнение </w:t>
            </w:r>
            <w:r w:rsidRPr="00D816E5">
              <w:rPr>
                <w:spacing w:val="1"/>
              </w:rPr>
              <w:t xml:space="preserve">комплекса мероприятий по </w:t>
            </w:r>
            <w:r w:rsidRPr="00D816E5">
              <w:rPr>
                <w:spacing w:val="3"/>
              </w:rPr>
              <w:t xml:space="preserve">обеспечению пожарной безопасности муниципального  жилищного фонда </w:t>
            </w:r>
          </w:p>
        </w:tc>
        <w:tc>
          <w:tcPr>
            <w:tcW w:w="1307" w:type="dxa"/>
            <w:shd w:val="clear" w:color="auto" w:fill="FFFFFF"/>
          </w:tcPr>
          <w:p w:rsidR="00740F33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>сельского поселения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Весь период</w:t>
            </w:r>
          </w:p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  <w:r w:rsidRPr="00D816E5">
              <w:rPr>
                <w:spacing w:val="1"/>
              </w:rPr>
              <w:t xml:space="preserve"> сельского поселения, ООО «Управляющая компания»</w:t>
            </w:r>
          </w:p>
        </w:tc>
      </w:tr>
      <w:tr w:rsidR="00740F33" w:rsidRPr="00D816E5" w:rsidTr="00F352C0">
        <w:trPr>
          <w:trHeight w:hRule="exact" w:val="2166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2.3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Выкос сухой травы на территории поселения.</w:t>
            </w:r>
          </w:p>
        </w:tc>
        <w:tc>
          <w:tcPr>
            <w:tcW w:w="1307" w:type="dxa"/>
            <w:shd w:val="clear" w:color="auto" w:fill="FFFFFF"/>
          </w:tcPr>
          <w:p w:rsidR="00740F33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>сельского поселения</w:t>
            </w:r>
          </w:p>
        </w:tc>
        <w:tc>
          <w:tcPr>
            <w:tcW w:w="630" w:type="dxa"/>
            <w:shd w:val="clear" w:color="auto" w:fill="FFFFFF"/>
          </w:tcPr>
          <w:p w:rsidR="00740F33" w:rsidRPr="00B12461" w:rsidRDefault="00740F33" w:rsidP="00F352C0"/>
        </w:tc>
        <w:tc>
          <w:tcPr>
            <w:tcW w:w="454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65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36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64" w:type="dxa"/>
            <w:shd w:val="clear" w:color="auto" w:fill="FFFFFF"/>
          </w:tcPr>
          <w:p w:rsidR="00740F33" w:rsidRPr="00B12461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Летний период</w:t>
            </w:r>
          </w:p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  <w:r w:rsidRPr="00D816E5">
              <w:rPr>
                <w:spacing w:val="1"/>
              </w:rPr>
              <w:t xml:space="preserve"> сельского поселения</w:t>
            </w:r>
          </w:p>
        </w:tc>
      </w:tr>
      <w:tr w:rsidR="00740F33" w:rsidRPr="00D816E5" w:rsidTr="00F352C0">
        <w:trPr>
          <w:trHeight w:hRule="exact" w:val="1560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2.4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Содержание</w:t>
            </w:r>
            <w:r w:rsidRPr="00D816E5">
              <w:rPr>
                <w:spacing w:val="-4"/>
              </w:rPr>
              <w:t xml:space="preserve"> подъездов к противопожарным водоемам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  <w:r w:rsidRPr="00D816E5">
              <w:t xml:space="preserve"> сельского поселения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Весь период</w:t>
            </w:r>
          </w:p>
        </w:tc>
        <w:tc>
          <w:tcPr>
            <w:tcW w:w="1282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837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3.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1922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lastRenderedPageBreak/>
              <w:t>3.1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Средства учреждений, предприятий расположенных на территории  поселения  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t>Руководители учреждений, предприятия</w:t>
            </w:r>
          </w:p>
        </w:tc>
      </w:tr>
      <w:tr w:rsidR="00183AA9" w:rsidRPr="00D816E5" w:rsidTr="00F352C0">
        <w:trPr>
          <w:cantSplit/>
          <w:trHeight w:hRule="exact" w:val="1134"/>
        </w:trPr>
        <w:tc>
          <w:tcPr>
            <w:tcW w:w="370" w:type="dxa"/>
            <w:shd w:val="clear" w:color="auto" w:fill="FFFFFF"/>
          </w:tcPr>
          <w:p w:rsidR="00183AA9" w:rsidRDefault="00183AA9" w:rsidP="00F352C0">
            <w:pPr>
              <w:rPr>
                <w:b/>
                <w:spacing w:val="-12"/>
              </w:rPr>
            </w:pPr>
            <w:r>
              <w:rPr>
                <w:b/>
                <w:spacing w:val="-12"/>
              </w:rPr>
              <w:t>4</w:t>
            </w:r>
          </w:p>
        </w:tc>
        <w:tc>
          <w:tcPr>
            <w:tcW w:w="1867" w:type="dxa"/>
            <w:shd w:val="clear" w:color="auto" w:fill="FFFFFF"/>
          </w:tcPr>
          <w:p w:rsidR="00183AA9" w:rsidRPr="00323430" w:rsidRDefault="00183AA9" w:rsidP="00F352C0">
            <w:r>
              <w:t>Содержание подразделения пожарной охраны</w:t>
            </w:r>
          </w:p>
        </w:tc>
        <w:tc>
          <w:tcPr>
            <w:tcW w:w="1307" w:type="dxa"/>
            <w:shd w:val="clear" w:color="auto" w:fill="FFFFFF"/>
          </w:tcPr>
          <w:p w:rsidR="00183AA9" w:rsidRPr="00D816E5" w:rsidRDefault="00183AA9" w:rsidP="00F352C0">
            <w:pPr>
              <w:jc w:val="right"/>
            </w:pPr>
          </w:p>
        </w:tc>
        <w:tc>
          <w:tcPr>
            <w:tcW w:w="630" w:type="dxa"/>
            <w:shd w:val="clear" w:color="auto" w:fill="FFFFFF"/>
          </w:tcPr>
          <w:p w:rsidR="00183AA9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8694,3</w:t>
            </w:r>
          </w:p>
        </w:tc>
        <w:tc>
          <w:tcPr>
            <w:tcW w:w="454" w:type="dxa"/>
            <w:shd w:val="clear" w:color="auto" w:fill="FFFFFF"/>
          </w:tcPr>
          <w:p w:rsidR="00183AA9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2010,9</w:t>
            </w:r>
          </w:p>
        </w:tc>
        <w:tc>
          <w:tcPr>
            <w:tcW w:w="565" w:type="dxa"/>
            <w:shd w:val="clear" w:color="auto" w:fill="FFFFFF"/>
          </w:tcPr>
          <w:p w:rsidR="00183AA9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1602,7</w:t>
            </w:r>
          </w:p>
        </w:tc>
        <w:tc>
          <w:tcPr>
            <w:tcW w:w="536" w:type="dxa"/>
            <w:shd w:val="clear" w:color="auto" w:fill="FFFFFF"/>
          </w:tcPr>
          <w:p w:rsidR="00183AA9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1464,3</w:t>
            </w:r>
          </w:p>
        </w:tc>
        <w:tc>
          <w:tcPr>
            <w:tcW w:w="564" w:type="dxa"/>
            <w:shd w:val="clear" w:color="auto" w:fill="FFFFFF"/>
          </w:tcPr>
          <w:p w:rsidR="00183AA9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1200,8</w:t>
            </w:r>
          </w:p>
        </w:tc>
        <w:tc>
          <w:tcPr>
            <w:tcW w:w="511" w:type="dxa"/>
            <w:shd w:val="clear" w:color="auto" w:fill="FFFFFF"/>
          </w:tcPr>
          <w:p w:rsidR="00183AA9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1207,8</w:t>
            </w:r>
          </w:p>
        </w:tc>
        <w:tc>
          <w:tcPr>
            <w:tcW w:w="567" w:type="dxa"/>
            <w:shd w:val="clear" w:color="auto" w:fill="FFFFFF"/>
          </w:tcPr>
          <w:p w:rsidR="00183AA9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1207,8</w:t>
            </w:r>
          </w:p>
        </w:tc>
        <w:tc>
          <w:tcPr>
            <w:tcW w:w="1128" w:type="dxa"/>
            <w:shd w:val="clear" w:color="auto" w:fill="FFFFFF"/>
          </w:tcPr>
          <w:p w:rsidR="00183AA9" w:rsidRPr="00D816E5" w:rsidRDefault="00183AA9" w:rsidP="00F352C0"/>
        </w:tc>
        <w:tc>
          <w:tcPr>
            <w:tcW w:w="1282" w:type="dxa"/>
            <w:shd w:val="clear" w:color="auto" w:fill="FFFFFF"/>
          </w:tcPr>
          <w:p w:rsidR="00183AA9" w:rsidRPr="00D816E5" w:rsidRDefault="00183AA9" w:rsidP="00F352C0"/>
        </w:tc>
      </w:tr>
      <w:tr w:rsidR="00F352C0" w:rsidRPr="00D816E5" w:rsidTr="00F352C0">
        <w:trPr>
          <w:cantSplit/>
          <w:trHeight w:hRule="exact" w:val="1134"/>
        </w:trPr>
        <w:tc>
          <w:tcPr>
            <w:tcW w:w="3544" w:type="dxa"/>
            <w:gridSpan w:val="3"/>
            <w:shd w:val="clear" w:color="auto" w:fill="FFFFFF"/>
            <w:vAlign w:val="center"/>
          </w:tcPr>
          <w:p w:rsidR="00F352C0" w:rsidRPr="00D816E5" w:rsidRDefault="00F352C0" w:rsidP="00F352C0">
            <w:pPr>
              <w:rPr>
                <w:b/>
                <w:spacing w:val="-1"/>
              </w:rPr>
            </w:pPr>
            <w:r w:rsidRPr="00D816E5">
              <w:rPr>
                <w:b/>
                <w:spacing w:val="-1"/>
              </w:rPr>
              <w:t>В С Е Г О:</w:t>
            </w:r>
          </w:p>
        </w:tc>
        <w:tc>
          <w:tcPr>
            <w:tcW w:w="630" w:type="dxa"/>
            <w:shd w:val="clear" w:color="auto" w:fill="FFFFFF"/>
          </w:tcPr>
          <w:p w:rsidR="00F352C0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8694,3</w:t>
            </w:r>
          </w:p>
        </w:tc>
        <w:tc>
          <w:tcPr>
            <w:tcW w:w="454" w:type="dxa"/>
            <w:shd w:val="clear" w:color="auto" w:fill="FFFFFF"/>
          </w:tcPr>
          <w:p w:rsidR="00F352C0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2010,9</w:t>
            </w:r>
          </w:p>
        </w:tc>
        <w:tc>
          <w:tcPr>
            <w:tcW w:w="565" w:type="dxa"/>
            <w:shd w:val="clear" w:color="auto" w:fill="FFFFFF"/>
          </w:tcPr>
          <w:p w:rsidR="00F352C0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1602,7</w:t>
            </w:r>
          </w:p>
        </w:tc>
        <w:tc>
          <w:tcPr>
            <w:tcW w:w="536" w:type="dxa"/>
            <w:shd w:val="clear" w:color="auto" w:fill="FFFFFF"/>
          </w:tcPr>
          <w:p w:rsidR="00F352C0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1464,3</w:t>
            </w:r>
          </w:p>
        </w:tc>
        <w:tc>
          <w:tcPr>
            <w:tcW w:w="564" w:type="dxa"/>
            <w:shd w:val="clear" w:color="auto" w:fill="FFFFFF"/>
          </w:tcPr>
          <w:p w:rsidR="00F352C0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1200,8</w:t>
            </w:r>
          </w:p>
        </w:tc>
        <w:tc>
          <w:tcPr>
            <w:tcW w:w="511" w:type="dxa"/>
            <w:shd w:val="clear" w:color="auto" w:fill="FFFFFF"/>
          </w:tcPr>
          <w:p w:rsidR="00F352C0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1207,8</w:t>
            </w:r>
          </w:p>
        </w:tc>
        <w:tc>
          <w:tcPr>
            <w:tcW w:w="567" w:type="dxa"/>
            <w:shd w:val="clear" w:color="auto" w:fill="FFFFFF"/>
          </w:tcPr>
          <w:p w:rsidR="00F352C0" w:rsidRPr="00F352C0" w:rsidRDefault="00F352C0" w:rsidP="00F352C0">
            <w:pPr>
              <w:rPr>
                <w:sz w:val="16"/>
                <w:szCs w:val="16"/>
              </w:rPr>
            </w:pPr>
            <w:r w:rsidRPr="00F352C0">
              <w:rPr>
                <w:sz w:val="16"/>
                <w:szCs w:val="16"/>
              </w:rPr>
              <w:t>1207,8</w:t>
            </w:r>
          </w:p>
        </w:tc>
        <w:tc>
          <w:tcPr>
            <w:tcW w:w="1128" w:type="dxa"/>
            <w:shd w:val="clear" w:color="auto" w:fill="FFFFFF"/>
            <w:textDirection w:val="btLr"/>
          </w:tcPr>
          <w:p w:rsidR="00F352C0" w:rsidRPr="00D816E5" w:rsidRDefault="00F352C0" w:rsidP="00183AA9">
            <w:pPr>
              <w:ind w:left="113" w:right="113"/>
              <w:rPr>
                <w:spacing w:val="-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F352C0" w:rsidRPr="00D816E5" w:rsidRDefault="00F352C0" w:rsidP="00F352C0">
            <w:pPr>
              <w:rPr>
                <w:spacing w:val="-4"/>
              </w:rPr>
            </w:pPr>
          </w:p>
        </w:tc>
      </w:tr>
    </w:tbl>
    <w:p w:rsidR="00740F33" w:rsidRPr="00D816E5" w:rsidRDefault="00740F33" w:rsidP="00740F33">
      <w:pPr>
        <w:jc w:val="center"/>
      </w:pPr>
    </w:p>
    <w:p w:rsidR="00740F33" w:rsidRPr="00D324B5" w:rsidRDefault="00740F33" w:rsidP="00740F33">
      <w:pPr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Pr="009E7AF3" w:rsidRDefault="00740F33" w:rsidP="00740F3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E7AF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№2</w:t>
      </w: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Default="00740F33" w:rsidP="00740F33">
      <w:pPr>
        <w:jc w:val="center"/>
        <w:rPr>
          <w:sz w:val="28"/>
          <w:szCs w:val="28"/>
        </w:rPr>
      </w:pPr>
      <w:r w:rsidRPr="00734BA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:rsidR="00740F33" w:rsidRDefault="00740F33" w:rsidP="00740F3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направленных на профилактику</w:t>
      </w:r>
      <w:r w:rsidRPr="00B853FC">
        <w:rPr>
          <w:sz w:val="28"/>
          <w:szCs w:val="28"/>
        </w:rPr>
        <w:t xml:space="preserve"> терроризма</w:t>
      </w:r>
      <w:r>
        <w:rPr>
          <w:sz w:val="28"/>
          <w:szCs w:val="28"/>
        </w:rPr>
        <w:t xml:space="preserve"> и экстремизма.</w:t>
      </w:r>
      <w:r w:rsidRPr="00B8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40F33" w:rsidRDefault="00740F33" w:rsidP="00740F33">
      <w:pPr>
        <w:jc w:val="center"/>
        <w:outlineLvl w:val="1"/>
        <w:rPr>
          <w:b/>
          <w:sz w:val="28"/>
          <w:szCs w:val="28"/>
        </w:rPr>
      </w:pPr>
    </w:p>
    <w:tbl>
      <w:tblPr>
        <w:tblW w:w="99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2894"/>
        <w:gridCol w:w="994"/>
        <w:gridCol w:w="567"/>
        <w:gridCol w:w="454"/>
        <w:gridCol w:w="555"/>
        <w:gridCol w:w="551"/>
        <w:gridCol w:w="566"/>
        <w:gridCol w:w="567"/>
        <w:gridCol w:w="567"/>
        <w:gridCol w:w="567"/>
        <w:gridCol w:w="1276"/>
      </w:tblGrid>
      <w:tr w:rsidR="00740F33" w:rsidRPr="00D816E5" w:rsidTr="00F352C0">
        <w:trPr>
          <w:trHeight w:hRule="exact" w:val="647"/>
          <w:tblHeader/>
        </w:trPr>
        <w:tc>
          <w:tcPr>
            <w:tcW w:w="367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t xml:space="preserve">№ </w:t>
            </w:r>
            <w:proofErr w:type="spellStart"/>
            <w:proofErr w:type="gramStart"/>
            <w:r w:rsidRPr="00D816E5">
              <w:rPr>
                <w:spacing w:val="-4"/>
              </w:rPr>
              <w:t>п</w:t>
            </w:r>
            <w:proofErr w:type="spellEnd"/>
            <w:proofErr w:type="gramEnd"/>
            <w:r w:rsidRPr="00D816E5">
              <w:rPr>
                <w:spacing w:val="-4"/>
              </w:rPr>
              <w:t>/</w:t>
            </w:r>
            <w:proofErr w:type="spellStart"/>
            <w:r w:rsidRPr="00D816E5">
              <w:rPr>
                <w:spacing w:val="-4"/>
              </w:rPr>
              <w:t>п</w:t>
            </w:r>
            <w:proofErr w:type="spellEnd"/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2894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Мероприятия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Источник </w:t>
            </w:r>
            <w:r w:rsidRPr="00D816E5">
              <w:rPr>
                <w:spacing w:val="-4"/>
              </w:rPr>
              <w:t>финансир</w:t>
            </w:r>
            <w:r w:rsidRPr="00D816E5">
              <w:rPr>
                <w:spacing w:val="-2"/>
              </w:rPr>
              <w:t>ования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3827" w:type="dxa"/>
            <w:gridSpan w:val="7"/>
            <w:shd w:val="clear" w:color="auto" w:fill="FFFFFF"/>
            <w:vAlign w:val="center"/>
          </w:tcPr>
          <w:p w:rsidR="00740F33" w:rsidRPr="00D816E5" w:rsidRDefault="00740F33" w:rsidP="00F352C0">
            <w:pPr>
              <w:jc w:val="center"/>
              <w:rPr>
                <w:spacing w:val="-2"/>
              </w:rPr>
            </w:pPr>
            <w:r w:rsidRPr="00D816E5">
              <w:rPr>
                <w:spacing w:val="-2"/>
              </w:rPr>
              <w:t xml:space="preserve">Объем финансирования (тыс. </w:t>
            </w:r>
            <w:r w:rsidRPr="00D816E5">
              <w:rPr>
                <w:spacing w:val="-3"/>
              </w:rPr>
              <w:t>руб.),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Срок </w:t>
            </w:r>
            <w:r w:rsidRPr="00D816E5">
              <w:rPr>
                <w:spacing w:val="-3"/>
              </w:rPr>
              <w:t>исполнения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276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Исполнитель</w:t>
            </w:r>
          </w:p>
        </w:tc>
      </w:tr>
      <w:tr w:rsidR="00740F33" w:rsidRPr="00D816E5" w:rsidTr="00F352C0">
        <w:trPr>
          <w:trHeight w:hRule="exact" w:val="326"/>
          <w:tblHeader/>
        </w:trPr>
        <w:tc>
          <w:tcPr>
            <w:tcW w:w="367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2894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994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4"/>
              </w:rPr>
              <w:t>всего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2019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2020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2021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2022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2023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2024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370"/>
        </w:trPr>
        <w:tc>
          <w:tcPr>
            <w:tcW w:w="9925" w:type="dxa"/>
            <w:gridSpan w:val="12"/>
            <w:shd w:val="clear" w:color="auto" w:fill="FFFFFF"/>
          </w:tcPr>
          <w:p w:rsidR="00740F33" w:rsidRPr="004D0B7B" w:rsidRDefault="00740F33" w:rsidP="00F352C0">
            <w:pPr>
              <w:jc w:val="center"/>
              <w:rPr>
                <w:sz w:val="24"/>
                <w:szCs w:val="24"/>
              </w:rPr>
            </w:pPr>
            <w:r w:rsidRPr="004D0B7B">
              <w:rPr>
                <w:spacing w:val="-1"/>
                <w:sz w:val="24"/>
                <w:szCs w:val="24"/>
              </w:rPr>
              <w:t>Организац</w:t>
            </w:r>
            <w:r>
              <w:rPr>
                <w:spacing w:val="-1"/>
                <w:sz w:val="24"/>
                <w:szCs w:val="24"/>
              </w:rPr>
              <w:t>ионные мероприятия по профилактике</w:t>
            </w:r>
            <w:r w:rsidRPr="004D0B7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</w:t>
            </w:r>
            <w:r w:rsidRPr="004D0B7B">
              <w:rPr>
                <w:spacing w:val="-1"/>
                <w:sz w:val="24"/>
                <w:szCs w:val="24"/>
              </w:rPr>
              <w:t>ерроризма</w:t>
            </w:r>
          </w:p>
        </w:tc>
      </w:tr>
      <w:tr w:rsidR="00740F33" w:rsidRPr="00D816E5" w:rsidTr="00F352C0">
        <w:trPr>
          <w:trHeight w:hRule="exact" w:val="703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1.1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1"/>
              </w:rPr>
              <w:t xml:space="preserve">Разработка </w:t>
            </w:r>
            <w:r>
              <w:rPr>
                <w:spacing w:val="1"/>
              </w:rPr>
              <w:t>планов мероприятий по организации профилактики терроризма  и экстремизма</w:t>
            </w:r>
            <w:r w:rsidRPr="00D816E5">
              <w:rPr>
                <w:spacing w:val="1"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>
            <w:pPr>
              <w:rPr>
                <w:spacing w:val="1"/>
              </w:rPr>
            </w:pPr>
          </w:p>
          <w:p w:rsidR="00740F33" w:rsidRPr="00D816E5" w:rsidRDefault="00740F33" w:rsidP="00F352C0"/>
          <w:p w:rsidR="00740F33" w:rsidRPr="00D816E5" w:rsidRDefault="00740F33" w:rsidP="00F352C0"/>
        </w:tc>
      </w:tr>
      <w:tr w:rsidR="00740F33" w:rsidRPr="00D816E5" w:rsidTr="00F352C0">
        <w:trPr>
          <w:trHeight w:hRule="exact" w:val="1422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</w:t>
            </w:r>
          </w:p>
        </w:tc>
        <w:tc>
          <w:tcPr>
            <w:tcW w:w="2894" w:type="dxa"/>
            <w:shd w:val="clear" w:color="auto" w:fill="FFFFFF"/>
          </w:tcPr>
          <w:p w:rsidR="00740F33" w:rsidRPr="0009604A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t xml:space="preserve"> Мероприятия по совершенствованию антитеррористической защищенности объектов промышленности, энергетики, транспорта, социальной сферы и жизнеобеспечения населения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/>
        </w:tc>
      </w:tr>
      <w:tr w:rsidR="00740F33" w:rsidRPr="00D816E5" w:rsidTr="00F352C0">
        <w:trPr>
          <w:trHeight w:hRule="exact" w:val="1697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Установка камер виде</w:t>
            </w:r>
            <w:proofErr w:type="gramStart"/>
            <w:r>
              <w:rPr>
                <w:spacing w:val="-4"/>
              </w:rPr>
              <w:t>о-</w:t>
            </w:r>
            <w:proofErr w:type="gramEnd"/>
            <w:r>
              <w:rPr>
                <w:spacing w:val="-4"/>
              </w:rPr>
              <w:t xml:space="preserve"> наблюдения с целью реализации комплекса мер, направленных на укрепление антитеррористической защищенности объектов социально- культурной сферы, расположенных на территории поселения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1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2.2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антитеррористических инструктажей с охраной и персоналом на критически важных, потенциально опасных объектах жизнеобеспечения и с массовым пребыванием людей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1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2.3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Проведение мероприятий по выявлению и пресечению деятельности организаций, в отношении которых вступило в силу судебное решение о признании их </w:t>
            </w:r>
            <w:proofErr w:type="gramStart"/>
            <w:r>
              <w:rPr>
                <w:spacing w:val="-4"/>
              </w:rPr>
              <w:t>террористическими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84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2.4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предупредительной работы накануне общественн</w:t>
            </w:r>
            <w:proofErr w:type="gramStart"/>
            <w:r>
              <w:rPr>
                <w:spacing w:val="-4"/>
              </w:rPr>
              <w:t>о-</w:t>
            </w:r>
            <w:proofErr w:type="gramEnd"/>
            <w:r>
              <w:rPr>
                <w:spacing w:val="-4"/>
              </w:rPr>
              <w:t xml:space="preserve"> политических мероприятий; усиление охраны общественного порядка с целью пресечения противоправных действий; проверки мест проведения массовых мероприятий на взрывобезопасность.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9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2.5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проверок обеспечения комплексной безопасности и антитеррористической защищенности летних оздоровительных лагерей.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6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2.6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комплексных проверок готовности образовательных и дошкольных учреждений к новому учебному году.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64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</w:t>
            </w:r>
          </w:p>
        </w:tc>
        <w:tc>
          <w:tcPr>
            <w:tcW w:w="2894" w:type="dxa"/>
            <w:shd w:val="clear" w:color="auto" w:fill="FFFFFF"/>
          </w:tcPr>
          <w:p w:rsidR="00740F33" w:rsidRPr="005B2CC5" w:rsidRDefault="00740F33" w:rsidP="00F352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25" w:lineRule="atLeast"/>
              <w:jc w:val="both"/>
              <w:rPr>
                <w:spacing w:val="-4"/>
              </w:rPr>
            </w:pPr>
            <w:r w:rsidRPr="00E1032B">
              <w:rPr>
                <w:spacing w:val="-4"/>
              </w:rPr>
              <w:t xml:space="preserve"> </w:t>
            </w:r>
            <w:r>
              <w:t xml:space="preserve"> Мероприятия по совершенствованию системы </w:t>
            </w:r>
            <w:r w:rsidRPr="005B2CC5">
              <w:t>информационного противодействия терроризму</w:t>
            </w:r>
          </w:p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Бюджет </w:t>
            </w:r>
          </w:p>
          <w:p w:rsidR="00740F33" w:rsidRDefault="00740F33" w:rsidP="00F352C0"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 xml:space="preserve">сельского поселения 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  <w:r w:rsidRPr="00D816E5">
              <w:rPr>
                <w:spacing w:val="1"/>
              </w:rPr>
              <w:t xml:space="preserve"> сельского поселения</w:t>
            </w:r>
          </w:p>
        </w:tc>
      </w:tr>
      <w:tr w:rsidR="00740F33" w:rsidRPr="00D816E5" w:rsidTr="00F352C0">
        <w:trPr>
          <w:trHeight w:hRule="exact" w:val="144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</w:t>
            </w:r>
          </w:p>
        </w:tc>
        <w:tc>
          <w:tcPr>
            <w:tcW w:w="2894" w:type="dxa"/>
            <w:shd w:val="clear" w:color="auto" w:fill="FFFFFF"/>
          </w:tcPr>
          <w:p w:rsidR="00740F33" w:rsidRPr="00E1032B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t>Мониторинг печатных и электронных СМИ, с целью выявления негативных социально-экономических ситуаций в поселении, создающих благоприятную почву для актов терроризма.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9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3.2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t>Организация мероприятий, посвященных « Дню солидарности в борьбе с терроризмом».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3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3.3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t>Мониторинг по информационн</w:t>
            </w:r>
            <w:proofErr w:type="gramStart"/>
            <w:r>
              <w:rPr>
                <w:spacing w:val="-4"/>
              </w:rPr>
              <w:t>о-</w:t>
            </w:r>
            <w:proofErr w:type="gramEnd"/>
            <w:r>
              <w:rPr>
                <w:spacing w:val="-4"/>
              </w:rPr>
              <w:t xml:space="preserve"> пропагандистскому сопровождению антитеррористической деятельности.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2288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t xml:space="preserve"> Повышение готовности сил и средств, предназначенных для </w:t>
            </w:r>
            <w:proofErr w:type="spellStart"/>
            <w:r>
              <w:t>минизации</w:t>
            </w:r>
            <w:proofErr w:type="spellEnd"/>
            <w:r>
              <w:t xml:space="preserve"> и ликвидации последствий террористических актов</w:t>
            </w:r>
            <w:proofErr w:type="gramStart"/>
            <w:r>
              <w:t>.</w:t>
            </w:r>
            <w:r w:rsidRPr="00242F2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4" w:type="dxa"/>
            <w:shd w:val="clear" w:color="auto" w:fill="FFFFFF"/>
          </w:tcPr>
          <w:p w:rsidR="00740F33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>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 w:rsidRPr="00D816E5">
              <w:t>Весь период</w:t>
            </w:r>
          </w:p>
        </w:tc>
        <w:tc>
          <w:tcPr>
            <w:tcW w:w="1276" w:type="dxa"/>
            <w:shd w:val="clear" w:color="auto" w:fill="FFFFFF"/>
          </w:tcPr>
          <w:p w:rsidR="00740F33" w:rsidRPr="004D0B7B" w:rsidRDefault="00740F33" w:rsidP="00F352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25" w:lineRule="atLeast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1"/>
              </w:rPr>
              <w:t xml:space="preserve"> </w:t>
            </w:r>
            <w:r w:rsidRPr="004D0B7B">
              <w:rPr>
                <w:sz w:val="16"/>
                <w:szCs w:val="16"/>
              </w:rPr>
              <w:t>Администрация  Вожгальского сельского поселения.</w:t>
            </w:r>
          </w:p>
          <w:p w:rsidR="00740F33" w:rsidRPr="00D816E5" w:rsidRDefault="00740F33" w:rsidP="00F352C0">
            <w:r w:rsidRPr="004D0B7B">
              <w:rPr>
                <w:sz w:val="16"/>
                <w:szCs w:val="16"/>
              </w:rPr>
              <w:t xml:space="preserve">,  МО МВД России « </w:t>
            </w:r>
            <w:proofErr w:type="spellStart"/>
            <w:r w:rsidRPr="004D0B7B">
              <w:rPr>
                <w:sz w:val="16"/>
                <w:szCs w:val="16"/>
              </w:rPr>
              <w:t>Куменский</w:t>
            </w:r>
            <w:proofErr w:type="spellEnd"/>
            <w:r w:rsidRPr="004D0B7B">
              <w:rPr>
                <w:sz w:val="16"/>
                <w:szCs w:val="16"/>
              </w:rPr>
              <w:t xml:space="preserve">» по  </w:t>
            </w:r>
            <w:proofErr w:type="spellStart"/>
            <w:r w:rsidRPr="004D0B7B">
              <w:rPr>
                <w:sz w:val="16"/>
                <w:szCs w:val="16"/>
              </w:rPr>
              <w:t>Куменскому</w:t>
            </w:r>
            <w:proofErr w:type="spellEnd"/>
            <w:r w:rsidRPr="004D0B7B">
              <w:rPr>
                <w:sz w:val="16"/>
                <w:szCs w:val="16"/>
              </w:rPr>
              <w:t xml:space="preserve"> муниципальному району (по согласованию)</w:t>
            </w:r>
          </w:p>
        </w:tc>
      </w:tr>
      <w:tr w:rsidR="00740F33" w:rsidRPr="00D816E5" w:rsidTr="00F352C0">
        <w:trPr>
          <w:trHeight w:hRule="exact" w:val="149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4.1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Проведение учений по применению сил и сре</w:t>
            </w:r>
            <w:proofErr w:type="gramStart"/>
            <w:r>
              <w:t>дств в х</w:t>
            </w:r>
            <w:proofErr w:type="gramEnd"/>
            <w:r>
              <w:t xml:space="preserve">оде ликвидации последствий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ситуаций, вызванных террористическими актами и минимизации их последствий.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344"/>
        </w:trPr>
        <w:tc>
          <w:tcPr>
            <w:tcW w:w="9925" w:type="dxa"/>
            <w:gridSpan w:val="12"/>
            <w:shd w:val="clear" w:color="auto" w:fill="FFFFFF"/>
          </w:tcPr>
          <w:p w:rsidR="00740F33" w:rsidRPr="004D0B7B" w:rsidRDefault="00740F33" w:rsidP="00F352C0">
            <w:pPr>
              <w:jc w:val="center"/>
              <w:rPr>
                <w:spacing w:val="1"/>
                <w:sz w:val="24"/>
                <w:szCs w:val="24"/>
              </w:rPr>
            </w:pPr>
            <w:r w:rsidRPr="004D0B7B">
              <w:rPr>
                <w:sz w:val="24"/>
                <w:szCs w:val="24"/>
              </w:rPr>
              <w:t>Мероприятия по  профилактике экстремизма</w:t>
            </w:r>
          </w:p>
        </w:tc>
      </w:tr>
      <w:tr w:rsidR="00740F33" w:rsidRPr="00D816E5" w:rsidTr="00F352C0">
        <w:trPr>
          <w:trHeight w:hRule="exact" w:val="713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Организационные мероприятия по выполнению программы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7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Мониторинг политических, социально-экономических и иных процессов, оказывающих влияние на ситуацию в сфере профилактике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78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Подготовка и проведение заседаний рабочей группы по профилактике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12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учебно-методических семинаров по вопросам профилактики экстремистских проявлений.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2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выпуска сборников методических рекомендаций по противодействию экстремизма для педагогов, родителей и учащихся.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4F47DC" w:rsidRDefault="00F352C0" w:rsidP="00F352C0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740F33">
              <w:rPr>
                <w:spacing w:val="-4"/>
              </w:rPr>
              <w:t>,0</w:t>
            </w:r>
          </w:p>
        </w:tc>
        <w:tc>
          <w:tcPr>
            <w:tcW w:w="454" w:type="dxa"/>
            <w:shd w:val="clear" w:color="auto" w:fill="FFFFFF"/>
          </w:tcPr>
          <w:p w:rsidR="00740F33" w:rsidRPr="004F47DC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</w:t>
            </w:r>
            <w:r w:rsidR="00740F33">
              <w:rPr>
                <w:spacing w:val="-7"/>
              </w:rPr>
              <w:t>,0</w:t>
            </w:r>
          </w:p>
        </w:tc>
        <w:tc>
          <w:tcPr>
            <w:tcW w:w="555" w:type="dxa"/>
            <w:shd w:val="clear" w:color="auto" w:fill="FFFFFF"/>
          </w:tcPr>
          <w:p w:rsidR="00740F33" w:rsidRPr="00D816E5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</w:t>
            </w:r>
            <w:r w:rsidR="00740F33">
              <w:rPr>
                <w:spacing w:val="-7"/>
              </w:rPr>
              <w:t>,0</w:t>
            </w:r>
          </w:p>
        </w:tc>
        <w:tc>
          <w:tcPr>
            <w:tcW w:w="551" w:type="dxa"/>
            <w:shd w:val="clear" w:color="auto" w:fill="FFFFFF"/>
          </w:tcPr>
          <w:p w:rsidR="00740F33" w:rsidRPr="00D816E5" w:rsidRDefault="00F352C0" w:rsidP="00F352C0">
            <w:pPr>
              <w:rPr>
                <w:spacing w:val="-6"/>
              </w:rPr>
            </w:pPr>
            <w:r>
              <w:rPr>
                <w:spacing w:val="-6"/>
              </w:rPr>
              <w:t>0</w:t>
            </w:r>
            <w:r w:rsidR="00740F33">
              <w:rPr>
                <w:spacing w:val="-6"/>
              </w:rPr>
              <w:t>,0</w:t>
            </w:r>
          </w:p>
        </w:tc>
        <w:tc>
          <w:tcPr>
            <w:tcW w:w="566" w:type="dxa"/>
            <w:shd w:val="clear" w:color="auto" w:fill="FFFFFF"/>
          </w:tcPr>
          <w:p w:rsidR="00740F33" w:rsidRPr="00D816E5" w:rsidRDefault="00F352C0" w:rsidP="00F352C0">
            <w:pPr>
              <w:rPr>
                <w:spacing w:val="-6"/>
              </w:rPr>
            </w:pPr>
            <w:r>
              <w:rPr>
                <w:spacing w:val="-6"/>
              </w:rPr>
              <w:t>0</w:t>
            </w:r>
            <w:r w:rsidR="00740F33">
              <w:rPr>
                <w:spacing w:val="-6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968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</w:t>
            </w:r>
          </w:p>
        </w:tc>
        <w:tc>
          <w:tcPr>
            <w:tcW w:w="2894" w:type="dxa"/>
            <w:shd w:val="clear" w:color="auto" w:fill="FFFFFF"/>
          </w:tcPr>
          <w:p w:rsidR="00740F33" w:rsidRPr="00280577" w:rsidRDefault="00740F33" w:rsidP="00F352C0">
            <w:r w:rsidRPr="00280577">
              <w:t>Мероприятия в сфере профилактики экстремизма и по обеспечению  общественного порядка.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714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2.1.</w:t>
            </w:r>
          </w:p>
        </w:tc>
        <w:tc>
          <w:tcPr>
            <w:tcW w:w="2894" w:type="dxa"/>
            <w:shd w:val="clear" w:color="auto" w:fill="FFFFFF"/>
          </w:tcPr>
          <w:p w:rsidR="00740F33" w:rsidRPr="00280577" w:rsidRDefault="00740F33" w:rsidP="00F352C0">
            <w:r w:rsidRPr="00280577">
              <w:t>Проведение анализа обстановки в сфере противодействия экстремизму.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44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2.2.</w:t>
            </w:r>
          </w:p>
        </w:tc>
        <w:tc>
          <w:tcPr>
            <w:tcW w:w="2894" w:type="dxa"/>
            <w:shd w:val="clear" w:color="auto" w:fill="FFFFFF"/>
          </w:tcPr>
          <w:p w:rsidR="00740F33" w:rsidRPr="00280577" w:rsidRDefault="00740F33" w:rsidP="00F352C0">
            <w:r>
              <w:t>Проведение профилактических мероприятий по выявлению иностранных работников и лиц без гражданства, нарушающих уголовное, налоговое и административное законодательство.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4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Профилактическая работа с иностранными гражданами и работодателями, использующими иностранную рабочую силу.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28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взаимодействия субъектов профилактики экстремизма в рамках деятельности рабочей группы по профилактике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41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</w:t>
            </w:r>
          </w:p>
        </w:tc>
        <w:tc>
          <w:tcPr>
            <w:tcW w:w="2894" w:type="dxa"/>
            <w:shd w:val="clear" w:color="auto" w:fill="FFFFFF"/>
          </w:tcPr>
          <w:p w:rsidR="00740F33" w:rsidRPr="003661F1" w:rsidRDefault="00740F33" w:rsidP="00F352C0">
            <w:pPr>
              <w:rPr>
                <w:spacing w:val="-4"/>
              </w:rPr>
            </w:pPr>
            <w:r w:rsidRPr="003661F1">
              <w:t xml:space="preserve">Мероприятия по профилактике экстремизма в сфере межнациональных и межрелигиозных отношений 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60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3.1.</w:t>
            </w:r>
          </w:p>
        </w:tc>
        <w:tc>
          <w:tcPr>
            <w:tcW w:w="2894" w:type="dxa"/>
            <w:shd w:val="clear" w:color="auto" w:fill="FFFFFF"/>
          </w:tcPr>
          <w:p w:rsidR="00740F33" w:rsidRPr="003661F1" w:rsidRDefault="00740F33" w:rsidP="00F352C0">
            <w:r w:rsidRPr="003661F1">
              <w:t>Подготовка, размещени</w:t>
            </w:r>
            <w:proofErr w:type="gramStart"/>
            <w:r w:rsidRPr="003661F1">
              <w:t>е(</w:t>
            </w:r>
            <w:proofErr w:type="gramEnd"/>
            <w:r w:rsidRPr="003661F1">
              <w:t>о</w:t>
            </w:r>
            <w:r>
              <w:t>бновление) информации на сайте К</w:t>
            </w:r>
            <w:r w:rsidRPr="003661F1">
              <w:t>уменского района данных о национальных общественных объединениях, группах и диаспорах, религиозных организациях.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440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3.2.</w:t>
            </w:r>
          </w:p>
        </w:tc>
        <w:tc>
          <w:tcPr>
            <w:tcW w:w="2894" w:type="dxa"/>
            <w:shd w:val="clear" w:color="auto" w:fill="FFFFFF"/>
          </w:tcPr>
          <w:p w:rsidR="00740F33" w:rsidRPr="003661F1" w:rsidRDefault="00740F33" w:rsidP="00F352C0">
            <w:r>
              <w:t>Привлечение лидеров религиозных и национально-культурных объединений к участию в деятельности Рабочей группы по профилактике экстремизма в составе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227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на сходах граждан, встречах</w:t>
            </w:r>
            <w:proofErr w:type="gramStart"/>
            <w:r>
              <w:t xml:space="preserve"> ,</w:t>
            </w:r>
            <w:proofErr w:type="gramEnd"/>
            <w:r>
              <w:t xml:space="preserve"> профилактической работы, направленной на недопущение вовлечения детей и подростков в незаконную деятельность религиозных сект и </w:t>
            </w:r>
            <w:proofErr w:type="spellStart"/>
            <w:r>
              <w:t>экстремистких</w:t>
            </w:r>
            <w:proofErr w:type="spellEnd"/>
            <w:r>
              <w:t xml:space="preserve">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868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t xml:space="preserve">Мероприятия по профилактике экстремизма в сферах образования, культуры и социальной политики 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173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Подготовка и проведение социально-значимых массовых мероприятий направленных на профилактику экстремизма с организациями ветеранов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80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проведения в муниципальных общеобразовательных учреждениях комплексных профилактических мероприятий:</w:t>
            </w:r>
          </w:p>
          <w:p w:rsidR="00740F33" w:rsidRDefault="00740F33" w:rsidP="00F352C0">
            <w:r>
              <w:t>- Единые дни профилактики,</w:t>
            </w:r>
          </w:p>
          <w:p w:rsidR="00740F33" w:rsidRDefault="00740F33" w:rsidP="00F352C0">
            <w:r>
              <w:t>- Недели профилактики,</w:t>
            </w:r>
          </w:p>
          <w:p w:rsidR="00740F33" w:rsidRDefault="00740F33" w:rsidP="00F352C0">
            <w:r>
              <w:t>- Дни правовых знаний,</w:t>
            </w:r>
          </w:p>
          <w:p w:rsidR="00740F33" w:rsidRDefault="00740F33" w:rsidP="00F352C0">
            <w:r>
              <w:t>- Единые дни толерантности и др.</w:t>
            </w:r>
          </w:p>
          <w:p w:rsidR="00740F33" w:rsidRDefault="00740F33" w:rsidP="00F352C0"/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233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в образовательных учреждениях общешкольных мероприятий и праздников, направленных на формирование отношений толерантности, посвященных на формирование, посвященных Международному дню толерантности, Дню народного единства, Уроки мира, недели культуры народов мира.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282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Информационное сопровождение мероприятий в образовательных учреждениях, направленных на профилактику экстремизма:</w:t>
            </w:r>
          </w:p>
          <w:p w:rsidR="00740F33" w:rsidRDefault="00740F33" w:rsidP="00F352C0">
            <w:r>
              <w:t>- создание информационных уголков,</w:t>
            </w:r>
          </w:p>
          <w:p w:rsidR="00740F33" w:rsidRDefault="00740F33" w:rsidP="00F352C0">
            <w:r>
              <w:t>- размещение информации по профилактике экстремизма на школьных сайтах,</w:t>
            </w:r>
          </w:p>
          <w:p w:rsidR="00740F33" w:rsidRDefault="00740F33" w:rsidP="00F352C0">
            <w:r>
              <w:t>- распространение буклетов, листовок среди участников образовательного процесса.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24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4.5.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Проведение родительских собраний, направленных на просвещение родительской общественности по вопросам профилактики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75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4.6.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Проведение цикла мероприятий, посвященных Дню народного единства.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3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4.7.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 и проведение Дня памяти воинов, погибших при исполнении воинского и служебного долга.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50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4.8.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Благотворительная акция «Весенняя неделя Добра».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905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Мероприятия по профилактике экстремизма в сферах молодежной политики, физической культуры и спорта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01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тематических бесед, направленных на профилактику экстремизма и национализма среди воспитанников спортивной школы.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8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и проведение спортивных мероприятий в рамках месячника защитников Отечества.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394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и проведение спортивно-массовых мероприятий в целях формирования здорового образа жизни и включения молодежи в социально-приемлемую деятельность.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2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Привлечение в спортивные секции учащихся, склонных к правонарушениям, находящихся в трудной жизненной ситуации.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697"/>
        </w:trPr>
        <w:tc>
          <w:tcPr>
            <w:tcW w:w="367" w:type="dxa"/>
            <w:shd w:val="clear" w:color="auto" w:fill="FFFFFF"/>
          </w:tcPr>
          <w:p w:rsidR="00740F33" w:rsidRPr="00F44D8D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</w:t>
            </w:r>
          </w:p>
        </w:tc>
        <w:tc>
          <w:tcPr>
            <w:tcW w:w="2894" w:type="dxa"/>
            <w:shd w:val="clear" w:color="auto" w:fill="FFFFFF"/>
          </w:tcPr>
          <w:p w:rsidR="00740F33" w:rsidRPr="00AF231A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Мероприятия по профилактике экстремизма в сфере информационной политики.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C16E88" w:rsidRDefault="00740F33" w:rsidP="00F352C0">
            <w:pPr>
              <w:rPr>
                <w:spacing w:val="1"/>
                <w:sz w:val="16"/>
                <w:szCs w:val="16"/>
              </w:rPr>
            </w:pPr>
            <w:r w:rsidRPr="00C16E88">
              <w:rPr>
                <w:spacing w:val="1"/>
                <w:sz w:val="16"/>
                <w:szCs w:val="16"/>
              </w:rPr>
              <w:t>Администрация  Вожгальского</w:t>
            </w:r>
          </w:p>
          <w:p w:rsidR="00740F33" w:rsidRPr="00C16E88" w:rsidRDefault="00740F33" w:rsidP="00F352C0">
            <w:pPr>
              <w:rPr>
                <w:sz w:val="16"/>
                <w:szCs w:val="16"/>
              </w:rPr>
            </w:pPr>
            <w:r w:rsidRPr="00C16E88">
              <w:rPr>
                <w:spacing w:val="1"/>
                <w:sz w:val="16"/>
                <w:szCs w:val="16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45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Мониторинг печатных и электронных СМИ района с целью выявления негативных социально-экономических ситуаций, создающих благоприятную почву для экстремистских проявлений.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C16E88" w:rsidRDefault="00740F33" w:rsidP="00F352C0">
            <w:pPr>
              <w:rPr>
                <w:spacing w:val="1"/>
                <w:sz w:val="16"/>
                <w:szCs w:val="16"/>
              </w:rPr>
            </w:pPr>
          </w:p>
        </w:tc>
      </w:tr>
      <w:tr w:rsidR="00740F33" w:rsidRPr="00D816E5" w:rsidTr="00F352C0">
        <w:trPr>
          <w:trHeight w:hRule="exact" w:val="97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Изготовление плакатов по профилактике экстремизма для учреждений образования, культуры, здравоохранения и спорта.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10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Контроль за</w:t>
            </w:r>
            <w:proofErr w:type="gramEnd"/>
            <w:r>
              <w:rPr>
                <w:spacing w:val="-4"/>
              </w:rPr>
              <w:t xml:space="preserve"> деятельностью Вожгальской сельской библиотеки </w:t>
            </w:r>
            <w:proofErr w:type="spellStart"/>
            <w:r>
              <w:rPr>
                <w:spacing w:val="-4"/>
              </w:rPr>
              <w:t>им.Ф.И.Шаляпина</w:t>
            </w:r>
            <w:proofErr w:type="spellEnd"/>
            <w:r>
              <w:rPr>
                <w:spacing w:val="-4"/>
              </w:rPr>
              <w:t xml:space="preserve"> в сфере противодействия экстремизму.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740F33">
        <w:trPr>
          <w:trHeight w:hRule="exact" w:val="666"/>
        </w:trPr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>
            <w: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2959C4" w:rsidRDefault="00F352C0" w:rsidP="00F352C0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740F33">
              <w:rPr>
                <w:spacing w:val="-4"/>
              </w:rPr>
              <w:t>,0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0,0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</w:t>
            </w:r>
            <w:r w:rsidR="00740F33">
              <w:rPr>
                <w:spacing w:val="-7"/>
              </w:rPr>
              <w:t>,0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740F33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740F33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</w:tbl>
    <w:p w:rsidR="00740F33" w:rsidRPr="00D816E5" w:rsidRDefault="00740F33" w:rsidP="00740F33">
      <w:pPr>
        <w:jc w:val="center"/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Pr="009E7AF3" w:rsidRDefault="00740F33" w:rsidP="00740F33">
      <w:pPr>
        <w:jc w:val="right"/>
        <w:rPr>
          <w:sz w:val="28"/>
          <w:szCs w:val="28"/>
        </w:rPr>
      </w:pPr>
      <w:r w:rsidRPr="009E7AF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Default="00740F33" w:rsidP="00740F33">
      <w:pPr>
        <w:jc w:val="center"/>
        <w:rPr>
          <w:sz w:val="28"/>
          <w:szCs w:val="28"/>
        </w:rPr>
      </w:pPr>
      <w:r w:rsidRPr="00734BA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 </w:t>
      </w:r>
    </w:p>
    <w:p w:rsidR="00740F33" w:rsidRDefault="00740F33" w:rsidP="00740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в области безопасности и правоохранительной деятельности.  </w:t>
      </w:r>
    </w:p>
    <w:p w:rsidR="00740F33" w:rsidRDefault="00740F33" w:rsidP="00740F33">
      <w:pPr>
        <w:jc w:val="center"/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409"/>
        <w:gridCol w:w="993"/>
        <w:gridCol w:w="567"/>
        <w:gridCol w:w="454"/>
        <w:gridCol w:w="555"/>
        <w:gridCol w:w="550"/>
        <w:gridCol w:w="567"/>
        <w:gridCol w:w="567"/>
        <w:gridCol w:w="567"/>
        <w:gridCol w:w="869"/>
        <w:gridCol w:w="1257"/>
      </w:tblGrid>
      <w:tr w:rsidR="00740F33" w:rsidRPr="00D816E5" w:rsidTr="00F352C0">
        <w:trPr>
          <w:trHeight w:hRule="exact" w:val="647"/>
          <w:tblHeader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t xml:space="preserve">№ </w:t>
            </w:r>
            <w:proofErr w:type="spellStart"/>
            <w:proofErr w:type="gramStart"/>
            <w:r w:rsidRPr="00D816E5">
              <w:rPr>
                <w:spacing w:val="-4"/>
              </w:rPr>
              <w:t>п</w:t>
            </w:r>
            <w:proofErr w:type="spellEnd"/>
            <w:proofErr w:type="gramEnd"/>
            <w:r w:rsidRPr="00D816E5">
              <w:rPr>
                <w:spacing w:val="-4"/>
              </w:rPr>
              <w:t>/</w:t>
            </w:r>
            <w:proofErr w:type="spellStart"/>
            <w:r w:rsidRPr="00D816E5">
              <w:rPr>
                <w:spacing w:val="-4"/>
              </w:rPr>
              <w:t>п</w:t>
            </w:r>
            <w:proofErr w:type="spellEnd"/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Мероприятия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Источник </w:t>
            </w:r>
            <w:r w:rsidRPr="00D816E5">
              <w:rPr>
                <w:spacing w:val="-4"/>
              </w:rPr>
              <w:t>финансир</w:t>
            </w:r>
            <w:r w:rsidRPr="00D816E5">
              <w:rPr>
                <w:spacing w:val="-2"/>
              </w:rPr>
              <w:t>ования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3827" w:type="dxa"/>
            <w:gridSpan w:val="7"/>
            <w:shd w:val="clear" w:color="auto" w:fill="FFFFFF"/>
            <w:vAlign w:val="center"/>
          </w:tcPr>
          <w:p w:rsidR="00740F33" w:rsidRPr="00D816E5" w:rsidRDefault="00740F33" w:rsidP="00F352C0">
            <w:pPr>
              <w:jc w:val="center"/>
              <w:rPr>
                <w:spacing w:val="-2"/>
              </w:rPr>
            </w:pPr>
            <w:r w:rsidRPr="00D816E5">
              <w:rPr>
                <w:spacing w:val="-2"/>
              </w:rPr>
              <w:t xml:space="preserve">Объем финансирования (тыс. </w:t>
            </w:r>
            <w:r w:rsidRPr="00D816E5">
              <w:rPr>
                <w:spacing w:val="-3"/>
              </w:rPr>
              <w:t>руб.),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Срок </w:t>
            </w:r>
            <w:r w:rsidRPr="00D816E5">
              <w:rPr>
                <w:spacing w:val="-3"/>
              </w:rPr>
              <w:t>исполнения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25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Исполнитель</w:t>
            </w:r>
          </w:p>
        </w:tc>
      </w:tr>
      <w:tr w:rsidR="00740F33" w:rsidRPr="00D816E5" w:rsidTr="00F352C0">
        <w:trPr>
          <w:trHeight w:hRule="exact" w:val="326"/>
          <w:tblHeader/>
        </w:trPr>
        <w:tc>
          <w:tcPr>
            <w:tcW w:w="426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2409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993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4"/>
              </w:rPr>
              <w:t>всего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2019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2022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2023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2024</w:t>
            </w:r>
          </w:p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795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>1.</w:t>
            </w:r>
          </w:p>
        </w:tc>
        <w:tc>
          <w:tcPr>
            <w:tcW w:w="2409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 xml:space="preserve">Организационное обеспечение реализации </w:t>
            </w:r>
            <w:r>
              <w:rPr>
                <w:spacing w:val="-1"/>
              </w:rPr>
              <w:t xml:space="preserve"> мероприятия</w:t>
            </w:r>
          </w:p>
        </w:tc>
        <w:tc>
          <w:tcPr>
            <w:tcW w:w="993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ind w:left="-57" w:firstLine="57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1827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1.1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3"/>
              </w:rPr>
            </w:pPr>
            <w:r>
              <w:rPr>
                <w:spacing w:val="1"/>
              </w:rPr>
              <w:t xml:space="preserve">  Организация проведения отчетов по результатам профилактической работы участковых уполномоченных инспекторов полиции и представителей администрации перед населением.</w:t>
            </w:r>
          </w:p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993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>
            <w:pPr>
              <w:rPr>
                <w:spacing w:val="1"/>
              </w:rPr>
            </w:pPr>
          </w:p>
          <w:p w:rsidR="00740F33" w:rsidRPr="00D816E5" w:rsidRDefault="00740F33" w:rsidP="00F352C0"/>
          <w:p w:rsidR="00740F33" w:rsidRPr="00D816E5" w:rsidRDefault="00740F33" w:rsidP="00F352C0"/>
        </w:tc>
      </w:tr>
      <w:tr w:rsidR="00740F33" w:rsidRPr="00D816E5" w:rsidTr="00F352C0">
        <w:trPr>
          <w:trHeight w:hRule="exact" w:val="1216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740F33" w:rsidRPr="0009604A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t xml:space="preserve"> Профилактика правонарушений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/>
        </w:tc>
      </w:tr>
      <w:tr w:rsidR="00740F33" w:rsidRPr="00D816E5" w:rsidTr="00F352C0">
        <w:trPr>
          <w:trHeight w:hRule="exact" w:val="1198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временных рабочих мест для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343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Проводить работу среди населения в рамках национального проекта «Развитие АПК» по субсидированию кредитованию на развитие ЛПХ.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2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Оказание содействия субъектам малого предпринимательства и </w:t>
            </w:r>
            <w:proofErr w:type="spellStart"/>
            <w:r>
              <w:rPr>
                <w:spacing w:val="-4"/>
              </w:rPr>
              <w:t>самозанятости</w:t>
            </w:r>
            <w:proofErr w:type="spellEnd"/>
            <w:r>
              <w:rPr>
                <w:spacing w:val="-4"/>
              </w:rPr>
              <w:t xml:space="preserve"> безработных граждан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259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Информирование населения, об ответственности за совершение противоправных действи</w:t>
            </w:r>
            <w:proofErr w:type="gramStart"/>
            <w:r>
              <w:rPr>
                <w:spacing w:val="-4"/>
              </w:rPr>
              <w:t>й(</w:t>
            </w:r>
            <w:proofErr w:type="gramEnd"/>
            <w:r>
              <w:rPr>
                <w:spacing w:val="-4"/>
              </w:rPr>
              <w:t>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8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проведения оплачиваемых общественных работ по благоустройству для безработных граждан.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5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досуга населения, создание спортивных секций, кружков,  работающих на бесплатной основе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4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2.7.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культурно-массовых мероприятий, направленных на формирование здорового образа жизни.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7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2.8.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Выявлять семьи находящиеся в социально-опасном положении, проведение профилактической работы в этих семьях, оказание помощи.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1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2.9.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Усиление </w:t>
            </w:r>
            <w:proofErr w:type="gramStart"/>
            <w:r>
              <w:rPr>
                <w:spacing w:val="-4"/>
              </w:rPr>
              <w:t>контроля за</w:t>
            </w:r>
            <w:proofErr w:type="gramEnd"/>
            <w:r>
              <w:rPr>
                <w:spacing w:val="-4"/>
              </w:rPr>
              <w:t xml:space="preserve"> соблюдением правил поведения в общественных местах полиция совместно с ДНД.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9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2.10.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на базе библиотеки лекций, бесед по профилактике вредных привычек, на темы патриотического воспитания.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70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Реализовать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C9040E" w:rsidP="00F352C0">
            <w:pPr>
              <w:rPr>
                <w:spacing w:val="-4"/>
              </w:rPr>
            </w:pPr>
            <w:r>
              <w:rPr>
                <w:spacing w:val="-4"/>
              </w:rPr>
              <w:t>21,0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C9040E">
            <w:pPr>
              <w:rPr>
                <w:spacing w:val="-7"/>
              </w:rPr>
            </w:pPr>
            <w:r>
              <w:rPr>
                <w:spacing w:val="-7"/>
              </w:rPr>
              <w:t>3,</w:t>
            </w:r>
            <w:r w:rsidR="00C9040E">
              <w:rPr>
                <w:spacing w:val="-7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3,6</w:t>
            </w: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8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Обеспечить стимулирование добровольной сдачи оружия и боеприпасов, незаконно хранящихся у населения.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50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правонарушений несовершеннолетних и молодежи.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6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проведения праздников, молодежных тематических дискотек, мероприятий посвященных международному Дню защиты детей, Дню семьи.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0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Организация </w:t>
            </w:r>
            <w:proofErr w:type="gramStart"/>
            <w:r>
              <w:rPr>
                <w:spacing w:val="-4"/>
              </w:rPr>
              <w:t>контроля за</w:t>
            </w:r>
            <w:proofErr w:type="gramEnd"/>
            <w:r>
              <w:rPr>
                <w:spacing w:val="-4"/>
              </w:rPr>
              <w:t xml:space="preserve">  обеспечением общественного порядка в местах проведения досуга несовершеннолетних.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3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Продолжить работу по формированию банка семей, находящихся в социально-опасном положении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4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Проведение в образовательных учреждениях лекций, бесед </w:t>
            </w:r>
            <w:proofErr w:type="spellStart"/>
            <w:r>
              <w:rPr>
                <w:spacing w:val="-4"/>
              </w:rPr>
              <w:t>антинаркотической</w:t>
            </w:r>
            <w:proofErr w:type="spellEnd"/>
            <w:r>
              <w:rPr>
                <w:spacing w:val="-4"/>
              </w:rPr>
              <w:t xml:space="preserve"> направленности, а также направленных на предупреждение распространения ВИЧ инфекций.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70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Организация и проведение работы с несовершеннолетними, состоящими на учете в КПДН </w:t>
            </w:r>
            <w:proofErr w:type="gramStart"/>
            <w:r>
              <w:rPr>
                <w:spacing w:val="-4"/>
              </w:rPr>
              <w:t>согласно</w:t>
            </w:r>
            <w:proofErr w:type="gramEnd"/>
            <w:r>
              <w:rPr>
                <w:spacing w:val="-4"/>
              </w:rPr>
              <w:t xml:space="preserve"> разработанных индивидуальных комплексных программ реабилитации трудных подростков.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6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3.6.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совместных адресных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4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3.7.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Оформление в библиотеках постоянно действующих рубрик, выставок литературы, статей периодической печати по рубрикам: « Правовые знани</w:t>
            </w:r>
            <w:proofErr w:type="gramStart"/>
            <w:r>
              <w:rPr>
                <w:spacing w:val="-4"/>
              </w:rPr>
              <w:t>я-</w:t>
            </w:r>
            <w:proofErr w:type="gramEnd"/>
            <w:r>
              <w:rPr>
                <w:spacing w:val="-4"/>
              </w:rPr>
              <w:t xml:space="preserve"> детям».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90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3.8.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рейдов по проверке мест концентрации подростков и молодежи, выявлению правонарушений, совершенных несовершеннолетними и взрослыми лицами, вовлекающими подростков в совершение антиобщественных действий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7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3.9.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Участие в проведении школьных и районных олимпиадах по правовым знаниям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68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3.10.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Организация совместного </w:t>
            </w:r>
            <w:proofErr w:type="gramStart"/>
            <w:r>
              <w:rPr>
                <w:spacing w:val="-4"/>
              </w:rPr>
              <w:t>контроля за</w:t>
            </w:r>
            <w:proofErr w:type="gramEnd"/>
            <w:r>
              <w:rPr>
                <w:spacing w:val="-4"/>
              </w:rPr>
              <w:t xml:space="preserve"> общественным порядком на мероприятиях, предполагающих массовое скопление молодежи (дискотеки, молодежные вечера).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0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Работа по адаптации подростков, вернувшихся из воспитательных колоний, специальных учреждений закрытого типа.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6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массовых мероприятий характерной тематики: празднование «Дня матери», «Дня защиты детей», «Дня семьи»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41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нарушений законодательства о гражданстве, предупреждении и пресечении нелегальной миграции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90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Организация сбора информации о необходимом количестве привлечения трудовых мигрантов и </w:t>
            </w:r>
            <w:proofErr w:type="gramStart"/>
            <w:r>
              <w:rPr>
                <w:spacing w:val="-4"/>
              </w:rPr>
              <w:t>контроль за</w:t>
            </w:r>
            <w:proofErr w:type="gramEnd"/>
            <w:r>
              <w:rPr>
                <w:spacing w:val="-4"/>
              </w:rPr>
              <w:t xml:space="preserve"> пребыванием и трудовой деятельностью иностранных граждан и лиц без гражданства на территории поселения.</w:t>
            </w:r>
          </w:p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24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мероприятий по выявлению нарушений гражданами РФ правил регистрации по месту пребывания и по месту жительства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48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правонарушений в незаконном обороте наркотиков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532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5.1.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Мероприятия по противодействию злоупотреблению наркотиками, выявлению и уничтожению </w:t>
            </w:r>
            <w:proofErr w:type="spellStart"/>
            <w:r>
              <w:rPr>
                <w:spacing w:val="-4"/>
              </w:rPr>
              <w:t>наркосодержащих</w:t>
            </w:r>
            <w:proofErr w:type="spellEnd"/>
            <w:r>
              <w:rPr>
                <w:spacing w:val="-4"/>
              </w:rPr>
              <w:t xml:space="preserve"> растений и их незаконному обороту на территории Вожгальского сельского поселения:</w:t>
            </w:r>
          </w:p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9174CD">
              <w:rPr>
                <w:spacing w:val="-4"/>
              </w:rPr>
              <w:t xml:space="preserve">Подготовить обращение к жителям о необходимости борьбы с </w:t>
            </w:r>
            <w:proofErr w:type="spellStart"/>
            <w:r w:rsidRPr="009174CD">
              <w:rPr>
                <w:spacing w:val="-4"/>
              </w:rPr>
              <w:t>наркосодержащими</w:t>
            </w:r>
            <w:proofErr w:type="spellEnd"/>
            <w:r w:rsidRPr="009174CD">
              <w:rPr>
                <w:spacing w:val="-4"/>
              </w:rPr>
              <w:t xml:space="preserve"> растениями в виде листовок</w:t>
            </w:r>
          </w:p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- Проведение рейдов по выявлению возможных фактов незаконного культивирования </w:t>
            </w:r>
            <w:proofErr w:type="spellStart"/>
            <w:r>
              <w:rPr>
                <w:spacing w:val="-4"/>
              </w:rPr>
              <w:t>наркосодержащих</w:t>
            </w:r>
            <w:proofErr w:type="spellEnd"/>
            <w:r>
              <w:rPr>
                <w:spacing w:val="-4"/>
              </w:rPr>
              <w:t xml:space="preserve"> растений и очагов произрастания дикорастущей конопли с последующим информированием правоохранительные органы</w:t>
            </w:r>
          </w:p>
          <w:p w:rsidR="00740F33" w:rsidRPr="009174CD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- Проведение рейдов по выявлению и уничтожению очагов произрастания дикорастущих растений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8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Выявление подростков, допускающих употребление спиртных напитков, наркотических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4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Проведение в местах концентрации подростков рейдов, направленных на выявление лиц, склонных к употреблению </w:t>
            </w:r>
            <w:proofErr w:type="spellStart"/>
            <w:r>
              <w:rPr>
                <w:spacing w:val="-4"/>
              </w:rPr>
              <w:t>психоактивных</w:t>
            </w:r>
            <w:proofErr w:type="spellEnd"/>
            <w:r>
              <w:rPr>
                <w:spacing w:val="-4"/>
              </w:rPr>
              <w:t xml:space="preserve"> веществ и алкогольных напитков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25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работы по социальной реабилитации подростков, склонных к употреблению наркотических и психотропных веществ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8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Участие в проведении межведомственной </w:t>
            </w:r>
            <w:proofErr w:type="spellStart"/>
            <w:r>
              <w:rPr>
                <w:spacing w:val="-4"/>
              </w:rPr>
              <w:t>антинаркотической</w:t>
            </w:r>
            <w:proofErr w:type="spellEnd"/>
            <w:r>
              <w:rPr>
                <w:spacing w:val="-4"/>
              </w:rPr>
              <w:t xml:space="preserve"> акции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8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Реализация мероприятий по социальной адаптации лиц, освободившихся из мест лишения свободы, отбывающих наказание за преступления в сфере незаконного оборота наркотиков.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3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правонарушений среди лиц, освободившихся из мест лишения свободы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4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Оказание содействия в трудоустройстве безработных граждан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9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контрольн</w:t>
            </w:r>
            <w:proofErr w:type="gramStart"/>
            <w:r>
              <w:rPr>
                <w:spacing w:val="-4"/>
              </w:rPr>
              <w:t>о-</w:t>
            </w:r>
            <w:proofErr w:type="gramEnd"/>
            <w:r>
              <w:rPr>
                <w:spacing w:val="-4"/>
              </w:rPr>
              <w:t xml:space="preserve"> профилактических мероприятий в отношении наиболее криминально опасного контингента граждан.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8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6.3.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Разработка и реализация комплекса мер, направленных на социальную адаптацию лиц, освободившихся из мест лишения свободы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8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Профилактика правонарушений в сфере </w:t>
            </w:r>
            <w:proofErr w:type="spellStart"/>
            <w:r>
              <w:rPr>
                <w:spacing w:val="-4"/>
              </w:rPr>
              <w:t>потребителького</w:t>
            </w:r>
            <w:proofErr w:type="spellEnd"/>
            <w:r>
              <w:rPr>
                <w:spacing w:val="-4"/>
              </w:rPr>
              <w:t xml:space="preserve"> рынка и исполнения Административного законодательства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4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рейдов по выявлению нарушений в части запрета продажи алкогольной продукции и табачных изделий несовершеннолетним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4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Участие в мероприятиях, направленных на выявление и пресечение фактов незаконного производства и торговли алкогольной продукцией на территории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9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Выявление и привлечение к административной ответственности лиц, вовлекающих несовершеннолетних в употребление спиртосодержащих напитков, </w:t>
            </w:r>
            <w:proofErr w:type="spellStart"/>
            <w:r>
              <w:rPr>
                <w:spacing w:val="-4"/>
              </w:rPr>
              <w:t>психоактивных</w:t>
            </w:r>
            <w:proofErr w:type="spellEnd"/>
            <w:r>
              <w:rPr>
                <w:spacing w:val="-4"/>
              </w:rPr>
              <w:t xml:space="preserve"> веществ.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6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Выявление фактов незаконной продажи спиртных напитков, а также </w:t>
            </w:r>
            <w:proofErr w:type="spellStart"/>
            <w:r>
              <w:rPr>
                <w:spacing w:val="-4"/>
              </w:rPr>
              <w:t>психоактивных</w:t>
            </w:r>
            <w:proofErr w:type="spellEnd"/>
            <w:r>
              <w:rPr>
                <w:spacing w:val="-4"/>
              </w:rPr>
              <w:t xml:space="preserve"> веществ, свободная реализация которых запрещена или ограничена.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399"/>
        </w:trPr>
        <w:tc>
          <w:tcPr>
            <w:tcW w:w="3828" w:type="dxa"/>
            <w:gridSpan w:val="3"/>
            <w:shd w:val="clear" w:color="auto" w:fill="FFFFFF"/>
          </w:tcPr>
          <w:p w:rsidR="00740F33" w:rsidRPr="00D816E5" w:rsidRDefault="00740F33" w:rsidP="00F352C0">
            <w:r>
              <w:t>ВСЕГО:</w:t>
            </w:r>
          </w:p>
        </w:tc>
        <w:tc>
          <w:tcPr>
            <w:tcW w:w="567" w:type="dxa"/>
            <w:shd w:val="clear" w:color="auto" w:fill="FFFFFF"/>
          </w:tcPr>
          <w:p w:rsidR="00740F33" w:rsidRDefault="00740F33" w:rsidP="00C9040E">
            <w:pPr>
              <w:rPr>
                <w:spacing w:val="-4"/>
              </w:rPr>
            </w:pPr>
            <w:r>
              <w:rPr>
                <w:spacing w:val="-4"/>
              </w:rPr>
              <w:t>21,</w:t>
            </w:r>
            <w:r w:rsidR="00C9040E">
              <w:rPr>
                <w:spacing w:val="-4"/>
              </w:rPr>
              <w:t>0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C9040E">
            <w:pPr>
              <w:rPr>
                <w:spacing w:val="-7"/>
              </w:rPr>
            </w:pPr>
            <w:r>
              <w:rPr>
                <w:spacing w:val="-7"/>
              </w:rPr>
              <w:t>3,</w:t>
            </w:r>
            <w:r w:rsidR="00C9040E">
              <w:rPr>
                <w:spacing w:val="-7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3,6</w:t>
            </w: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</w:tbl>
    <w:p w:rsidR="005621B5" w:rsidRDefault="005621B5" w:rsidP="00F45F33">
      <w:pPr>
        <w:jc w:val="right"/>
        <w:rPr>
          <w:sz w:val="28"/>
          <w:szCs w:val="28"/>
        </w:rPr>
      </w:pPr>
    </w:p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6422C5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B1246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745CB"/>
    <w:rsid w:val="00082BAF"/>
    <w:rsid w:val="000B28B1"/>
    <w:rsid w:val="000E5A91"/>
    <w:rsid w:val="0012595D"/>
    <w:rsid w:val="00143603"/>
    <w:rsid w:val="0014678E"/>
    <w:rsid w:val="00180684"/>
    <w:rsid w:val="00180DAB"/>
    <w:rsid w:val="00183AA9"/>
    <w:rsid w:val="001B4414"/>
    <w:rsid w:val="001E1388"/>
    <w:rsid w:val="00206B58"/>
    <w:rsid w:val="00222EBB"/>
    <w:rsid w:val="00234913"/>
    <w:rsid w:val="002469EF"/>
    <w:rsid w:val="002732DE"/>
    <w:rsid w:val="00280577"/>
    <w:rsid w:val="00282A1D"/>
    <w:rsid w:val="00286805"/>
    <w:rsid w:val="0029003B"/>
    <w:rsid w:val="002A76DE"/>
    <w:rsid w:val="002B468A"/>
    <w:rsid w:val="00330A64"/>
    <w:rsid w:val="00365421"/>
    <w:rsid w:val="003661F1"/>
    <w:rsid w:val="00366CB1"/>
    <w:rsid w:val="003B3177"/>
    <w:rsid w:val="003B491A"/>
    <w:rsid w:val="003D5F0C"/>
    <w:rsid w:val="003F7376"/>
    <w:rsid w:val="00413BFE"/>
    <w:rsid w:val="0044022C"/>
    <w:rsid w:val="00455178"/>
    <w:rsid w:val="004602D6"/>
    <w:rsid w:val="00484E6F"/>
    <w:rsid w:val="00496650"/>
    <w:rsid w:val="004A0F80"/>
    <w:rsid w:val="004F47DC"/>
    <w:rsid w:val="00506DE6"/>
    <w:rsid w:val="00536440"/>
    <w:rsid w:val="00544040"/>
    <w:rsid w:val="00544DBA"/>
    <w:rsid w:val="005621B5"/>
    <w:rsid w:val="005B2CC5"/>
    <w:rsid w:val="005D3AD0"/>
    <w:rsid w:val="00600F91"/>
    <w:rsid w:val="006072A7"/>
    <w:rsid w:val="00610941"/>
    <w:rsid w:val="0061585F"/>
    <w:rsid w:val="006422C5"/>
    <w:rsid w:val="006674A6"/>
    <w:rsid w:val="00673E68"/>
    <w:rsid w:val="00683C1B"/>
    <w:rsid w:val="006855B3"/>
    <w:rsid w:val="006D2257"/>
    <w:rsid w:val="006D5B53"/>
    <w:rsid w:val="00740F33"/>
    <w:rsid w:val="00742223"/>
    <w:rsid w:val="0074798F"/>
    <w:rsid w:val="007A7A98"/>
    <w:rsid w:val="007E0571"/>
    <w:rsid w:val="007F1505"/>
    <w:rsid w:val="0081539F"/>
    <w:rsid w:val="0081589E"/>
    <w:rsid w:val="008371AA"/>
    <w:rsid w:val="00856843"/>
    <w:rsid w:val="00865DEF"/>
    <w:rsid w:val="00880D6E"/>
    <w:rsid w:val="00884BE9"/>
    <w:rsid w:val="008A6A30"/>
    <w:rsid w:val="008B6B4B"/>
    <w:rsid w:val="008C4FDD"/>
    <w:rsid w:val="00906F21"/>
    <w:rsid w:val="009174CD"/>
    <w:rsid w:val="0097277E"/>
    <w:rsid w:val="009B4445"/>
    <w:rsid w:val="009C2831"/>
    <w:rsid w:val="009D0F6C"/>
    <w:rsid w:val="009D3098"/>
    <w:rsid w:val="009E2068"/>
    <w:rsid w:val="009F3811"/>
    <w:rsid w:val="009F4920"/>
    <w:rsid w:val="00A151EF"/>
    <w:rsid w:val="00A25C7E"/>
    <w:rsid w:val="00A31D45"/>
    <w:rsid w:val="00A45C38"/>
    <w:rsid w:val="00A65089"/>
    <w:rsid w:val="00AA7041"/>
    <w:rsid w:val="00AE777A"/>
    <w:rsid w:val="00B12461"/>
    <w:rsid w:val="00B61E71"/>
    <w:rsid w:val="00B83F9A"/>
    <w:rsid w:val="00B859F3"/>
    <w:rsid w:val="00B91B38"/>
    <w:rsid w:val="00BF6258"/>
    <w:rsid w:val="00C47490"/>
    <w:rsid w:val="00C77DAD"/>
    <w:rsid w:val="00C9040E"/>
    <w:rsid w:val="00C97621"/>
    <w:rsid w:val="00CB7BCA"/>
    <w:rsid w:val="00CC1B81"/>
    <w:rsid w:val="00CC531D"/>
    <w:rsid w:val="00CD0211"/>
    <w:rsid w:val="00CE1DDA"/>
    <w:rsid w:val="00CE5639"/>
    <w:rsid w:val="00D26793"/>
    <w:rsid w:val="00D41316"/>
    <w:rsid w:val="00D82750"/>
    <w:rsid w:val="00D93AAD"/>
    <w:rsid w:val="00D958B5"/>
    <w:rsid w:val="00D97113"/>
    <w:rsid w:val="00DA6403"/>
    <w:rsid w:val="00DB223C"/>
    <w:rsid w:val="00DB7AAE"/>
    <w:rsid w:val="00DC4F7E"/>
    <w:rsid w:val="00DE27B7"/>
    <w:rsid w:val="00E559E0"/>
    <w:rsid w:val="00EA0065"/>
    <w:rsid w:val="00EA6B31"/>
    <w:rsid w:val="00EB0937"/>
    <w:rsid w:val="00EC3326"/>
    <w:rsid w:val="00EE45F1"/>
    <w:rsid w:val="00F030FA"/>
    <w:rsid w:val="00F33D3E"/>
    <w:rsid w:val="00F352C0"/>
    <w:rsid w:val="00F36971"/>
    <w:rsid w:val="00F36A42"/>
    <w:rsid w:val="00F45F33"/>
    <w:rsid w:val="00F5542B"/>
    <w:rsid w:val="00F8151D"/>
    <w:rsid w:val="00FA6F13"/>
    <w:rsid w:val="00FE588B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1B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621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323DE-F9EA-4FB6-AB2F-79B8433D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2017-01-24T13:27:00Z</cp:lastPrinted>
  <dcterms:created xsi:type="dcterms:W3CDTF">2018-10-03T13:44:00Z</dcterms:created>
  <dcterms:modified xsi:type="dcterms:W3CDTF">2020-11-23T13:41:00Z</dcterms:modified>
</cp:coreProperties>
</file>