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DC" w:rsidRDefault="00E31799" w:rsidP="00E31799">
      <w:pPr>
        <w:ind w:right="-406" w:hanging="284"/>
        <w:jc w:val="both"/>
        <w:rPr>
          <w:b/>
        </w:rPr>
      </w:pPr>
      <w:r>
        <w:rPr>
          <w:b/>
        </w:rPr>
        <w:t>АДМИНИСТРАЦИЯ ВОЖГАЛЬСКОГО СЕ</w:t>
      </w:r>
      <w:r w:rsidR="00DE6EDC">
        <w:rPr>
          <w:b/>
        </w:rPr>
        <w:t>ЛЬСКОГО ПОСЕЛ</w:t>
      </w:r>
      <w:r>
        <w:rPr>
          <w:b/>
        </w:rPr>
        <w:t>Е</w:t>
      </w:r>
      <w:r w:rsidR="00DE6EDC">
        <w:rPr>
          <w:b/>
        </w:rPr>
        <w:t>НИЯ</w:t>
      </w:r>
    </w:p>
    <w:p w:rsidR="00DE6EDC" w:rsidRDefault="00DE6EDC" w:rsidP="00DE6EDC">
      <w:pPr>
        <w:jc w:val="both"/>
        <w:rPr>
          <w:b/>
        </w:rPr>
      </w:pPr>
      <w:r>
        <w:rPr>
          <w:b/>
        </w:rPr>
        <w:t xml:space="preserve">                           КУМЕНСКОГО РАЙОНА</w:t>
      </w:r>
    </w:p>
    <w:p w:rsidR="00DE6EDC" w:rsidRDefault="00DE6EDC" w:rsidP="00DE6EDC">
      <w:pPr>
        <w:jc w:val="both"/>
        <w:rPr>
          <w:b/>
        </w:rPr>
      </w:pPr>
      <w:r>
        <w:rPr>
          <w:b/>
        </w:rPr>
        <w:t xml:space="preserve">                           КИРОВСКОЙ ОБЛАСТИ</w:t>
      </w:r>
    </w:p>
    <w:p w:rsidR="00DE6EDC" w:rsidRPr="004F49DF" w:rsidRDefault="00DE6EDC" w:rsidP="00DE6EDC">
      <w:pPr>
        <w:jc w:val="center"/>
        <w:rPr>
          <w:b/>
          <w:sz w:val="36"/>
          <w:szCs w:val="36"/>
        </w:rPr>
      </w:pPr>
    </w:p>
    <w:p w:rsidR="00DE6EDC" w:rsidRPr="004F49DF" w:rsidRDefault="00DE6EDC" w:rsidP="00DE6EDC">
      <w:pPr>
        <w:jc w:val="both"/>
        <w:rPr>
          <w:b/>
          <w:sz w:val="36"/>
          <w:szCs w:val="36"/>
        </w:rPr>
      </w:pPr>
      <w:r>
        <w:rPr>
          <w:b/>
          <w:sz w:val="36"/>
          <w:szCs w:val="36"/>
        </w:rPr>
        <w:t xml:space="preserve">                     ПОСТАНОВЛЕНИЕ</w:t>
      </w:r>
    </w:p>
    <w:p w:rsidR="005A157B" w:rsidRDefault="005A157B" w:rsidP="00DE6EDC">
      <w:pPr>
        <w:ind w:firstLine="0"/>
        <w:jc w:val="center"/>
      </w:pPr>
    </w:p>
    <w:p w:rsidR="00AF3CCD" w:rsidRPr="00AF3CCD" w:rsidRDefault="00AF3CCD" w:rsidP="00D2334E">
      <w:pPr>
        <w:jc w:val="center"/>
      </w:pPr>
    </w:p>
    <w:p w:rsidR="001F0C3A" w:rsidRPr="009E0E4E" w:rsidRDefault="00DE6EDC" w:rsidP="00DE6EDC">
      <w:pPr>
        <w:jc w:val="both"/>
      </w:pPr>
      <w:r>
        <w:t xml:space="preserve">                             </w:t>
      </w:r>
      <w:r w:rsidR="00B151C9">
        <w:t xml:space="preserve">  </w:t>
      </w:r>
      <w:r>
        <w:t xml:space="preserve">  </w:t>
      </w:r>
      <w:r w:rsidR="001F0C3A" w:rsidRPr="009E0E4E">
        <w:t xml:space="preserve">от </w:t>
      </w:r>
      <w:r w:rsidR="00701147" w:rsidRPr="009E0E4E">
        <w:t xml:space="preserve"> </w:t>
      </w:r>
      <w:r>
        <w:t xml:space="preserve">18.10.2021 </w:t>
      </w:r>
      <w:r w:rsidR="006A22DB" w:rsidRPr="00701147">
        <w:t>№</w:t>
      </w:r>
      <w:r>
        <w:t xml:space="preserve"> 75</w:t>
      </w:r>
    </w:p>
    <w:p w:rsidR="000172F6" w:rsidRDefault="00DE6EDC" w:rsidP="00DE6EDC">
      <w:pPr>
        <w:jc w:val="both"/>
        <w:rPr>
          <w:color w:val="000000"/>
        </w:rPr>
      </w:pPr>
      <w:r>
        <w:t xml:space="preserve">                                    </w:t>
      </w:r>
      <w:r w:rsidR="00B151C9">
        <w:t xml:space="preserve">  </w:t>
      </w:r>
      <w:r>
        <w:t xml:space="preserve"> с. Вожгалы </w:t>
      </w:r>
    </w:p>
    <w:p w:rsidR="00114AD9" w:rsidRDefault="00114AD9" w:rsidP="00D2334E">
      <w:pPr>
        <w:jc w:val="center"/>
      </w:pPr>
    </w:p>
    <w:p w:rsidR="00A51BCF" w:rsidRDefault="00A51BCF" w:rsidP="0076147D">
      <w:pPr>
        <w:jc w:val="center"/>
      </w:pPr>
    </w:p>
    <w:p w:rsidR="003A6EBD" w:rsidRPr="003A6EBD" w:rsidRDefault="003A6EBD" w:rsidP="00DE6E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3A6EBD">
        <w:rPr>
          <w:rFonts w:ascii="Times New Roman" w:hAnsi="Times New Roman" w:cs="Times New Roman"/>
          <w:b w:val="0"/>
          <w:sz w:val="28"/>
          <w:szCs w:val="28"/>
        </w:rPr>
        <w:t>б утверждении положения о комиссии по вопросам,</w:t>
      </w:r>
    </w:p>
    <w:p w:rsidR="003A6EBD" w:rsidRPr="003A6EBD" w:rsidRDefault="003A6EBD" w:rsidP="00DE6EDC">
      <w:pPr>
        <w:pStyle w:val="ConsPlusTitle"/>
        <w:jc w:val="center"/>
        <w:rPr>
          <w:rFonts w:ascii="Times New Roman" w:hAnsi="Times New Roman" w:cs="Times New Roman"/>
          <w:b w:val="0"/>
          <w:sz w:val="28"/>
          <w:szCs w:val="28"/>
        </w:rPr>
      </w:pPr>
      <w:r w:rsidRPr="003A6EBD">
        <w:rPr>
          <w:rFonts w:ascii="Times New Roman" w:hAnsi="Times New Roman" w:cs="Times New Roman"/>
          <w:b w:val="0"/>
          <w:sz w:val="28"/>
          <w:szCs w:val="28"/>
        </w:rPr>
        <w:t>возникающим при рассмотрении заявлений религиозных</w:t>
      </w:r>
    </w:p>
    <w:p w:rsidR="003A6EBD" w:rsidRPr="003A6EBD" w:rsidRDefault="003A6EBD" w:rsidP="00DE6EDC">
      <w:pPr>
        <w:pStyle w:val="ConsPlusTitle"/>
        <w:jc w:val="center"/>
        <w:rPr>
          <w:rFonts w:ascii="Times New Roman" w:hAnsi="Times New Roman" w:cs="Times New Roman"/>
          <w:b w:val="0"/>
          <w:sz w:val="28"/>
          <w:szCs w:val="28"/>
        </w:rPr>
      </w:pPr>
      <w:r w:rsidRPr="003A6EBD">
        <w:rPr>
          <w:rFonts w:ascii="Times New Roman" w:hAnsi="Times New Roman" w:cs="Times New Roman"/>
          <w:b w:val="0"/>
          <w:sz w:val="28"/>
          <w:szCs w:val="28"/>
        </w:rPr>
        <w:t>организаций о передаче им</w:t>
      </w:r>
      <w:r w:rsidRPr="003A6EBD">
        <w:rPr>
          <w:rFonts w:ascii="Times New Roman" w:hAnsi="Times New Roman" w:cs="Times New Roman"/>
          <w:b w:val="0"/>
          <w:sz w:val="28"/>
          <w:szCs w:val="28"/>
        </w:rPr>
        <w:t>у</w:t>
      </w:r>
      <w:r w:rsidRPr="003A6EBD">
        <w:rPr>
          <w:rFonts w:ascii="Times New Roman" w:hAnsi="Times New Roman" w:cs="Times New Roman"/>
          <w:b w:val="0"/>
          <w:sz w:val="28"/>
          <w:szCs w:val="28"/>
        </w:rPr>
        <w:t>щества религиозного назначения,</w:t>
      </w:r>
    </w:p>
    <w:p w:rsidR="00817737" w:rsidRPr="003A6EBD" w:rsidRDefault="003A6EBD" w:rsidP="00DE6EDC">
      <w:pPr>
        <w:pStyle w:val="ConsPlusTitle"/>
        <w:jc w:val="center"/>
        <w:rPr>
          <w:rFonts w:ascii="Times New Roman" w:hAnsi="Times New Roman" w:cs="Times New Roman"/>
          <w:b w:val="0"/>
          <w:sz w:val="28"/>
          <w:szCs w:val="28"/>
        </w:rPr>
      </w:pPr>
      <w:r w:rsidRPr="003A6EBD">
        <w:rPr>
          <w:rFonts w:ascii="Times New Roman" w:hAnsi="Times New Roman" w:cs="Times New Roman"/>
          <w:b w:val="0"/>
          <w:sz w:val="28"/>
          <w:szCs w:val="28"/>
        </w:rPr>
        <w:t>находящегося в муниципальной собственности</w:t>
      </w:r>
    </w:p>
    <w:p w:rsidR="003A6EBD" w:rsidRPr="003A6EBD" w:rsidRDefault="003A6EBD" w:rsidP="00C767FB">
      <w:pPr>
        <w:jc w:val="center"/>
      </w:pPr>
    </w:p>
    <w:p w:rsidR="003A6EBD" w:rsidRDefault="003A6EBD" w:rsidP="003A6EBD">
      <w:pPr>
        <w:pStyle w:val="ConsPlusNormal"/>
        <w:ind w:firstLine="540"/>
        <w:jc w:val="both"/>
        <w:rPr>
          <w:rFonts w:ascii="Times New Roman" w:hAnsi="Times New Roman" w:cs="Times New Roman"/>
          <w:sz w:val="28"/>
          <w:szCs w:val="28"/>
        </w:rPr>
      </w:pPr>
      <w:r w:rsidRPr="003A6EBD">
        <w:rPr>
          <w:rFonts w:ascii="Times New Roman" w:hAnsi="Times New Roman" w:cs="Times New Roman"/>
          <w:sz w:val="28"/>
          <w:szCs w:val="28"/>
        </w:rPr>
        <w:t xml:space="preserve">В соответствии </w:t>
      </w:r>
      <w:r w:rsidRPr="006F1BAC">
        <w:rPr>
          <w:rFonts w:ascii="Times New Roman" w:hAnsi="Times New Roman" w:cs="Times New Roman"/>
          <w:sz w:val="28"/>
          <w:szCs w:val="28"/>
        </w:rPr>
        <w:t xml:space="preserve">со </w:t>
      </w:r>
      <w:hyperlink r:id="rId8" w:history="1">
        <w:r w:rsidRPr="006F1BAC">
          <w:rPr>
            <w:rFonts w:ascii="Times New Roman" w:hAnsi="Times New Roman" w:cs="Times New Roman"/>
            <w:sz w:val="28"/>
            <w:szCs w:val="28"/>
          </w:rPr>
          <w:t>статьей 9</w:t>
        </w:r>
      </w:hyperlink>
      <w:r w:rsidRPr="003A6EBD">
        <w:rPr>
          <w:rFonts w:ascii="Times New Roman" w:hAnsi="Times New Roman" w:cs="Times New Roman"/>
          <w:sz w:val="28"/>
          <w:szCs w:val="28"/>
        </w:rPr>
        <w:t xml:space="preserve"> Федерального закона "О передаче р</w:t>
      </w:r>
      <w:r w:rsidRPr="003A6EBD">
        <w:rPr>
          <w:rFonts w:ascii="Times New Roman" w:hAnsi="Times New Roman" w:cs="Times New Roman"/>
          <w:sz w:val="28"/>
          <w:szCs w:val="28"/>
        </w:rPr>
        <w:t>е</w:t>
      </w:r>
      <w:r w:rsidRPr="003A6EBD">
        <w:rPr>
          <w:rFonts w:ascii="Times New Roman" w:hAnsi="Times New Roman" w:cs="Times New Roman"/>
          <w:sz w:val="28"/>
          <w:szCs w:val="28"/>
        </w:rPr>
        <w:t>лигиозным организациям имущества религиозного назначения, нах</w:t>
      </w:r>
      <w:r w:rsidRPr="003A6EBD">
        <w:rPr>
          <w:rFonts w:ascii="Times New Roman" w:hAnsi="Times New Roman" w:cs="Times New Roman"/>
          <w:sz w:val="28"/>
          <w:szCs w:val="28"/>
        </w:rPr>
        <w:t>о</w:t>
      </w:r>
      <w:r w:rsidRPr="003A6EBD">
        <w:rPr>
          <w:rFonts w:ascii="Times New Roman" w:hAnsi="Times New Roman" w:cs="Times New Roman"/>
          <w:sz w:val="28"/>
          <w:szCs w:val="28"/>
        </w:rPr>
        <w:t xml:space="preserve">дящегося в государственной или муниципальной собственности" </w:t>
      </w:r>
      <w:r>
        <w:rPr>
          <w:rFonts w:ascii="Times New Roman" w:hAnsi="Times New Roman" w:cs="Times New Roman"/>
          <w:sz w:val="28"/>
          <w:szCs w:val="28"/>
        </w:rPr>
        <w:t>адм</w:t>
      </w:r>
      <w:r>
        <w:rPr>
          <w:rFonts w:ascii="Times New Roman" w:hAnsi="Times New Roman" w:cs="Times New Roman"/>
          <w:sz w:val="28"/>
          <w:szCs w:val="28"/>
        </w:rPr>
        <w:t>и</w:t>
      </w:r>
      <w:r>
        <w:rPr>
          <w:rFonts w:ascii="Times New Roman" w:hAnsi="Times New Roman" w:cs="Times New Roman"/>
          <w:sz w:val="28"/>
          <w:szCs w:val="28"/>
        </w:rPr>
        <w:t xml:space="preserve">нистрация </w:t>
      </w:r>
      <w:proofErr w:type="spellStart"/>
      <w:r w:rsidR="00AF0D7D">
        <w:rPr>
          <w:rFonts w:ascii="Times New Roman" w:hAnsi="Times New Roman" w:cs="Times New Roman"/>
          <w:sz w:val="28"/>
          <w:szCs w:val="28"/>
        </w:rPr>
        <w:t>Вожгальского</w:t>
      </w:r>
      <w:proofErr w:type="spellEnd"/>
      <w:r w:rsidR="00AF0D7D">
        <w:rPr>
          <w:rFonts w:ascii="Times New Roman" w:hAnsi="Times New Roman" w:cs="Times New Roman"/>
          <w:sz w:val="28"/>
          <w:szCs w:val="28"/>
        </w:rPr>
        <w:t xml:space="preserve"> сельского поселения </w:t>
      </w:r>
      <w:r w:rsidRPr="003A6EBD">
        <w:rPr>
          <w:rFonts w:ascii="Times New Roman" w:hAnsi="Times New Roman" w:cs="Times New Roman"/>
          <w:sz w:val="28"/>
          <w:szCs w:val="28"/>
        </w:rPr>
        <w:t>ПОСТ</w:t>
      </w:r>
      <w:r w:rsidRPr="003A6EBD">
        <w:rPr>
          <w:rFonts w:ascii="Times New Roman" w:hAnsi="Times New Roman" w:cs="Times New Roman"/>
          <w:sz w:val="28"/>
          <w:szCs w:val="28"/>
        </w:rPr>
        <w:t>А</w:t>
      </w:r>
      <w:r w:rsidRPr="003A6EBD">
        <w:rPr>
          <w:rFonts w:ascii="Times New Roman" w:hAnsi="Times New Roman" w:cs="Times New Roman"/>
          <w:sz w:val="28"/>
          <w:szCs w:val="28"/>
        </w:rPr>
        <w:t>НОВЛЯЕТ:</w:t>
      </w:r>
    </w:p>
    <w:p w:rsidR="003A6EBD" w:rsidRDefault="003A6EBD" w:rsidP="003A6EBD">
      <w:pPr>
        <w:pStyle w:val="ConsPlusNormal"/>
        <w:ind w:firstLine="540"/>
        <w:jc w:val="both"/>
        <w:rPr>
          <w:rFonts w:ascii="Times New Roman" w:hAnsi="Times New Roman" w:cs="Times New Roman"/>
          <w:sz w:val="28"/>
          <w:szCs w:val="28"/>
        </w:rPr>
      </w:pPr>
      <w:r w:rsidRPr="003A6EBD">
        <w:rPr>
          <w:rFonts w:ascii="Times New Roman" w:hAnsi="Times New Roman" w:cs="Times New Roman"/>
          <w:sz w:val="28"/>
          <w:szCs w:val="28"/>
        </w:rPr>
        <w:t xml:space="preserve">1. Утвердить </w:t>
      </w:r>
      <w:r w:rsidRPr="006F1BAC">
        <w:rPr>
          <w:rFonts w:ascii="Times New Roman" w:hAnsi="Times New Roman" w:cs="Times New Roman"/>
          <w:sz w:val="28"/>
          <w:szCs w:val="28"/>
        </w:rPr>
        <w:t xml:space="preserve">прилагаемое </w:t>
      </w:r>
      <w:hyperlink w:anchor="P32" w:history="1">
        <w:r w:rsidRPr="006F1BAC">
          <w:rPr>
            <w:rFonts w:ascii="Times New Roman" w:hAnsi="Times New Roman" w:cs="Times New Roman"/>
            <w:sz w:val="28"/>
            <w:szCs w:val="28"/>
          </w:rPr>
          <w:t>Положение</w:t>
        </w:r>
      </w:hyperlink>
      <w:r w:rsidRPr="006F1BAC">
        <w:rPr>
          <w:rFonts w:ascii="Times New Roman" w:hAnsi="Times New Roman" w:cs="Times New Roman"/>
          <w:sz w:val="28"/>
          <w:szCs w:val="28"/>
        </w:rPr>
        <w:t xml:space="preserve"> о комиссии по вопросам, возника</w:t>
      </w:r>
      <w:r w:rsidRPr="006F1BAC">
        <w:rPr>
          <w:rFonts w:ascii="Times New Roman" w:hAnsi="Times New Roman" w:cs="Times New Roman"/>
          <w:sz w:val="28"/>
          <w:szCs w:val="28"/>
        </w:rPr>
        <w:t>ю</w:t>
      </w:r>
      <w:r w:rsidRPr="006F1BAC">
        <w:rPr>
          <w:rFonts w:ascii="Times New Roman" w:hAnsi="Times New Roman" w:cs="Times New Roman"/>
          <w:sz w:val="28"/>
          <w:szCs w:val="28"/>
        </w:rPr>
        <w:t>щим при рассмотрении заявлений религиозных</w:t>
      </w:r>
      <w:r w:rsidRPr="003A6EBD">
        <w:rPr>
          <w:rFonts w:ascii="Times New Roman" w:hAnsi="Times New Roman" w:cs="Times New Roman"/>
          <w:sz w:val="28"/>
          <w:szCs w:val="28"/>
        </w:rPr>
        <w:t xml:space="preserve"> организаций о передаче имущества религиозного назначения, находящегося в </w:t>
      </w:r>
      <w:r>
        <w:rPr>
          <w:rFonts w:ascii="Times New Roman" w:hAnsi="Times New Roman" w:cs="Times New Roman"/>
          <w:sz w:val="28"/>
          <w:szCs w:val="28"/>
        </w:rPr>
        <w:t>мун</w:t>
      </w:r>
      <w:r>
        <w:rPr>
          <w:rFonts w:ascii="Times New Roman" w:hAnsi="Times New Roman" w:cs="Times New Roman"/>
          <w:sz w:val="28"/>
          <w:szCs w:val="28"/>
        </w:rPr>
        <w:t>и</w:t>
      </w:r>
      <w:r>
        <w:rPr>
          <w:rFonts w:ascii="Times New Roman" w:hAnsi="Times New Roman" w:cs="Times New Roman"/>
          <w:sz w:val="28"/>
          <w:szCs w:val="28"/>
        </w:rPr>
        <w:t>ципальной</w:t>
      </w:r>
      <w:r w:rsidRPr="003A6EBD">
        <w:rPr>
          <w:rFonts w:ascii="Times New Roman" w:hAnsi="Times New Roman" w:cs="Times New Roman"/>
          <w:sz w:val="28"/>
          <w:szCs w:val="28"/>
        </w:rPr>
        <w:t xml:space="preserve"> собственн</w:t>
      </w:r>
      <w:r w:rsidRPr="003A6EBD">
        <w:rPr>
          <w:rFonts w:ascii="Times New Roman" w:hAnsi="Times New Roman" w:cs="Times New Roman"/>
          <w:sz w:val="28"/>
          <w:szCs w:val="28"/>
        </w:rPr>
        <w:t>о</w:t>
      </w:r>
      <w:r w:rsidRPr="003A6EBD">
        <w:rPr>
          <w:rFonts w:ascii="Times New Roman" w:hAnsi="Times New Roman" w:cs="Times New Roman"/>
          <w:sz w:val="28"/>
          <w:szCs w:val="28"/>
        </w:rPr>
        <w:t>сти.</w:t>
      </w:r>
    </w:p>
    <w:p w:rsidR="006B662E" w:rsidRPr="00D33F62" w:rsidRDefault="003A6EBD" w:rsidP="0000630B">
      <w:pPr>
        <w:pStyle w:val="ConsPlusNormal"/>
        <w:ind w:firstLine="540"/>
        <w:jc w:val="both"/>
        <w:rPr>
          <w:rFonts w:ascii="Times New Roman" w:hAnsi="Times New Roman" w:cs="Times New Roman"/>
          <w:sz w:val="28"/>
          <w:szCs w:val="28"/>
        </w:rPr>
      </w:pPr>
      <w:r w:rsidRPr="003A6EBD">
        <w:rPr>
          <w:rFonts w:ascii="Times New Roman" w:hAnsi="Times New Roman" w:cs="Times New Roman"/>
          <w:sz w:val="28"/>
          <w:szCs w:val="28"/>
        </w:rPr>
        <w:t xml:space="preserve">2. </w:t>
      </w:r>
      <w:r w:rsidR="00CE4E0F">
        <w:rPr>
          <w:rFonts w:ascii="Times New Roman" w:hAnsi="Times New Roman" w:cs="Times New Roman"/>
          <w:sz w:val="28"/>
          <w:szCs w:val="28"/>
        </w:rPr>
        <w:t>С</w:t>
      </w:r>
      <w:r w:rsidRPr="003A6EBD">
        <w:rPr>
          <w:rFonts w:ascii="Times New Roman" w:hAnsi="Times New Roman" w:cs="Times New Roman"/>
          <w:sz w:val="28"/>
          <w:szCs w:val="28"/>
        </w:rPr>
        <w:t>остав комиссии по вопросам, возникающим при рассмотрении заявлений религиозных организаций о передаче имущества религио</w:t>
      </w:r>
      <w:r w:rsidRPr="003A6EBD">
        <w:rPr>
          <w:rFonts w:ascii="Times New Roman" w:hAnsi="Times New Roman" w:cs="Times New Roman"/>
          <w:sz w:val="28"/>
          <w:szCs w:val="28"/>
        </w:rPr>
        <w:t>з</w:t>
      </w:r>
      <w:r w:rsidRPr="003A6EBD">
        <w:rPr>
          <w:rFonts w:ascii="Times New Roman" w:hAnsi="Times New Roman" w:cs="Times New Roman"/>
          <w:sz w:val="28"/>
          <w:szCs w:val="28"/>
        </w:rPr>
        <w:t xml:space="preserve">ного назначения, находящегося в </w:t>
      </w:r>
      <w:r w:rsidR="0000630B">
        <w:rPr>
          <w:rFonts w:ascii="Times New Roman" w:hAnsi="Times New Roman" w:cs="Times New Roman"/>
          <w:sz w:val="28"/>
          <w:szCs w:val="28"/>
        </w:rPr>
        <w:t>муниципальной</w:t>
      </w:r>
      <w:r w:rsidRPr="003A6EBD">
        <w:rPr>
          <w:rFonts w:ascii="Times New Roman" w:hAnsi="Times New Roman" w:cs="Times New Roman"/>
          <w:sz w:val="28"/>
          <w:szCs w:val="28"/>
        </w:rPr>
        <w:t xml:space="preserve"> собственности</w:t>
      </w:r>
      <w:r w:rsidR="00CE4E0F">
        <w:rPr>
          <w:rFonts w:ascii="Times New Roman" w:hAnsi="Times New Roman" w:cs="Times New Roman"/>
          <w:sz w:val="28"/>
          <w:szCs w:val="28"/>
        </w:rPr>
        <w:t>, у</w:t>
      </w:r>
      <w:r w:rsidR="00CE4E0F">
        <w:rPr>
          <w:rFonts w:ascii="Times New Roman" w:hAnsi="Times New Roman" w:cs="Times New Roman"/>
          <w:sz w:val="28"/>
          <w:szCs w:val="28"/>
        </w:rPr>
        <w:t>т</w:t>
      </w:r>
      <w:r w:rsidR="00CE4E0F">
        <w:rPr>
          <w:rFonts w:ascii="Times New Roman" w:hAnsi="Times New Roman" w:cs="Times New Roman"/>
          <w:sz w:val="28"/>
          <w:szCs w:val="28"/>
        </w:rPr>
        <w:t xml:space="preserve">верждается главой </w:t>
      </w:r>
      <w:proofErr w:type="spellStart"/>
      <w:r w:rsidR="00AF0D7D">
        <w:rPr>
          <w:rFonts w:ascii="Times New Roman" w:hAnsi="Times New Roman" w:cs="Times New Roman"/>
          <w:sz w:val="28"/>
          <w:szCs w:val="28"/>
        </w:rPr>
        <w:t>Вожгальского</w:t>
      </w:r>
      <w:proofErr w:type="spellEnd"/>
      <w:r w:rsidR="00AF0D7D">
        <w:rPr>
          <w:rFonts w:ascii="Times New Roman" w:hAnsi="Times New Roman" w:cs="Times New Roman"/>
          <w:sz w:val="28"/>
          <w:szCs w:val="28"/>
        </w:rPr>
        <w:t xml:space="preserve"> сельского поселения,</w:t>
      </w:r>
      <w:r w:rsidR="00CE4E0F">
        <w:rPr>
          <w:rFonts w:ascii="Times New Roman" w:hAnsi="Times New Roman" w:cs="Times New Roman"/>
          <w:sz w:val="28"/>
          <w:szCs w:val="28"/>
        </w:rPr>
        <w:t xml:space="preserve"> в состав коми</w:t>
      </w:r>
      <w:r w:rsidR="00CE4E0F">
        <w:rPr>
          <w:rFonts w:ascii="Times New Roman" w:hAnsi="Times New Roman" w:cs="Times New Roman"/>
          <w:sz w:val="28"/>
          <w:szCs w:val="28"/>
        </w:rPr>
        <w:t>с</w:t>
      </w:r>
      <w:r w:rsidR="00CE4E0F">
        <w:rPr>
          <w:rFonts w:ascii="Times New Roman" w:hAnsi="Times New Roman" w:cs="Times New Roman"/>
          <w:sz w:val="28"/>
          <w:szCs w:val="28"/>
        </w:rPr>
        <w:t xml:space="preserve">сии включаются </w:t>
      </w:r>
      <w:r w:rsidR="000656F8">
        <w:rPr>
          <w:rFonts w:ascii="Times New Roman" w:hAnsi="Times New Roman" w:cs="Times New Roman"/>
          <w:sz w:val="28"/>
          <w:szCs w:val="28"/>
        </w:rPr>
        <w:t>заместитель главы администрации, ведущий специ</w:t>
      </w:r>
      <w:r w:rsidR="000656F8">
        <w:rPr>
          <w:rFonts w:ascii="Times New Roman" w:hAnsi="Times New Roman" w:cs="Times New Roman"/>
          <w:sz w:val="28"/>
          <w:szCs w:val="28"/>
        </w:rPr>
        <w:t>а</w:t>
      </w:r>
      <w:r w:rsidR="000656F8">
        <w:rPr>
          <w:rFonts w:ascii="Times New Roman" w:hAnsi="Times New Roman" w:cs="Times New Roman"/>
          <w:sz w:val="28"/>
          <w:szCs w:val="28"/>
        </w:rPr>
        <w:t>лист, бухгалтер-финансист, специалист 1 кат</w:t>
      </w:r>
      <w:r w:rsidR="000656F8">
        <w:rPr>
          <w:rFonts w:ascii="Times New Roman" w:hAnsi="Times New Roman" w:cs="Times New Roman"/>
          <w:sz w:val="28"/>
          <w:szCs w:val="28"/>
        </w:rPr>
        <w:t>е</w:t>
      </w:r>
      <w:r w:rsidR="000656F8">
        <w:rPr>
          <w:rFonts w:ascii="Times New Roman" w:hAnsi="Times New Roman" w:cs="Times New Roman"/>
          <w:sz w:val="28"/>
          <w:szCs w:val="28"/>
        </w:rPr>
        <w:t>гории.</w:t>
      </w:r>
    </w:p>
    <w:p w:rsidR="0000630B" w:rsidRDefault="0000630B" w:rsidP="0000630B">
      <w:pPr>
        <w:pStyle w:val="ConsPlusNormal"/>
        <w:ind w:firstLine="540"/>
        <w:jc w:val="both"/>
        <w:rPr>
          <w:rFonts w:ascii="Times New Roman" w:hAnsi="Times New Roman" w:cs="Times New Roman"/>
          <w:sz w:val="28"/>
          <w:szCs w:val="28"/>
        </w:rPr>
      </w:pPr>
    </w:p>
    <w:p w:rsidR="0000630B" w:rsidRPr="003A6EBD" w:rsidRDefault="0000630B" w:rsidP="0000630B">
      <w:pPr>
        <w:pStyle w:val="ConsPlusNormal"/>
        <w:ind w:firstLine="540"/>
        <w:jc w:val="both"/>
      </w:pPr>
    </w:p>
    <w:p w:rsidR="00973E84" w:rsidRDefault="00C2289A" w:rsidP="00AB2177">
      <w:pPr>
        <w:ind w:firstLine="0"/>
        <w:jc w:val="left"/>
      </w:pPr>
      <w:r w:rsidRPr="003A6EBD">
        <w:t>Глава</w:t>
      </w:r>
      <w:r w:rsidR="00AB2177" w:rsidRPr="003A6EBD">
        <w:t xml:space="preserve"> </w:t>
      </w:r>
      <w:r w:rsidR="00973E84">
        <w:t>администрации</w:t>
      </w:r>
    </w:p>
    <w:p w:rsidR="002B08C2" w:rsidRPr="003A6EBD" w:rsidRDefault="00973E84" w:rsidP="00AB2177">
      <w:pPr>
        <w:ind w:firstLine="0"/>
        <w:jc w:val="left"/>
      </w:pPr>
      <w:proofErr w:type="spellStart"/>
      <w:r>
        <w:t>Вожгальского</w:t>
      </w:r>
      <w:proofErr w:type="spellEnd"/>
      <w:r>
        <w:t xml:space="preserve"> сельского поселения</w:t>
      </w:r>
      <w:r w:rsidR="006C6EC5">
        <w:tab/>
      </w:r>
      <w:r w:rsidR="006C6EC5">
        <w:tab/>
      </w:r>
      <w:r w:rsidR="006C6EC5">
        <w:tab/>
      </w:r>
      <w:r w:rsidR="006C6EC5">
        <w:tab/>
      </w:r>
      <w:r>
        <w:t>А.И.Пушкарев</w:t>
      </w:r>
    </w:p>
    <w:p w:rsidR="002B08C2" w:rsidRPr="00313B90" w:rsidRDefault="002B08C2" w:rsidP="006C6EC5">
      <w:pPr>
        <w:pStyle w:val="a6"/>
        <w:ind w:firstLine="0"/>
        <w:jc w:val="left"/>
      </w:pPr>
    </w:p>
    <w:p w:rsidR="00767C68" w:rsidRDefault="00767C68" w:rsidP="00D2334E">
      <w:pPr>
        <w:jc w:val="left"/>
      </w:pPr>
    </w:p>
    <w:p w:rsidR="002B08C2" w:rsidRPr="00313B90" w:rsidRDefault="002B08C2" w:rsidP="00957B7E">
      <w:pPr>
        <w:ind w:firstLine="0"/>
        <w:jc w:val="both"/>
      </w:pPr>
    </w:p>
    <w:p w:rsidR="004B401B" w:rsidRPr="00313B90" w:rsidRDefault="004B401B" w:rsidP="00C2289A">
      <w:pPr>
        <w:jc w:val="both"/>
      </w:pPr>
    </w:p>
    <w:p w:rsidR="00393549" w:rsidRDefault="00393549" w:rsidP="00D2334E">
      <w:pPr>
        <w:jc w:val="left"/>
      </w:pPr>
    </w:p>
    <w:p w:rsidR="00E31799" w:rsidRPr="00313B90" w:rsidRDefault="00E31799" w:rsidP="00D2334E">
      <w:pPr>
        <w:jc w:val="left"/>
      </w:pPr>
    </w:p>
    <w:p w:rsidR="00D33F62" w:rsidRDefault="00D33F62" w:rsidP="00D33F62">
      <w:pPr>
        <w:ind w:firstLine="0"/>
        <w:jc w:val="left"/>
      </w:pPr>
    </w:p>
    <w:p w:rsidR="006C6EC5" w:rsidRDefault="006C6EC5" w:rsidP="00D33F62">
      <w:pPr>
        <w:ind w:firstLine="0"/>
        <w:jc w:val="left"/>
      </w:pPr>
    </w:p>
    <w:p w:rsidR="000656F8" w:rsidRDefault="000656F8" w:rsidP="00D33F62">
      <w:pPr>
        <w:ind w:firstLine="0"/>
        <w:jc w:val="left"/>
      </w:pPr>
    </w:p>
    <w:p w:rsidR="00D03D25" w:rsidRPr="00AF0D7D" w:rsidRDefault="00D03D25" w:rsidP="00D03D25">
      <w:pPr>
        <w:jc w:val="both"/>
        <w:rPr>
          <w:caps/>
          <w:sz w:val="24"/>
          <w:szCs w:val="24"/>
        </w:rPr>
      </w:pPr>
      <w:r>
        <w:rPr>
          <w:caps/>
        </w:rPr>
        <w:lastRenderedPageBreak/>
        <w:t xml:space="preserve">                                                                   </w:t>
      </w:r>
      <w:r w:rsidRPr="00AF0D7D">
        <w:rPr>
          <w:caps/>
          <w:sz w:val="24"/>
          <w:szCs w:val="24"/>
        </w:rPr>
        <w:t>УТВЕРЖДЕНО</w:t>
      </w:r>
    </w:p>
    <w:p w:rsidR="00D03D25" w:rsidRPr="00AF0D7D" w:rsidRDefault="00D03D25" w:rsidP="00D03D25">
      <w:pPr>
        <w:jc w:val="both"/>
        <w:rPr>
          <w:sz w:val="24"/>
          <w:szCs w:val="24"/>
        </w:rPr>
      </w:pPr>
      <w:r w:rsidRPr="00AF0D7D">
        <w:rPr>
          <w:sz w:val="24"/>
          <w:szCs w:val="24"/>
        </w:rPr>
        <w:t xml:space="preserve">                                       </w:t>
      </w:r>
      <w:r w:rsidR="00AF0D7D">
        <w:rPr>
          <w:sz w:val="24"/>
          <w:szCs w:val="24"/>
        </w:rPr>
        <w:t xml:space="preserve">                             </w:t>
      </w:r>
      <w:r w:rsidRPr="00AF0D7D">
        <w:rPr>
          <w:sz w:val="24"/>
          <w:szCs w:val="24"/>
        </w:rPr>
        <w:t>постановлением администр</w:t>
      </w:r>
      <w:r w:rsidRPr="00AF0D7D">
        <w:rPr>
          <w:sz w:val="24"/>
          <w:szCs w:val="24"/>
        </w:rPr>
        <w:t>а</w:t>
      </w:r>
      <w:r w:rsidRPr="00AF0D7D">
        <w:rPr>
          <w:sz w:val="24"/>
          <w:szCs w:val="24"/>
        </w:rPr>
        <w:t xml:space="preserve">ции                     </w:t>
      </w:r>
    </w:p>
    <w:p w:rsidR="00D03D25" w:rsidRPr="00AF0D7D" w:rsidRDefault="00D03D25" w:rsidP="00D03D25">
      <w:pPr>
        <w:jc w:val="both"/>
        <w:rPr>
          <w:sz w:val="24"/>
          <w:szCs w:val="24"/>
        </w:rPr>
      </w:pPr>
      <w:r w:rsidRPr="00AF0D7D">
        <w:rPr>
          <w:sz w:val="24"/>
          <w:szCs w:val="24"/>
        </w:rPr>
        <w:t xml:space="preserve">                                                                    </w:t>
      </w:r>
      <w:proofErr w:type="spellStart"/>
      <w:r w:rsidR="00AF0D7D" w:rsidRPr="00AF0D7D">
        <w:rPr>
          <w:sz w:val="24"/>
          <w:szCs w:val="24"/>
        </w:rPr>
        <w:t>Вожгальского</w:t>
      </w:r>
      <w:proofErr w:type="spellEnd"/>
      <w:r w:rsidR="00AF0D7D" w:rsidRPr="00AF0D7D">
        <w:rPr>
          <w:sz w:val="24"/>
          <w:szCs w:val="24"/>
        </w:rPr>
        <w:t xml:space="preserve"> сельского посел</w:t>
      </w:r>
      <w:r w:rsidR="00AF0D7D" w:rsidRPr="00AF0D7D">
        <w:rPr>
          <w:sz w:val="24"/>
          <w:szCs w:val="24"/>
        </w:rPr>
        <w:t>е</w:t>
      </w:r>
      <w:r w:rsidR="00AF0D7D" w:rsidRPr="00AF0D7D">
        <w:rPr>
          <w:sz w:val="24"/>
          <w:szCs w:val="24"/>
        </w:rPr>
        <w:t>ния</w:t>
      </w:r>
    </w:p>
    <w:p w:rsidR="00D03D25" w:rsidRPr="00AF0D7D" w:rsidRDefault="00D03D25" w:rsidP="00D03D25">
      <w:pPr>
        <w:jc w:val="both"/>
        <w:rPr>
          <w:sz w:val="24"/>
          <w:szCs w:val="24"/>
        </w:rPr>
      </w:pPr>
      <w:r w:rsidRPr="00AF0D7D">
        <w:rPr>
          <w:sz w:val="24"/>
          <w:szCs w:val="24"/>
        </w:rPr>
        <w:t xml:space="preserve">                                                                    от </w:t>
      </w:r>
      <w:r w:rsidR="00AF0D7D">
        <w:rPr>
          <w:sz w:val="24"/>
          <w:szCs w:val="24"/>
        </w:rPr>
        <w:t>18.10.2021</w:t>
      </w:r>
      <w:r w:rsidRPr="00AF0D7D">
        <w:rPr>
          <w:sz w:val="24"/>
          <w:szCs w:val="24"/>
        </w:rPr>
        <w:t xml:space="preserve"> №  </w:t>
      </w:r>
      <w:r w:rsidR="00AF0D7D">
        <w:rPr>
          <w:sz w:val="24"/>
          <w:szCs w:val="24"/>
        </w:rPr>
        <w:t>75</w:t>
      </w:r>
    </w:p>
    <w:p w:rsidR="00D03D25" w:rsidRDefault="00D03D25" w:rsidP="00D03D25">
      <w:pPr>
        <w:pStyle w:val="ConsPlusNormal"/>
        <w:ind w:firstLine="540"/>
        <w:jc w:val="both"/>
      </w:pPr>
    </w:p>
    <w:p w:rsidR="00D03D25" w:rsidRPr="00D03D25" w:rsidRDefault="00D03D25" w:rsidP="00D03D25">
      <w:pPr>
        <w:pStyle w:val="ConsPlusNormal"/>
        <w:ind w:firstLine="540"/>
        <w:jc w:val="both"/>
        <w:rPr>
          <w:rFonts w:ascii="Times New Roman" w:hAnsi="Times New Roman" w:cs="Times New Roman"/>
          <w:sz w:val="28"/>
          <w:szCs w:val="28"/>
        </w:rPr>
      </w:pPr>
    </w:p>
    <w:p w:rsidR="00D03D25" w:rsidRPr="00D03D25" w:rsidRDefault="00D03D25" w:rsidP="00D03D25">
      <w:pPr>
        <w:pStyle w:val="ConsPlusTitle"/>
        <w:jc w:val="center"/>
        <w:rPr>
          <w:rFonts w:ascii="Times New Roman" w:hAnsi="Times New Roman" w:cs="Times New Roman"/>
          <w:sz w:val="28"/>
          <w:szCs w:val="28"/>
        </w:rPr>
      </w:pPr>
      <w:bookmarkStart w:id="0" w:name="P32"/>
      <w:bookmarkEnd w:id="0"/>
      <w:r w:rsidRPr="00D03D25">
        <w:rPr>
          <w:rFonts w:ascii="Times New Roman" w:hAnsi="Times New Roman" w:cs="Times New Roman"/>
          <w:sz w:val="28"/>
          <w:szCs w:val="28"/>
        </w:rPr>
        <w:t>ПОЛОЖЕНИЕ</w:t>
      </w:r>
    </w:p>
    <w:p w:rsidR="00D03D25" w:rsidRDefault="00D03D25" w:rsidP="00D03D25">
      <w:pPr>
        <w:pStyle w:val="ConsPlusTitle"/>
        <w:jc w:val="center"/>
        <w:rPr>
          <w:rFonts w:ascii="Times New Roman" w:hAnsi="Times New Roman" w:cs="Times New Roman"/>
          <w:sz w:val="28"/>
          <w:szCs w:val="28"/>
        </w:rPr>
      </w:pPr>
      <w:r w:rsidRPr="00D03D25">
        <w:rPr>
          <w:rFonts w:ascii="Times New Roman" w:hAnsi="Times New Roman" w:cs="Times New Roman"/>
          <w:sz w:val="28"/>
          <w:szCs w:val="28"/>
        </w:rPr>
        <w:t>о комиссии по вопросам, возникающим при рассмотрении</w:t>
      </w:r>
      <w:r>
        <w:rPr>
          <w:rFonts w:ascii="Times New Roman" w:hAnsi="Times New Roman" w:cs="Times New Roman"/>
          <w:sz w:val="28"/>
          <w:szCs w:val="28"/>
        </w:rPr>
        <w:t xml:space="preserve"> </w:t>
      </w:r>
      <w:r w:rsidRPr="00D03D25">
        <w:rPr>
          <w:rFonts w:ascii="Times New Roman" w:hAnsi="Times New Roman" w:cs="Times New Roman"/>
          <w:sz w:val="28"/>
          <w:szCs w:val="28"/>
        </w:rPr>
        <w:t>заявл</w:t>
      </w:r>
      <w:r w:rsidRPr="00D03D25">
        <w:rPr>
          <w:rFonts w:ascii="Times New Roman" w:hAnsi="Times New Roman" w:cs="Times New Roman"/>
          <w:sz w:val="28"/>
          <w:szCs w:val="28"/>
        </w:rPr>
        <w:t>е</w:t>
      </w:r>
      <w:r w:rsidRPr="00D03D25">
        <w:rPr>
          <w:rFonts w:ascii="Times New Roman" w:hAnsi="Times New Roman" w:cs="Times New Roman"/>
          <w:sz w:val="28"/>
          <w:szCs w:val="28"/>
        </w:rPr>
        <w:t>ний</w:t>
      </w:r>
    </w:p>
    <w:p w:rsidR="00D03D25" w:rsidRPr="00D03D25" w:rsidRDefault="00D03D25" w:rsidP="00D03D25">
      <w:pPr>
        <w:pStyle w:val="ConsPlusTitle"/>
        <w:jc w:val="center"/>
        <w:rPr>
          <w:rFonts w:ascii="Times New Roman" w:hAnsi="Times New Roman" w:cs="Times New Roman"/>
          <w:sz w:val="28"/>
          <w:szCs w:val="28"/>
        </w:rPr>
      </w:pPr>
      <w:r w:rsidRPr="00D03D25">
        <w:rPr>
          <w:rFonts w:ascii="Times New Roman" w:hAnsi="Times New Roman" w:cs="Times New Roman"/>
          <w:sz w:val="28"/>
          <w:szCs w:val="28"/>
        </w:rPr>
        <w:t xml:space="preserve"> религиозных организаций</w:t>
      </w:r>
      <w:r>
        <w:rPr>
          <w:rFonts w:ascii="Times New Roman" w:hAnsi="Times New Roman" w:cs="Times New Roman"/>
          <w:sz w:val="28"/>
          <w:szCs w:val="28"/>
        </w:rPr>
        <w:t xml:space="preserve"> </w:t>
      </w:r>
      <w:r w:rsidRPr="00D03D25">
        <w:rPr>
          <w:rFonts w:ascii="Times New Roman" w:hAnsi="Times New Roman" w:cs="Times New Roman"/>
          <w:sz w:val="28"/>
          <w:szCs w:val="28"/>
        </w:rPr>
        <w:t>о передаче имущества</w:t>
      </w:r>
      <w:r>
        <w:rPr>
          <w:rFonts w:ascii="Times New Roman" w:hAnsi="Times New Roman" w:cs="Times New Roman"/>
          <w:sz w:val="28"/>
          <w:szCs w:val="28"/>
        </w:rPr>
        <w:t xml:space="preserve"> </w:t>
      </w:r>
      <w:r w:rsidRPr="00D03D25">
        <w:rPr>
          <w:rFonts w:ascii="Times New Roman" w:hAnsi="Times New Roman" w:cs="Times New Roman"/>
          <w:sz w:val="28"/>
          <w:szCs w:val="28"/>
        </w:rPr>
        <w:t>религиозного н</w:t>
      </w:r>
      <w:r w:rsidRPr="00D03D25">
        <w:rPr>
          <w:rFonts w:ascii="Times New Roman" w:hAnsi="Times New Roman" w:cs="Times New Roman"/>
          <w:sz w:val="28"/>
          <w:szCs w:val="28"/>
        </w:rPr>
        <w:t>а</w:t>
      </w:r>
      <w:r w:rsidRPr="00D03D25">
        <w:rPr>
          <w:rFonts w:ascii="Times New Roman" w:hAnsi="Times New Roman" w:cs="Times New Roman"/>
          <w:sz w:val="28"/>
          <w:szCs w:val="28"/>
        </w:rPr>
        <w:t>значения,</w:t>
      </w:r>
      <w:r>
        <w:rPr>
          <w:rFonts w:ascii="Times New Roman" w:hAnsi="Times New Roman" w:cs="Times New Roman"/>
          <w:sz w:val="28"/>
          <w:szCs w:val="28"/>
        </w:rPr>
        <w:t xml:space="preserve"> </w:t>
      </w:r>
      <w:r w:rsidRPr="00D03D25">
        <w:rPr>
          <w:rFonts w:ascii="Times New Roman" w:hAnsi="Times New Roman" w:cs="Times New Roman"/>
          <w:sz w:val="28"/>
          <w:szCs w:val="28"/>
        </w:rPr>
        <w:t>н</w:t>
      </w:r>
      <w:r w:rsidRPr="00D03D25">
        <w:rPr>
          <w:rFonts w:ascii="Times New Roman" w:hAnsi="Times New Roman" w:cs="Times New Roman"/>
          <w:sz w:val="28"/>
          <w:szCs w:val="28"/>
        </w:rPr>
        <w:t>а</w:t>
      </w:r>
      <w:r w:rsidRPr="00D03D25">
        <w:rPr>
          <w:rFonts w:ascii="Times New Roman" w:hAnsi="Times New Roman" w:cs="Times New Roman"/>
          <w:sz w:val="28"/>
          <w:szCs w:val="28"/>
        </w:rPr>
        <w:t>ходящегося</w:t>
      </w:r>
      <w:r>
        <w:rPr>
          <w:rFonts w:ascii="Times New Roman" w:hAnsi="Times New Roman" w:cs="Times New Roman"/>
          <w:sz w:val="28"/>
          <w:szCs w:val="28"/>
        </w:rPr>
        <w:t xml:space="preserve"> </w:t>
      </w:r>
      <w:r w:rsidRPr="00D03D25">
        <w:rPr>
          <w:rFonts w:ascii="Times New Roman" w:hAnsi="Times New Roman" w:cs="Times New Roman"/>
          <w:sz w:val="28"/>
          <w:szCs w:val="28"/>
        </w:rPr>
        <w:t>в муниципальной собственности</w:t>
      </w:r>
    </w:p>
    <w:p w:rsidR="00D03D25" w:rsidRDefault="00D03D25" w:rsidP="00D03D25">
      <w:pPr>
        <w:spacing w:after="1"/>
      </w:pPr>
    </w:p>
    <w:p w:rsidR="00D03D25" w:rsidRDefault="00D03D25" w:rsidP="00D03D25">
      <w:pPr>
        <w:pStyle w:val="ConsPlusNormal"/>
        <w:ind w:firstLine="540"/>
        <w:jc w:val="both"/>
      </w:pP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1. Настоящее Положение устанавливает порядок создания и де</w:t>
      </w:r>
      <w:r w:rsidRPr="00D33F62">
        <w:rPr>
          <w:rFonts w:ascii="Times New Roman" w:hAnsi="Times New Roman" w:cs="Times New Roman"/>
          <w:sz w:val="28"/>
          <w:szCs w:val="28"/>
        </w:rPr>
        <w:t>я</w:t>
      </w:r>
      <w:r w:rsidRPr="00D33F62">
        <w:rPr>
          <w:rFonts w:ascii="Times New Roman" w:hAnsi="Times New Roman" w:cs="Times New Roman"/>
          <w:sz w:val="28"/>
          <w:szCs w:val="28"/>
        </w:rPr>
        <w:t>тельности комиссии по вопросам, возникающим при рассмотрении з</w:t>
      </w:r>
      <w:r w:rsidRPr="00D33F62">
        <w:rPr>
          <w:rFonts w:ascii="Times New Roman" w:hAnsi="Times New Roman" w:cs="Times New Roman"/>
          <w:sz w:val="28"/>
          <w:szCs w:val="28"/>
        </w:rPr>
        <w:t>а</w:t>
      </w:r>
      <w:r w:rsidRPr="00D33F62">
        <w:rPr>
          <w:rFonts w:ascii="Times New Roman" w:hAnsi="Times New Roman" w:cs="Times New Roman"/>
          <w:sz w:val="28"/>
          <w:szCs w:val="28"/>
        </w:rPr>
        <w:t>явлений религио</w:t>
      </w:r>
      <w:r w:rsidRPr="00D33F62">
        <w:rPr>
          <w:rFonts w:ascii="Times New Roman" w:hAnsi="Times New Roman" w:cs="Times New Roman"/>
          <w:sz w:val="28"/>
          <w:szCs w:val="28"/>
        </w:rPr>
        <w:t>з</w:t>
      </w:r>
      <w:r w:rsidRPr="00D33F62">
        <w:rPr>
          <w:rFonts w:ascii="Times New Roman" w:hAnsi="Times New Roman" w:cs="Times New Roman"/>
          <w:sz w:val="28"/>
          <w:szCs w:val="28"/>
        </w:rPr>
        <w:t>ных организаций о передаче имущества религиозного назначения, находящегося в муниципальной собственности (далее - к</w:t>
      </w:r>
      <w:r w:rsidRPr="00D33F62">
        <w:rPr>
          <w:rFonts w:ascii="Times New Roman" w:hAnsi="Times New Roman" w:cs="Times New Roman"/>
          <w:sz w:val="28"/>
          <w:szCs w:val="28"/>
        </w:rPr>
        <w:t>о</w:t>
      </w:r>
      <w:r w:rsidRPr="00D33F62">
        <w:rPr>
          <w:rFonts w:ascii="Times New Roman" w:hAnsi="Times New Roman" w:cs="Times New Roman"/>
          <w:sz w:val="28"/>
          <w:szCs w:val="28"/>
        </w:rPr>
        <w:t>миссия).</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2. Комиссия создается на постоянной основе</w:t>
      </w:r>
      <w:r w:rsidR="00AF0D7D">
        <w:rPr>
          <w:rFonts w:ascii="Times New Roman" w:hAnsi="Times New Roman" w:cs="Times New Roman"/>
          <w:sz w:val="28"/>
          <w:szCs w:val="28"/>
        </w:rPr>
        <w:t>,</w:t>
      </w:r>
      <w:r w:rsidRPr="00D33F62">
        <w:rPr>
          <w:rFonts w:ascii="Times New Roman" w:hAnsi="Times New Roman" w:cs="Times New Roman"/>
          <w:sz w:val="28"/>
          <w:szCs w:val="28"/>
        </w:rPr>
        <w:t xml:space="preserve"> </w:t>
      </w:r>
      <w:r w:rsidR="00D33F62" w:rsidRPr="00D33F62">
        <w:rPr>
          <w:rFonts w:ascii="Times New Roman" w:hAnsi="Times New Roman" w:cs="Times New Roman"/>
          <w:sz w:val="28"/>
          <w:szCs w:val="28"/>
        </w:rPr>
        <w:t xml:space="preserve">утверждается главой </w:t>
      </w:r>
      <w:proofErr w:type="spellStart"/>
      <w:r w:rsidR="00AF0D7D">
        <w:rPr>
          <w:rFonts w:ascii="Times New Roman" w:hAnsi="Times New Roman" w:cs="Times New Roman"/>
          <w:sz w:val="28"/>
          <w:szCs w:val="28"/>
        </w:rPr>
        <w:t>В</w:t>
      </w:r>
      <w:r w:rsidR="00AF0D7D">
        <w:rPr>
          <w:rFonts w:ascii="Times New Roman" w:hAnsi="Times New Roman" w:cs="Times New Roman"/>
          <w:sz w:val="28"/>
          <w:szCs w:val="28"/>
        </w:rPr>
        <w:t>о</w:t>
      </w:r>
      <w:r w:rsidR="00AF0D7D">
        <w:rPr>
          <w:rFonts w:ascii="Times New Roman" w:hAnsi="Times New Roman" w:cs="Times New Roman"/>
          <w:sz w:val="28"/>
          <w:szCs w:val="28"/>
        </w:rPr>
        <w:t>жгальского</w:t>
      </w:r>
      <w:proofErr w:type="spellEnd"/>
      <w:r w:rsidR="00AF0D7D">
        <w:rPr>
          <w:rFonts w:ascii="Times New Roman" w:hAnsi="Times New Roman" w:cs="Times New Roman"/>
          <w:sz w:val="28"/>
          <w:szCs w:val="28"/>
        </w:rPr>
        <w:t xml:space="preserve"> сельского поселения.</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3. Руководство деятельностью комиссии осуществляет председ</w:t>
      </w:r>
      <w:r w:rsidRPr="00D33F62">
        <w:rPr>
          <w:rFonts w:ascii="Times New Roman" w:hAnsi="Times New Roman" w:cs="Times New Roman"/>
          <w:sz w:val="28"/>
          <w:szCs w:val="28"/>
        </w:rPr>
        <w:t>а</w:t>
      </w:r>
      <w:r w:rsidRPr="00D33F62">
        <w:rPr>
          <w:rFonts w:ascii="Times New Roman" w:hAnsi="Times New Roman" w:cs="Times New Roman"/>
          <w:sz w:val="28"/>
          <w:szCs w:val="28"/>
        </w:rPr>
        <w:t>тель к</w:t>
      </w:r>
      <w:r w:rsidRPr="00D33F62">
        <w:rPr>
          <w:rFonts w:ascii="Times New Roman" w:hAnsi="Times New Roman" w:cs="Times New Roman"/>
          <w:sz w:val="28"/>
          <w:szCs w:val="28"/>
        </w:rPr>
        <w:t>о</w:t>
      </w:r>
      <w:r w:rsidRPr="00D33F62">
        <w:rPr>
          <w:rFonts w:ascii="Times New Roman" w:hAnsi="Times New Roman" w:cs="Times New Roman"/>
          <w:sz w:val="28"/>
          <w:szCs w:val="28"/>
        </w:rPr>
        <w:t>миссии</w:t>
      </w:r>
      <w:r w:rsidR="00CE4E0F" w:rsidRPr="00D33F62">
        <w:rPr>
          <w:rFonts w:ascii="Times New Roman" w:hAnsi="Times New Roman" w:cs="Times New Roman"/>
          <w:sz w:val="28"/>
          <w:szCs w:val="28"/>
        </w:rPr>
        <w:t>.</w:t>
      </w:r>
    </w:p>
    <w:p w:rsidR="000656F8" w:rsidRPr="00D33F62" w:rsidRDefault="00D03D25" w:rsidP="000656F8">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4. В состав комиссии входят</w:t>
      </w:r>
      <w:r w:rsidR="000656F8">
        <w:rPr>
          <w:rFonts w:ascii="Times New Roman" w:hAnsi="Times New Roman" w:cs="Times New Roman"/>
          <w:sz w:val="28"/>
          <w:szCs w:val="28"/>
        </w:rPr>
        <w:t>:</w:t>
      </w:r>
      <w:r w:rsidRPr="00D33F62">
        <w:rPr>
          <w:rFonts w:ascii="Times New Roman" w:hAnsi="Times New Roman" w:cs="Times New Roman"/>
          <w:sz w:val="28"/>
          <w:szCs w:val="28"/>
        </w:rPr>
        <w:t xml:space="preserve"> </w:t>
      </w:r>
      <w:r w:rsidR="000656F8">
        <w:rPr>
          <w:rFonts w:ascii="Times New Roman" w:hAnsi="Times New Roman" w:cs="Times New Roman"/>
          <w:sz w:val="28"/>
          <w:szCs w:val="28"/>
        </w:rPr>
        <w:t>заместитель главы администрации, ведущий специалист, бухгалтер-финансист, специалист 1 категории.</w:t>
      </w:r>
    </w:p>
    <w:p w:rsidR="00D33F62" w:rsidRDefault="00D33F62" w:rsidP="00D33F62">
      <w:pPr>
        <w:pStyle w:val="ConsPlusNormal"/>
        <w:ind w:firstLine="540"/>
        <w:jc w:val="both"/>
        <w:rPr>
          <w:rFonts w:ascii="Times New Roman" w:hAnsi="Times New Roman" w:cs="Times New Roman"/>
          <w:sz w:val="28"/>
          <w:szCs w:val="28"/>
        </w:rPr>
      </w:pP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5. Комиссия осуществляет следующие функции:</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 xml:space="preserve">а) запрашивает у </w:t>
      </w:r>
      <w:r w:rsidR="00CE4E0F" w:rsidRPr="00D33F62">
        <w:rPr>
          <w:rFonts w:ascii="Times New Roman" w:hAnsi="Times New Roman" w:cs="Times New Roman"/>
          <w:sz w:val="28"/>
          <w:szCs w:val="28"/>
        </w:rPr>
        <w:t>муниципальных</w:t>
      </w:r>
      <w:r w:rsidRPr="00D33F62">
        <w:rPr>
          <w:rFonts w:ascii="Times New Roman" w:hAnsi="Times New Roman" w:cs="Times New Roman"/>
          <w:sz w:val="28"/>
          <w:szCs w:val="28"/>
        </w:rPr>
        <w:t xml:space="preserve"> органов исполнительной власти и организаций информацию, необходимую для выполнения возложе</w:t>
      </w:r>
      <w:r w:rsidRPr="00D33F62">
        <w:rPr>
          <w:rFonts w:ascii="Times New Roman" w:hAnsi="Times New Roman" w:cs="Times New Roman"/>
          <w:sz w:val="28"/>
          <w:szCs w:val="28"/>
        </w:rPr>
        <w:t>н</w:t>
      </w:r>
      <w:r w:rsidRPr="00D33F62">
        <w:rPr>
          <w:rFonts w:ascii="Times New Roman" w:hAnsi="Times New Roman" w:cs="Times New Roman"/>
          <w:sz w:val="28"/>
          <w:szCs w:val="28"/>
        </w:rPr>
        <w:t>ных на нее з</w:t>
      </w:r>
      <w:r w:rsidRPr="00D33F62">
        <w:rPr>
          <w:rFonts w:ascii="Times New Roman" w:hAnsi="Times New Roman" w:cs="Times New Roman"/>
          <w:sz w:val="28"/>
          <w:szCs w:val="28"/>
        </w:rPr>
        <w:t>а</w:t>
      </w:r>
      <w:r w:rsidRPr="00D33F62">
        <w:rPr>
          <w:rFonts w:ascii="Times New Roman" w:hAnsi="Times New Roman" w:cs="Times New Roman"/>
          <w:sz w:val="28"/>
          <w:szCs w:val="28"/>
        </w:rPr>
        <w:t>дач;</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 xml:space="preserve">б) заслушивает на своих заседаниях представителей </w:t>
      </w:r>
      <w:r w:rsidR="00CE4E0F" w:rsidRPr="00D33F62">
        <w:rPr>
          <w:rFonts w:ascii="Times New Roman" w:hAnsi="Times New Roman" w:cs="Times New Roman"/>
          <w:sz w:val="28"/>
          <w:szCs w:val="28"/>
        </w:rPr>
        <w:t>муниципал</w:t>
      </w:r>
      <w:r w:rsidR="00CE4E0F" w:rsidRPr="00D33F62">
        <w:rPr>
          <w:rFonts w:ascii="Times New Roman" w:hAnsi="Times New Roman" w:cs="Times New Roman"/>
          <w:sz w:val="28"/>
          <w:szCs w:val="28"/>
        </w:rPr>
        <w:t>ь</w:t>
      </w:r>
      <w:r w:rsidR="00CE4E0F" w:rsidRPr="00D33F62">
        <w:rPr>
          <w:rFonts w:ascii="Times New Roman" w:hAnsi="Times New Roman" w:cs="Times New Roman"/>
          <w:sz w:val="28"/>
          <w:szCs w:val="28"/>
        </w:rPr>
        <w:t>ных</w:t>
      </w:r>
      <w:r w:rsidRPr="00D33F62">
        <w:rPr>
          <w:rFonts w:ascii="Times New Roman" w:hAnsi="Times New Roman" w:cs="Times New Roman"/>
          <w:sz w:val="28"/>
          <w:szCs w:val="28"/>
        </w:rPr>
        <w:t xml:space="preserve"> органов исполнительной власти, организаций и специалистов в о</w:t>
      </w:r>
      <w:r w:rsidRPr="00D33F62">
        <w:rPr>
          <w:rFonts w:ascii="Times New Roman" w:hAnsi="Times New Roman" w:cs="Times New Roman"/>
          <w:sz w:val="28"/>
          <w:szCs w:val="28"/>
        </w:rPr>
        <w:t>б</w:t>
      </w:r>
      <w:r w:rsidRPr="00D33F62">
        <w:rPr>
          <w:rFonts w:ascii="Times New Roman" w:hAnsi="Times New Roman" w:cs="Times New Roman"/>
          <w:sz w:val="28"/>
          <w:szCs w:val="28"/>
        </w:rPr>
        <w:t xml:space="preserve">ласти религиоведения, </w:t>
      </w:r>
      <w:proofErr w:type="spellStart"/>
      <w:r w:rsidRPr="00D33F62">
        <w:rPr>
          <w:rFonts w:ascii="Times New Roman" w:hAnsi="Times New Roman" w:cs="Times New Roman"/>
          <w:sz w:val="28"/>
          <w:szCs w:val="28"/>
        </w:rPr>
        <w:t>культурологии</w:t>
      </w:r>
      <w:proofErr w:type="spellEnd"/>
      <w:r w:rsidRPr="00D33F62">
        <w:rPr>
          <w:rFonts w:ascii="Times New Roman" w:hAnsi="Times New Roman" w:cs="Times New Roman"/>
          <w:sz w:val="28"/>
          <w:szCs w:val="28"/>
        </w:rPr>
        <w:t>, права и других областях по в</w:t>
      </w:r>
      <w:r w:rsidRPr="00D33F62">
        <w:rPr>
          <w:rFonts w:ascii="Times New Roman" w:hAnsi="Times New Roman" w:cs="Times New Roman"/>
          <w:sz w:val="28"/>
          <w:szCs w:val="28"/>
        </w:rPr>
        <w:t>о</w:t>
      </w:r>
      <w:r w:rsidRPr="00D33F62">
        <w:rPr>
          <w:rFonts w:ascii="Times New Roman" w:hAnsi="Times New Roman" w:cs="Times New Roman"/>
          <w:sz w:val="28"/>
          <w:szCs w:val="28"/>
        </w:rPr>
        <w:t>просам, входящим в ко</w:t>
      </w:r>
      <w:r w:rsidRPr="00D33F62">
        <w:rPr>
          <w:rFonts w:ascii="Times New Roman" w:hAnsi="Times New Roman" w:cs="Times New Roman"/>
          <w:sz w:val="28"/>
          <w:szCs w:val="28"/>
        </w:rPr>
        <w:t>м</w:t>
      </w:r>
      <w:r w:rsidRPr="00D33F62">
        <w:rPr>
          <w:rFonts w:ascii="Times New Roman" w:hAnsi="Times New Roman" w:cs="Times New Roman"/>
          <w:sz w:val="28"/>
          <w:szCs w:val="28"/>
        </w:rPr>
        <w:t>петенцию комиссии;</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 xml:space="preserve">в) привлекает для участия в работе комиссии представителей </w:t>
      </w:r>
      <w:r w:rsidR="00CE4E0F" w:rsidRPr="00D33F62">
        <w:rPr>
          <w:rFonts w:ascii="Times New Roman" w:hAnsi="Times New Roman" w:cs="Times New Roman"/>
          <w:sz w:val="28"/>
          <w:szCs w:val="28"/>
        </w:rPr>
        <w:t>м</w:t>
      </w:r>
      <w:r w:rsidR="00CE4E0F" w:rsidRPr="00D33F62">
        <w:rPr>
          <w:rFonts w:ascii="Times New Roman" w:hAnsi="Times New Roman" w:cs="Times New Roman"/>
          <w:sz w:val="28"/>
          <w:szCs w:val="28"/>
        </w:rPr>
        <w:t>у</w:t>
      </w:r>
      <w:r w:rsidR="00CE4E0F" w:rsidRPr="00D33F62">
        <w:rPr>
          <w:rFonts w:ascii="Times New Roman" w:hAnsi="Times New Roman" w:cs="Times New Roman"/>
          <w:sz w:val="28"/>
          <w:szCs w:val="28"/>
        </w:rPr>
        <w:t>ниципальных</w:t>
      </w:r>
      <w:r w:rsidRPr="00D33F62">
        <w:rPr>
          <w:rFonts w:ascii="Times New Roman" w:hAnsi="Times New Roman" w:cs="Times New Roman"/>
          <w:sz w:val="28"/>
          <w:szCs w:val="28"/>
        </w:rPr>
        <w:t xml:space="preserve"> органов исполнительной власти, организаций и специ</w:t>
      </w:r>
      <w:r w:rsidRPr="00D33F62">
        <w:rPr>
          <w:rFonts w:ascii="Times New Roman" w:hAnsi="Times New Roman" w:cs="Times New Roman"/>
          <w:sz w:val="28"/>
          <w:szCs w:val="28"/>
        </w:rPr>
        <w:t>а</w:t>
      </w:r>
      <w:r w:rsidRPr="00D33F62">
        <w:rPr>
          <w:rFonts w:ascii="Times New Roman" w:hAnsi="Times New Roman" w:cs="Times New Roman"/>
          <w:sz w:val="28"/>
          <w:szCs w:val="28"/>
        </w:rPr>
        <w:t xml:space="preserve">листов в области религиоведения, </w:t>
      </w:r>
      <w:proofErr w:type="spellStart"/>
      <w:r w:rsidRPr="00D33F62">
        <w:rPr>
          <w:rFonts w:ascii="Times New Roman" w:hAnsi="Times New Roman" w:cs="Times New Roman"/>
          <w:sz w:val="28"/>
          <w:szCs w:val="28"/>
        </w:rPr>
        <w:t>культурологии</w:t>
      </w:r>
      <w:proofErr w:type="spellEnd"/>
      <w:r w:rsidRPr="00D33F62">
        <w:rPr>
          <w:rFonts w:ascii="Times New Roman" w:hAnsi="Times New Roman" w:cs="Times New Roman"/>
          <w:sz w:val="28"/>
          <w:szCs w:val="28"/>
        </w:rPr>
        <w:t>, права и других о</w:t>
      </w:r>
      <w:r w:rsidRPr="00D33F62">
        <w:rPr>
          <w:rFonts w:ascii="Times New Roman" w:hAnsi="Times New Roman" w:cs="Times New Roman"/>
          <w:sz w:val="28"/>
          <w:szCs w:val="28"/>
        </w:rPr>
        <w:t>б</w:t>
      </w:r>
      <w:r w:rsidRPr="00D33F62">
        <w:rPr>
          <w:rFonts w:ascii="Times New Roman" w:hAnsi="Times New Roman" w:cs="Times New Roman"/>
          <w:sz w:val="28"/>
          <w:szCs w:val="28"/>
        </w:rPr>
        <w:t>ластях;</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г) создает рабочие группы для рассмотрения вопросов, входящих в комп</w:t>
      </w:r>
      <w:r w:rsidRPr="00D33F62">
        <w:rPr>
          <w:rFonts w:ascii="Times New Roman" w:hAnsi="Times New Roman" w:cs="Times New Roman"/>
          <w:sz w:val="28"/>
          <w:szCs w:val="28"/>
        </w:rPr>
        <w:t>е</w:t>
      </w:r>
      <w:r w:rsidRPr="00D33F62">
        <w:rPr>
          <w:rFonts w:ascii="Times New Roman" w:hAnsi="Times New Roman" w:cs="Times New Roman"/>
          <w:sz w:val="28"/>
          <w:szCs w:val="28"/>
        </w:rPr>
        <w:t>тенцию комиссии.</w:t>
      </w:r>
      <w:bookmarkStart w:id="1" w:name="P51"/>
      <w:bookmarkEnd w:id="1"/>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6. Комиссия принимает решения по следующим вопросам:</w:t>
      </w:r>
    </w:p>
    <w:p w:rsidR="00D33F62" w:rsidRDefault="00D33F62" w:rsidP="00D33F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3D25" w:rsidRPr="00D33F62">
        <w:rPr>
          <w:rFonts w:ascii="Times New Roman" w:hAnsi="Times New Roman" w:cs="Times New Roman"/>
          <w:sz w:val="28"/>
          <w:szCs w:val="28"/>
        </w:rPr>
        <w:t>урегулирование разногласий, возникающих при рассмотрении з</w:t>
      </w:r>
      <w:r w:rsidR="00D03D25" w:rsidRPr="00D33F62">
        <w:rPr>
          <w:rFonts w:ascii="Times New Roman" w:hAnsi="Times New Roman" w:cs="Times New Roman"/>
          <w:sz w:val="28"/>
          <w:szCs w:val="28"/>
        </w:rPr>
        <w:t>а</w:t>
      </w:r>
      <w:r w:rsidR="00D03D25" w:rsidRPr="00D33F62">
        <w:rPr>
          <w:rFonts w:ascii="Times New Roman" w:hAnsi="Times New Roman" w:cs="Times New Roman"/>
          <w:sz w:val="28"/>
          <w:szCs w:val="28"/>
        </w:rPr>
        <w:t xml:space="preserve">явлений религиозных организаций о передаче находящегося в </w:t>
      </w:r>
      <w:r w:rsidR="00CE4E0F" w:rsidRPr="00D33F62">
        <w:rPr>
          <w:rFonts w:ascii="Times New Roman" w:hAnsi="Times New Roman" w:cs="Times New Roman"/>
          <w:sz w:val="28"/>
          <w:szCs w:val="28"/>
        </w:rPr>
        <w:t>муниц</w:t>
      </w:r>
      <w:r w:rsidR="00CE4E0F" w:rsidRPr="00D33F62">
        <w:rPr>
          <w:rFonts w:ascii="Times New Roman" w:hAnsi="Times New Roman" w:cs="Times New Roman"/>
          <w:sz w:val="28"/>
          <w:szCs w:val="28"/>
        </w:rPr>
        <w:t>и</w:t>
      </w:r>
      <w:r w:rsidR="00CE4E0F" w:rsidRPr="00D33F62">
        <w:rPr>
          <w:rFonts w:ascii="Times New Roman" w:hAnsi="Times New Roman" w:cs="Times New Roman"/>
          <w:sz w:val="28"/>
          <w:szCs w:val="28"/>
        </w:rPr>
        <w:t>пальной</w:t>
      </w:r>
      <w:r w:rsidR="00D03D25" w:rsidRPr="00D33F62">
        <w:rPr>
          <w:rFonts w:ascii="Times New Roman" w:hAnsi="Times New Roman" w:cs="Times New Roman"/>
          <w:sz w:val="28"/>
          <w:szCs w:val="28"/>
        </w:rPr>
        <w:t xml:space="preserve"> собс</w:t>
      </w:r>
      <w:r w:rsidR="00D03D25" w:rsidRPr="00D33F62">
        <w:rPr>
          <w:rFonts w:ascii="Times New Roman" w:hAnsi="Times New Roman" w:cs="Times New Roman"/>
          <w:sz w:val="28"/>
          <w:szCs w:val="28"/>
        </w:rPr>
        <w:t>т</w:t>
      </w:r>
      <w:r w:rsidR="00D03D25" w:rsidRPr="00D33F62">
        <w:rPr>
          <w:rFonts w:ascii="Times New Roman" w:hAnsi="Times New Roman" w:cs="Times New Roman"/>
          <w:sz w:val="28"/>
          <w:szCs w:val="28"/>
        </w:rPr>
        <w:t>венности имущества религиозного назначения;</w:t>
      </w:r>
    </w:p>
    <w:p w:rsidR="00D03D25" w:rsidRPr="00D33F62" w:rsidRDefault="00D33F62" w:rsidP="00D33F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3D25" w:rsidRPr="00D33F62">
        <w:rPr>
          <w:rFonts w:ascii="Times New Roman" w:hAnsi="Times New Roman" w:cs="Times New Roman"/>
          <w:sz w:val="28"/>
          <w:szCs w:val="28"/>
        </w:rPr>
        <w:t>рассмотрение заявлений физических и юридических лиц о во</w:t>
      </w:r>
      <w:r w:rsidR="00D03D25" w:rsidRPr="00D33F62">
        <w:rPr>
          <w:rFonts w:ascii="Times New Roman" w:hAnsi="Times New Roman" w:cs="Times New Roman"/>
          <w:sz w:val="28"/>
          <w:szCs w:val="28"/>
        </w:rPr>
        <w:t>з</w:t>
      </w:r>
      <w:r w:rsidR="00D03D25" w:rsidRPr="00D33F62">
        <w:rPr>
          <w:rFonts w:ascii="Times New Roman" w:hAnsi="Times New Roman" w:cs="Times New Roman"/>
          <w:sz w:val="28"/>
          <w:szCs w:val="28"/>
        </w:rPr>
        <w:lastRenderedPageBreak/>
        <w:t>можных нарушениях их прав и (или) законных интересов в связи с принятием решения о пер</w:t>
      </w:r>
      <w:r w:rsidR="00D03D25" w:rsidRPr="00D33F62">
        <w:rPr>
          <w:rFonts w:ascii="Times New Roman" w:hAnsi="Times New Roman" w:cs="Times New Roman"/>
          <w:sz w:val="28"/>
          <w:szCs w:val="28"/>
        </w:rPr>
        <w:t>е</w:t>
      </w:r>
      <w:r w:rsidR="00D03D25" w:rsidRPr="00D33F62">
        <w:rPr>
          <w:rFonts w:ascii="Times New Roman" w:hAnsi="Times New Roman" w:cs="Times New Roman"/>
          <w:sz w:val="28"/>
          <w:szCs w:val="28"/>
        </w:rPr>
        <w:t>даче религиозной организации имущества религиозного назначения либо действиями (бездействием) уполном</w:t>
      </w:r>
      <w:r w:rsidR="00D03D25" w:rsidRPr="00D33F62">
        <w:rPr>
          <w:rFonts w:ascii="Times New Roman" w:hAnsi="Times New Roman" w:cs="Times New Roman"/>
          <w:sz w:val="28"/>
          <w:szCs w:val="28"/>
        </w:rPr>
        <w:t>о</w:t>
      </w:r>
      <w:r w:rsidR="00D03D25" w:rsidRPr="00D33F62">
        <w:rPr>
          <w:rFonts w:ascii="Times New Roman" w:hAnsi="Times New Roman" w:cs="Times New Roman"/>
          <w:sz w:val="28"/>
          <w:szCs w:val="28"/>
        </w:rPr>
        <w:t>ченного органа в связи с рассмотрением заявления религиозной орган</w:t>
      </w:r>
      <w:r w:rsidR="00D03D25" w:rsidRPr="00D33F62">
        <w:rPr>
          <w:rFonts w:ascii="Times New Roman" w:hAnsi="Times New Roman" w:cs="Times New Roman"/>
          <w:sz w:val="28"/>
          <w:szCs w:val="28"/>
        </w:rPr>
        <w:t>и</w:t>
      </w:r>
      <w:r w:rsidR="00D03D25" w:rsidRPr="00D33F62">
        <w:rPr>
          <w:rFonts w:ascii="Times New Roman" w:hAnsi="Times New Roman" w:cs="Times New Roman"/>
          <w:sz w:val="28"/>
          <w:szCs w:val="28"/>
        </w:rPr>
        <w:t>зации.</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7. Заседания комиссии проводятся по мере возникновения вопр</w:t>
      </w:r>
      <w:r w:rsidRPr="00D33F62">
        <w:rPr>
          <w:rFonts w:ascii="Times New Roman" w:hAnsi="Times New Roman" w:cs="Times New Roman"/>
          <w:sz w:val="28"/>
          <w:szCs w:val="28"/>
        </w:rPr>
        <w:t>о</w:t>
      </w:r>
      <w:r w:rsidRPr="00D33F62">
        <w:rPr>
          <w:rFonts w:ascii="Times New Roman" w:hAnsi="Times New Roman" w:cs="Times New Roman"/>
          <w:sz w:val="28"/>
          <w:szCs w:val="28"/>
        </w:rPr>
        <w:t xml:space="preserve">сов, требующих решения комиссии в соответствии с </w:t>
      </w:r>
      <w:hyperlink w:anchor="P51" w:history="1">
        <w:r w:rsidRPr="006F1BAC">
          <w:rPr>
            <w:rFonts w:ascii="Times New Roman" w:hAnsi="Times New Roman" w:cs="Times New Roman"/>
            <w:sz w:val="28"/>
            <w:szCs w:val="28"/>
          </w:rPr>
          <w:t>пунктом 6</w:t>
        </w:r>
      </w:hyperlink>
      <w:r w:rsidRPr="00D33F62">
        <w:rPr>
          <w:rFonts w:ascii="Times New Roman" w:hAnsi="Times New Roman" w:cs="Times New Roman"/>
          <w:sz w:val="28"/>
          <w:szCs w:val="28"/>
        </w:rPr>
        <w:t xml:space="preserve"> насто</w:t>
      </w:r>
      <w:r w:rsidRPr="00D33F62">
        <w:rPr>
          <w:rFonts w:ascii="Times New Roman" w:hAnsi="Times New Roman" w:cs="Times New Roman"/>
          <w:sz w:val="28"/>
          <w:szCs w:val="28"/>
        </w:rPr>
        <w:t>я</w:t>
      </w:r>
      <w:r w:rsidRPr="00D33F62">
        <w:rPr>
          <w:rFonts w:ascii="Times New Roman" w:hAnsi="Times New Roman" w:cs="Times New Roman"/>
          <w:sz w:val="28"/>
          <w:szCs w:val="28"/>
        </w:rPr>
        <w:t>щего Полож</w:t>
      </w:r>
      <w:r w:rsidRPr="00D33F62">
        <w:rPr>
          <w:rFonts w:ascii="Times New Roman" w:hAnsi="Times New Roman" w:cs="Times New Roman"/>
          <w:sz w:val="28"/>
          <w:szCs w:val="28"/>
        </w:rPr>
        <w:t>е</w:t>
      </w:r>
      <w:r w:rsidRPr="00D33F62">
        <w:rPr>
          <w:rFonts w:ascii="Times New Roman" w:hAnsi="Times New Roman" w:cs="Times New Roman"/>
          <w:sz w:val="28"/>
          <w:szCs w:val="28"/>
        </w:rPr>
        <w:t>ния.</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8. Заседание комиссии считается правомочным, если на нем пр</w:t>
      </w:r>
      <w:r w:rsidRPr="00D33F62">
        <w:rPr>
          <w:rFonts w:ascii="Times New Roman" w:hAnsi="Times New Roman" w:cs="Times New Roman"/>
          <w:sz w:val="28"/>
          <w:szCs w:val="28"/>
        </w:rPr>
        <w:t>и</w:t>
      </w:r>
      <w:r w:rsidRPr="00D33F62">
        <w:rPr>
          <w:rFonts w:ascii="Times New Roman" w:hAnsi="Times New Roman" w:cs="Times New Roman"/>
          <w:sz w:val="28"/>
          <w:szCs w:val="28"/>
        </w:rPr>
        <w:t>сутствуют более половины ее членов. Член комиссии в случае его о</w:t>
      </w:r>
      <w:r w:rsidRPr="00D33F62">
        <w:rPr>
          <w:rFonts w:ascii="Times New Roman" w:hAnsi="Times New Roman" w:cs="Times New Roman"/>
          <w:sz w:val="28"/>
          <w:szCs w:val="28"/>
        </w:rPr>
        <w:t>т</w:t>
      </w:r>
      <w:r w:rsidRPr="00D33F62">
        <w:rPr>
          <w:rFonts w:ascii="Times New Roman" w:hAnsi="Times New Roman" w:cs="Times New Roman"/>
          <w:sz w:val="28"/>
          <w:szCs w:val="28"/>
        </w:rPr>
        <w:t>сутствия на заседании имеет право изложить свое мнение по рассма</w:t>
      </w:r>
      <w:r w:rsidRPr="00D33F62">
        <w:rPr>
          <w:rFonts w:ascii="Times New Roman" w:hAnsi="Times New Roman" w:cs="Times New Roman"/>
          <w:sz w:val="28"/>
          <w:szCs w:val="28"/>
        </w:rPr>
        <w:t>т</w:t>
      </w:r>
      <w:r w:rsidRPr="00D33F62">
        <w:rPr>
          <w:rFonts w:ascii="Times New Roman" w:hAnsi="Times New Roman" w:cs="Times New Roman"/>
          <w:sz w:val="28"/>
          <w:szCs w:val="28"/>
        </w:rPr>
        <w:t>риваемым вопросам в письме</w:t>
      </w:r>
      <w:r w:rsidRPr="00D33F62">
        <w:rPr>
          <w:rFonts w:ascii="Times New Roman" w:hAnsi="Times New Roman" w:cs="Times New Roman"/>
          <w:sz w:val="28"/>
          <w:szCs w:val="28"/>
        </w:rPr>
        <w:t>н</w:t>
      </w:r>
      <w:r w:rsidRPr="00D33F62">
        <w:rPr>
          <w:rFonts w:ascii="Times New Roman" w:hAnsi="Times New Roman" w:cs="Times New Roman"/>
          <w:sz w:val="28"/>
          <w:szCs w:val="28"/>
        </w:rPr>
        <w:t>ной форме.</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По решению председателя комиссии могут проводиться выездные засед</w:t>
      </w:r>
      <w:r w:rsidRPr="00D33F62">
        <w:rPr>
          <w:rFonts w:ascii="Times New Roman" w:hAnsi="Times New Roman" w:cs="Times New Roman"/>
          <w:sz w:val="28"/>
          <w:szCs w:val="28"/>
        </w:rPr>
        <w:t>а</w:t>
      </w:r>
      <w:r w:rsidRPr="00D33F62">
        <w:rPr>
          <w:rFonts w:ascii="Times New Roman" w:hAnsi="Times New Roman" w:cs="Times New Roman"/>
          <w:sz w:val="28"/>
          <w:szCs w:val="28"/>
        </w:rPr>
        <w:t>ния комиссии.</w:t>
      </w:r>
    </w:p>
    <w:p w:rsidR="00D03D25" w:rsidRP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9. Решение комиссии принимается большинством голосов прису</w:t>
      </w:r>
      <w:r w:rsidRPr="00D33F62">
        <w:rPr>
          <w:rFonts w:ascii="Times New Roman" w:hAnsi="Times New Roman" w:cs="Times New Roman"/>
          <w:sz w:val="28"/>
          <w:szCs w:val="28"/>
        </w:rPr>
        <w:t>т</w:t>
      </w:r>
      <w:r w:rsidRPr="00D33F62">
        <w:rPr>
          <w:rFonts w:ascii="Times New Roman" w:hAnsi="Times New Roman" w:cs="Times New Roman"/>
          <w:sz w:val="28"/>
          <w:szCs w:val="28"/>
        </w:rPr>
        <w:t>ству</w:t>
      </w:r>
      <w:r w:rsidRPr="00D33F62">
        <w:rPr>
          <w:rFonts w:ascii="Times New Roman" w:hAnsi="Times New Roman" w:cs="Times New Roman"/>
          <w:sz w:val="28"/>
          <w:szCs w:val="28"/>
        </w:rPr>
        <w:t>ю</w:t>
      </w:r>
      <w:r w:rsidRPr="00D33F62">
        <w:rPr>
          <w:rFonts w:ascii="Times New Roman" w:hAnsi="Times New Roman" w:cs="Times New Roman"/>
          <w:sz w:val="28"/>
          <w:szCs w:val="28"/>
        </w:rPr>
        <w:t>щих на заседании членов комиссии и оформляется протоколом заседания, кот</w:t>
      </w:r>
      <w:r w:rsidRPr="00D33F62">
        <w:rPr>
          <w:rFonts w:ascii="Times New Roman" w:hAnsi="Times New Roman" w:cs="Times New Roman"/>
          <w:sz w:val="28"/>
          <w:szCs w:val="28"/>
        </w:rPr>
        <w:t>о</w:t>
      </w:r>
      <w:r w:rsidRPr="00D33F62">
        <w:rPr>
          <w:rFonts w:ascii="Times New Roman" w:hAnsi="Times New Roman" w:cs="Times New Roman"/>
          <w:sz w:val="28"/>
          <w:szCs w:val="28"/>
        </w:rPr>
        <w:t>рый подписывается ее председателем.</w:t>
      </w:r>
    </w:p>
    <w:p w:rsidR="00D03D25" w:rsidRP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При равенстве голосов членов комиссии голос председателя к</w:t>
      </w:r>
      <w:r w:rsidRPr="00D33F62">
        <w:rPr>
          <w:rFonts w:ascii="Times New Roman" w:hAnsi="Times New Roman" w:cs="Times New Roman"/>
          <w:sz w:val="28"/>
          <w:szCs w:val="28"/>
        </w:rPr>
        <w:t>о</w:t>
      </w:r>
      <w:r w:rsidRPr="00D33F62">
        <w:rPr>
          <w:rFonts w:ascii="Times New Roman" w:hAnsi="Times New Roman" w:cs="Times New Roman"/>
          <w:sz w:val="28"/>
          <w:szCs w:val="28"/>
        </w:rPr>
        <w:t>миссии я</w:t>
      </w:r>
      <w:r w:rsidRPr="00D33F62">
        <w:rPr>
          <w:rFonts w:ascii="Times New Roman" w:hAnsi="Times New Roman" w:cs="Times New Roman"/>
          <w:sz w:val="28"/>
          <w:szCs w:val="28"/>
        </w:rPr>
        <w:t>в</w:t>
      </w:r>
      <w:r w:rsidRPr="00D33F62">
        <w:rPr>
          <w:rFonts w:ascii="Times New Roman" w:hAnsi="Times New Roman" w:cs="Times New Roman"/>
          <w:sz w:val="28"/>
          <w:szCs w:val="28"/>
        </w:rPr>
        <w:t>ляется решающим.</w:t>
      </w:r>
    </w:p>
    <w:p w:rsidR="00D03D25" w:rsidRP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Особое мнение членов комиссии, не согласных с принятым реш</w:t>
      </w:r>
      <w:r w:rsidRPr="00D33F62">
        <w:rPr>
          <w:rFonts w:ascii="Times New Roman" w:hAnsi="Times New Roman" w:cs="Times New Roman"/>
          <w:sz w:val="28"/>
          <w:szCs w:val="28"/>
        </w:rPr>
        <w:t>е</w:t>
      </w:r>
      <w:r w:rsidRPr="00D33F62">
        <w:rPr>
          <w:rFonts w:ascii="Times New Roman" w:hAnsi="Times New Roman" w:cs="Times New Roman"/>
          <w:sz w:val="28"/>
          <w:szCs w:val="28"/>
        </w:rPr>
        <w:t>нием, оформляется в виде приложения к решению комиссии.</w:t>
      </w:r>
    </w:p>
    <w:p w:rsidR="00D33F62"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10. Решения, принятые комиссией в соответствии с ее компетенц</w:t>
      </w:r>
      <w:r w:rsidRPr="00D33F62">
        <w:rPr>
          <w:rFonts w:ascii="Times New Roman" w:hAnsi="Times New Roman" w:cs="Times New Roman"/>
          <w:sz w:val="28"/>
          <w:szCs w:val="28"/>
        </w:rPr>
        <w:t>и</w:t>
      </w:r>
      <w:r w:rsidRPr="00D33F62">
        <w:rPr>
          <w:rFonts w:ascii="Times New Roman" w:hAnsi="Times New Roman" w:cs="Times New Roman"/>
          <w:sz w:val="28"/>
          <w:szCs w:val="28"/>
        </w:rPr>
        <w:t>ей, являются основанием для принятия уполномоченными органами решений о передаче религиозным организациям имущества религио</w:t>
      </w:r>
      <w:r w:rsidRPr="00D33F62">
        <w:rPr>
          <w:rFonts w:ascii="Times New Roman" w:hAnsi="Times New Roman" w:cs="Times New Roman"/>
          <w:sz w:val="28"/>
          <w:szCs w:val="28"/>
        </w:rPr>
        <w:t>з</w:t>
      </w:r>
      <w:r w:rsidRPr="00D33F62">
        <w:rPr>
          <w:rFonts w:ascii="Times New Roman" w:hAnsi="Times New Roman" w:cs="Times New Roman"/>
          <w:sz w:val="28"/>
          <w:szCs w:val="28"/>
        </w:rPr>
        <w:t>ного назначения, наход</w:t>
      </w:r>
      <w:r w:rsidRPr="00D33F62">
        <w:rPr>
          <w:rFonts w:ascii="Times New Roman" w:hAnsi="Times New Roman" w:cs="Times New Roman"/>
          <w:sz w:val="28"/>
          <w:szCs w:val="28"/>
        </w:rPr>
        <w:t>я</w:t>
      </w:r>
      <w:r w:rsidRPr="00D33F62">
        <w:rPr>
          <w:rFonts w:ascii="Times New Roman" w:hAnsi="Times New Roman" w:cs="Times New Roman"/>
          <w:sz w:val="28"/>
          <w:szCs w:val="28"/>
        </w:rPr>
        <w:t xml:space="preserve">щегося в </w:t>
      </w:r>
      <w:r w:rsidR="00D33F62" w:rsidRPr="00D33F62">
        <w:rPr>
          <w:rFonts w:ascii="Times New Roman" w:hAnsi="Times New Roman" w:cs="Times New Roman"/>
          <w:sz w:val="28"/>
          <w:szCs w:val="28"/>
        </w:rPr>
        <w:t>муниципальной</w:t>
      </w:r>
      <w:r w:rsidRPr="00D33F62">
        <w:rPr>
          <w:rFonts w:ascii="Times New Roman" w:hAnsi="Times New Roman" w:cs="Times New Roman"/>
          <w:sz w:val="28"/>
          <w:szCs w:val="28"/>
        </w:rPr>
        <w:t xml:space="preserve"> собственности.</w:t>
      </w:r>
    </w:p>
    <w:p w:rsidR="00D03D25" w:rsidRDefault="00D03D25" w:rsidP="00D33F62">
      <w:pPr>
        <w:pStyle w:val="ConsPlusNormal"/>
        <w:ind w:firstLine="540"/>
        <w:jc w:val="both"/>
        <w:rPr>
          <w:rFonts w:ascii="Times New Roman" w:hAnsi="Times New Roman" w:cs="Times New Roman"/>
          <w:sz w:val="28"/>
          <w:szCs w:val="28"/>
        </w:rPr>
      </w:pPr>
      <w:r w:rsidRPr="00D33F62">
        <w:rPr>
          <w:rFonts w:ascii="Times New Roman" w:hAnsi="Times New Roman" w:cs="Times New Roman"/>
          <w:sz w:val="28"/>
          <w:szCs w:val="28"/>
        </w:rPr>
        <w:t>11. Решение комиссии, а также особое мнение членов комиссии, не согласных с этим решением, направляются в течение 7 дней в уполн</w:t>
      </w:r>
      <w:r w:rsidRPr="00D33F62">
        <w:rPr>
          <w:rFonts w:ascii="Times New Roman" w:hAnsi="Times New Roman" w:cs="Times New Roman"/>
          <w:sz w:val="28"/>
          <w:szCs w:val="28"/>
        </w:rPr>
        <w:t>о</w:t>
      </w:r>
      <w:r w:rsidRPr="00D33F62">
        <w:rPr>
          <w:rFonts w:ascii="Times New Roman" w:hAnsi="Times New Roman" w:cs="Times New Roman"/>
          <w:sz w:val="28"/>
          <w:szCs w:val="28"/>
        </w:rPr>
        <w:t>моченный орган для размещения в сети Интернет.</w:t>
      </w:r>
    </w:p>
    <w:p w:rsidR="00D33F62" w:rsidRDefault="00D33F62" w:rsidP="00D33F62">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_____________________</w:t>
      </w:r>
    </w:p>
    <w:p w:rsidR="00D33F62" w:rsidRDefault="00D33F62" w:rsidP="00D33F62">
      <w:pPr>
        <w:pStyle w:val="ConsPlusNormal"/>
        <w:spacing w:before="220"/>
        <w:ind w:firstLine="540"/>
        <w:jc w:val="both"/>
        <w:rPr>
          <w:rFonts w:ascii="Times New Roman" w:hAnsi="Times New Roman" w:cs="Times New Roman"/>
          <w:sz w:val="28"/>
          <w:szCs w:val="28"/>
        </w:rPr>
      </w:pPr>
    </w:p>
    <w:p w:rsidR="00D33F62" w:rsidRDefault="00D33F62" w:rsidP="00D33F62">
      <w:pPr>
        <w:pStyle w:val="ConsPlusNormal"/>
        <w:spacing w:before="220"/>
        <w:ind w:firstLine="540"/>
        <w:jc w:val="both"/>
        <w:rPr>
          <w:rFonts w:ascii="Times New Roman" w:hAnsi="Times New Roman" w:cs="Times New Roman"/>
          <w:sz w:val="28"/>
          <w:szCs w:val="28"/>
        </w:rPr>
      </w:pPr>
    </w:p>
    <w:p w:rsidR="00D33F62" w:rsidRDefault="00D33F62" w:rsidP="00D33F62">
      <w:pPr>
        <w:pStyle w:val="ConsPlusNormal"/>
        <w:spacing w:before="220"/>
        <w:ind w:firstLine="540"/>
        <w:jc w:val="both"/>
        <w:rPr>
          <w:rFonts w:ascii="Times New Roman" w:hAnsi="Times New Roman" w:cs="Times New Roman"/>
          <w:sz w:val="28"/>
          <w:szCs w:val="28"/>
        </w:rPr>
      </w:pPr>
    </w:p>
    <w:p w:rsidR="00D33F62" w:rsidRDefault="00D33F62" w:rsidP="00D33F62">
      <w:pPr>
        <w:pStyle w:val="ConsPlusNormal"/>
        <w:spacing w:before="220"/>
        <w:ind w:firstLine="540"/>
        <w:jc w:val="both"/>
        <w:rPr>
          <w:rFonts w:ascii="Times New Roman" w:hAnsi="Times New Roman" w:cs="Times New Roman"/>
          <w:sz w:val="28"/>
          <w:szCs w:val="28"/>
        </w:rPr>
      </w:pPr>
    </w:p>
    <w:p w:rsidR="00D33F62" w:rsidRDefault="00D33F62" w:rsidP="00D33F62">
      <w:pPr>
        <w:pStyle w:val="ConsPlusNormal"/>
        <w:spacing w:before="220"/>
        <w:ind w:firstLine="540"/>
        <w:jc w:val="both"/>
        <w:rPr>
          <w:rFonts w:ascii="Times New Roman" w:hAnsi="Times New Roman" w:cs="Times New Roman"/>
          <w:sz w:val="28"/>
          <w:szCs w:val="28"/>
        </w:rPr>
      </w:pPr>
    </w:p>
    <w:p w:rsidR="006C6EC5" w:rsidRDefault="006C6EC5" w:rsidP="006C6EC5">
      <w:pPr>
        <w:pStyle w:val="ConsPlusNormal"/>
        <w:spacing w:before="220"/>
        <w:ind w:firstLine="0"/>
        <w:jc w:val="both"/>
        <w:rPr>
          <w:rFonts w:ascii="Times New Roman" w:hAnsi="Times New Roman" w:cs="Times New Roman"/>
          <w:sz w:val="28"/>
          <w:szCs w:val="28"/>
        </w:rPr>
      </w:pPr>
    </w:p>
    <w:p w:rsidR="006C6EC5" w:rsidRDefault="006C6EC5" w:rsidP="006C6EC5">
      <w:pPr>
        <w:pStyle w:val="ConsPlusNormal"/>
        <w:spacing w:before="220"/>
        <w:ind w:firstLine="0"/>
        <w:jc w:val="both"/>
        <w:rPr>
          <w:rFonts w:ascii="Times New Roman" w:hAnsi="Times New Roman" w:cs="Times New Roman"/>
          <w:sz w:val="28"/>
          <w:szCs w:val="28"/>
        </w:rPr>
      </w:pPr>
    </w:p>
    <w:p w:rsidR="006C6EC5" w:rsidRPr="00D33F62" w:rsidRDefault="006C6EC5" w:rsidP="00D33F62">
      <w:pPr>
        <w:pStyle w:val="ConsPlusNormal"/>
        <w:spacing w:before="220"/>
        <w:ind w:firstLine="540"/>
        <w:jc w:val="both"/>
        <w:rPr>
          <w:rFonts w:ascii="Times New Roman" w:hAnsi="Times New Roman" w:cs="Times New Roman"/>
          <w:sz w:val="28"/>
          <w:szCs w:val="28"/>
        </w:rPr>
      </w:pPr>
    </w:p>
    <w:p w:rsidR="00D33F62" w:rsidRPr="00AF0D7D" w:rsidRDefault="00D33F62" w:rsidP="00D33F62">
      <w:pPr>
        <w:tabs>
          <w:tab w:val="center" w:pos="5037"/>
          <w:tab w:val="left" w:pos="8355"/>
        </w:tabs>
        <w:jc w:val="center"/>
        <w:rPr>
          <w:sz w:val="24"/>
          <w:szCs w:val="24"/>
        </w:rPr>
      </w:pPr>
      <w:r>
        <w:rPr>
          <w:b/>
        </w:rPr>
        <w:lastRenderedPageBreak/>
        <w:t xml:space="preserve">                               </w:t>
      </w:r>
      <w:r w:rsidR="00E234DA">
        <w:rPr>
          <w:b/>
        </w:rPr>
        <w:t xml:space="preserve">                </w:t>
      </w:r>
      <w:r w:rsidRPr="00AF0D7D">
        <w:rPr>
          <w:sz w:val="24"/>
          <w:szCs w:val="24"/>
        </w:rPr>
        <w:t>УТВЕРЖДЕН</w:t>
      </w:r>
    </w:p>
    <w:p w:rsidR="00D33F62" w:rsidRPr="00AF0D7D" w:rsidRDefault="00D33F62" w:rsidP="00D33F62">
      <w:pPr>
        <w:tabs>
          <w:tab w:val="center" w:pos="5037"/>
          <w:tab w:val="left" w:pos="8355"/>
        </w:tabs>
        <w:jc w:val="center"/>
        <w:rPr>
          <w:sz w:val="24"/>
          <w:szCs w:val="24"/>
        </w:rPr>
      </w:pPr>
      <w:r w:rsidRPr="00AF0D7D">
        <w:rPr>
          <w:sz w:val="24"/>
          <w:szCs w:val="24"/>
        </w:rPr>
        <w:t xml:space="preserve">                                                              постановлением админ</w:t>
      </w:r>
      <w:r w:rsidRPr="00AF0D7D">
        <w:rPr>
          <w:sz w:val="24"/>
          <w:szCs w:val="24"/>
        </w:rPr>
        <w:t>и</w:t>
      </w:r>
      <w:r w:rsidRPr="00AF0D7D">
        <w:rPr>
          <w:sz w:val="24"/>
          <w:szCs w:val="24"/>
        </w:rPr>
        <w:t>страции</w:t>
      </w:r>
    </w:p>
    <w:p w:rsidR="00D33F62" w:rsidRPr="00AF0D7D" w:rsidRDefault="00D33F62" w:rsidP="00D33F62">
      <w:pPr>
        <w:tabs>
          <w:tab w:val="center" w:pos="5037"/>
          <w:tab w:val="left" w:pos="8355"/>
        </w:tabs>
        <w:jc w:val="center"/>
        <w:rPr>
          <w:sz w:val="24"/>
          <w:szCs w:val="24"/>
        </w:rPr>
      </w:pPr>
      <w:r w:rsidRPr="00AF0D7D">
        <w:rPr>
          <w:sz w:val="24"/>
          <w:szCs w:val="24"/>
        </w:rPr>
        <w:t xml:space="preserve">                                          </w:t>
      </w:r>
      <w:r w:rsidR="00AF0D7D">
        <w:rPr>
          <w:sz w:val="24"/>
          <w:szCs w:val="24"/>
        </w:rPr>
        <w:t xml:space="preserve">                         </w:t>
      </w:r>
      <w:proofErr w:type="spellStart"/>
      <w:r w:rsidR="00AF0D7D">
        <w:rPr>
          <w:sz w:val="24"/>
          <w:szCs w:val="24"/>
        </w:rPr>
        <w:t>Вожгальского</w:t>
      </w:r>
      <w:proofErr w:type="spellEnd"/>
      <w:r w:rsidR="00AF0D7D">
        <w:rPr>
          <w:sz w:val="24"/>
          <w:szCs w:val="24"/>
        </w:rPr>
        <w:t xml:space="preserve"> сельского поселения</w:t>
      </w:r>
      <w:r w:rsidRPr="00AF0D7D">
        <w:rPr>
          <w:sz w:val="24"/>
          <w:szCs w:val="24"/>
        </w:rPr>
        <w:t xml:space="preserve"> </w:t>
      </w:r>
    </w:p>
    <w:p w:rsidR="00D33F62" w:rsidRDefault="00D33F62" w:rsidP="00D33F62">
      <w:pPr>
        <w:tabs>
          <w:tab w:val="center" w:pos="5037"/>
          <w:tab w:val="left" w:pos="8355"/>
        </w:tabs>
        <w:jc w:val="center"/>
        <w:rPr>
          <w:b/>
        </w:rPr>
      </w:pPr>
      <w:r w:rsidRPr="00AF0D7D">
        <w:rPr>
          <w:sz w:val="24"/>
          <w:szCs w:val="24"/>
        </w:rPr>
        <w:t xml:space="preserve">                                                 от </w:t>
      </w:r>
      <w:r w:rsidR="00AF0D7D">
        <w:rPr>
          <w:sz w:val="24"/>
          <w:szCs w:val="24"/>
        </w:rPr>
        <w:t xml:space="preserve">18.10.2021 </w:t>
      </w:r>
      <w:r w:rsidRPr="00AF0D7D">
        <w:rPr>
          <w:sz w:val="24"/>
          <w:szCs w:val="24"/>
        </w:rPr>
        <w:t>№</w:t>
      </w:r>
      <w:r w:rsidR="00AF0D7D">
        <w:rPr>
          <w:sz w:val="24"/>
          <w:szCs w:val="24"/>
        </w:rPr>
        <w:t xml:space="preserve"> 75</w:t>
      </w:r>
      <w:r>
        <w:rPr>
          <w:b/>
        </w:rPr>
        <w:t xml:space="preserve"> </w:t>
      </w:r>
    </w:p>
    <w:p w:rsidR="00D33F62" w:rsidRDefault="00D33F62" w:rsidP="00D33F62">
      <w:pPr>
        <w:tabs>
          <w:tab w:val="center" w:pos="5037"/>
          <w:tab w:val="left" w:pos="8355"/>
        </w:tabs>
        <w:jc w:val="center"/>
        <w:rPr>
          <w:b/>
        </w:rPr>
      </w:pPr>
      <w:r>
        <w:rPr>
          <w:b/>
        </w:rPr>
        <w:t xml:space="preserve">                   </w:t>
      </w:r>
    </w:p>
    <w:p w:rsidR="00D33F62" w:rsidRPr="00D33F62" w:rsidRDefault="00D33F62" w:rsidP="00D33F62">
      <w:pPr>
        <w:tabs>
          <w:tab w:val="center" w:pos="5037"/>
          <w:tab w:val="left" w:pos="8355"/>
        </w:tabs>
        <w:jc w:val="center"/>
      </w:pPr>
      <w:r w:rsidRPr="00D33F62">
        <w:t>С</w:t>
      </w:r>
      <w:r w:rsidRPr="00D33F62">
        <w:t>О</w:t>
      </w:r>
      <w:r w:rsidRPr="00D33F62">
        <w:t>СТАВ</w:t>
      </w:r>
    </w:p>
    <w:p w:rsidR="00D33F62" w:rsidRPr="00D33F62" w:rsidRDefault="00D33F62" w:rsidP="006C6EC5">
      <w:pPr>
        <w:pStyle w:val="ConsPlusTitle"/>
        <w:jc w:val="center"/>
        <w:rPr>
          <w:rFonts w:ascii="Times New Roman" w:hAnsi="Times New Roman" w:cs="Times New Roman"/>
          <w:b w:val="0"/>
          <w:sz w:val="28"/>
          <w:szCs w:val="28"/>
        </w:rPr>
      </w:pPr>
      <w:r w:rsidRPr="00D33F62">
        <w:rPr>
          <w:rFonts w:ascii="Times New Roman" w:hAnsi="Times New Roman" w:cs="Times New Roman"/>
          <w:b w:val="0"/>
          <w:sz w:val="28"/>
          <w:szCs w:val="28"/>
        </w:rPr>
        <w:t>комиссии по вопросам, возникающим при рассмотрении заявлений</w:t>
      </w:r>
    </w:p>
    <w:p w:rsidR="006F1BAC" w:rsidRDefault="00D33F62" w:rsidP="006C6EC5">
      <w:pPr>
        <w:pStyle w:val="ConsPlusTitle"/>
        <w:jc w:val="center"/>
        <w:rPr>
          <w:rFonts w:ascii="Times New Roman" w:hAnsi="Times New Roman" w:cs="Times New Roman"/>
          <w:b w:val="0"/>
          <w:sz w:val="28"/>
          <w:szCs w:val="28"/>
        </w:rPr>
      </w:pPr>
      <w:r w:rsidRPr="00D33F62">
        <w:rPr>
          <w:rFonts w:ascii="Times New Roman" w:hAnsi="Times New Roman" w:cs="Times New Roman"/>
          <w:b w:val="0"/>
          <w:sz w:val="28"/>
          <w:szCs w:val="28"/>
        </w:rPr>
        <w:t>религиозных организаций о передаче имущества религиозного назн</w:t>
      </w:r>
      <w:r w:rsidRPr="00D33F62">
        <w:rPr>
          <w:rFonts w:ascii="Times New Roman" w:hAnsi="Times New Roman" w:cs="Times New Roman"/>
          <w:b w:val="0"/>
          <w:sz w:val="28"/>
          <w:szCs w:val="28"/>
        </w:rPr>
        <w:t>а</w:t>
      </w:r>
      <w:r w:rsidRPr="00D33F62">
        <w:rPr>
          <w:rFonts w:ascii="Times New Roman" w:hAnsi="Times New Roman" w:cs="Times New Roman"/>
          <w:b w:val="0"/>
          <w:sz w:val="28"/>
          <w:szCs w:val="28"/>
        </w:rPr>
        <w:t>чения,</w:t>
      </w:r>
    </w:p>
    <w:p w:rsidR="00D33F62" w:rsidRPr="00D33F62" w:rsidRDefault="00D33F62" w:rsidP="006C6EC5">
      <w:pPr>
        <w:pStyle w:val="ConsPlusTitle"/>
        <w:jc w:val="center"/>
        <w:rPr>
          <w:rFonts w:ascii="Times New Roman" w:hAnsi="Times New Roman" w:cs="Times New Roman"/>
          <w:b w:val="0"/>
          <w:sz w:val="28"/>
          <w:szCs w:val="28"/>
        </w:rPr>
      </w:pPr>
      <w:r w:rsidRPr="00D33F62">
        <w:rPr>
          <w:rFonts w:ascii="Times New Roman" w:hAnsi="Times New Roman" w:cs="Times New Roman"/>
          <w:b w:val="0"/>
          <w:sz w:val="28"/>
          <w:szCs w:val="28"/>
        </w:rPr>
        <w:t>н</w:t>
      </w:r>
      <w:r w:rsidRPr="00D33F62">
        <w:rPr>
          <w:rFonts w:ascii="Times New Roman" w:hAnsi="Times New Roman" w:cs="Times New Roman"/>
          <w:b w:val="0"/>
          <w:sz w:val="28"/>
          <w:szCs w:val="28"/>
        </w:rPr>
        <w:t>а</w:t>
      </w:r>
      <w:r w:rsidRPr="00D33F62">
        <w:rPr>
          <w:rFonts w:ascii="Times New Roman" w:hAnsi="Times New Roman" w:cs="Times New Roman"/>
          <w:b w:val="0"/>
          <w:sz w:val="28"/>
          <w:szCs w:val="28"/>
        </w:rPr>
        <w:t>ходящегося в муниципальной собственности</w:t>
      </w:r>
    </w:p>
    <w:p w:rsidR="00D33F62" w:rsidRPr="006768CF" w:rsidRDefault="00D33F62" w:rsidP="00D33F62">
      <w:pPr>
        <w:jc w:val="center"/>
      </w:pPr>
    </w:p>
    <w:tbl>
      <w:tblPr>
        <w:tblW w:w="9356" w:type="dxa"/>
        <w:tblInd w:w="250" w:type="dxa"/>
        <w:tblLayout w:type="fixed"/>
        <w:tblLook w:val="0000"/>
      </w:tblPr>
      <w:tblGrid>
        <w:gridCol w:w="4111"/>
        <w:gridCol w:w="5245"/>
      </w:tblGrid>
      <w:tr w:rsidR="00D33F62" w:rsidRPr="008609BC" w:rsidTr="006F1BAC">
        <w:trPr>
          <w:trHeight w:val="322"/>
        </w:trPr>
        <w:tc>
          <w:tcPr>
            <w:tcW w:w="4111" w:type="dxa"/>
            <w:vMerge w:val="restart"/>
            <w:shd w:val="clear" w:color="auto" w:fill="auto"/>
            <w:vAlign w:val="center"/>
          </w:tcPr>
          <w:p w:rsidR="00D33F62" w:rsidRDefault="00E234DA" w:rsidP="006F1BAC">
            <w:pPr>
              <w:ind w:right="-108"/>
              <w:jc w:val="left"/>
            </w:pPr>
            <w:r>
              <w:t xml:space="preserve">ЧЕКАЛКИН </w:t>
            </w:r>
          </w:p>
          <w:p w:rsidR="00D33F62" w:rsidRDefault="00E234DA" w:rsidP="006F1BAC">
            <w:pPr>
              <w:jc w:val="left"/>
            </w:pPr>
            <w:r>
              <w:t xml:space="preserve">Виктор </w:t>
            </w:r>
            <w:proofErr w:type="spellStart"/>
            <w:r>
              <w:t>Астафьевич</w:t>
            </w:r>
            <w:proofErr w:type="spellEnd"/>
          </w:p>
          <w:p w:rsidR="00D33F62" w:rsidRPr="008609BC" w:rsidRDefault="00D33F62" w:rsidP="006F1BAC">
            <w:pPr>
              <w:jc w:val="left"/>
            </w:pPr>
          </w:p>
        </w:tc>
        <w:tc>
          <w:tcPr>
            <w:tcW w:w="5245" w:type="dxa"/>
            <w:vMerge w:val="restart"/>
            <w:shd w:val="clear" w:color="auto" w:fill="auto"/>
            <w:vAlign w:val="center"/>
          </w:tcPr>
          <w:p w:rsidR="00846560" w:rsidRDefault="00846560" w:rsidP="00E234DA">
            <w:pPr>
              <w:ind w:left="175" w:firstLine="0"/>
              <w:jc w:val="left"/>
            </w:pPr>
            <w:r>
              <w:t>-</w:t>
            </w:r>
            <w:r w:rsidR="00E234DA">
              <w:t xml:space="preserve"> заместитель главы администрации </w:t>
            </w:r>
            <w:proofErr w:type="spellStart"/>
            <w:r w:rsidR="00E234DA">
              <w:t>Вожгальского</w:t>
            </w:r>
            <w:proofErr w:type="spellEnd"/>
            <w:r w:rsidR="00E234DA">
              <w:t xml:space="preserve"> сельского поселения</w:t>
            </w:r>
          </w:p>
          <w:p w:rsidR="00D33F62" w:rsidRDefault="00D33F62" w:rsidP="006F1BAC">
            <w:pPr>
              <w:ind w:left="175" w:firstLine="0"/>
              <w:jc w:val="left"/>
            </w:pPr>
          </w:p>
          <w:p w:rsidR="00D33F62" w:rsidRPr="008609BC" w:rsidRDefault="00D33F62" w:rsidP="006F1BAC">
            <w:pPr>
              <w:ind w:left="175" w:firstLine="0"/>
              <w:jc w:val="left"/>
            </w:pPr>
          </w:p>
        </w:tc>
      </w:tr>
      <w:tr w:rsidR="00D33F62" w:rsidRPr="008609BC" w:rsidTr="006F1BAC">
        <w:trPr>
          <w:trHeight w:val="322"/>
        </w:trPr>
        <w:tc>
          <w:tcPr>
            <w:tcW w:w="4111" w:type="dxa"/>
            <w:vMerge/>
            <w:shd w:val="clear" w:color="auto" w:fill="auto"/>
            <w:vAlign w:val="center"/>
          </w:tcPr>
          <w:p w:rsidR="00D33F62" w:rsidRPr="008609BC" w:rsidRDefault="00D33F62" w:rsidP="006F1BAC">
            <w:pPr>
              <w:jc w:val="left"/>
            </w:pPr>
          </w:p>
        </w:tc>
        <w:tc>
          <w:tcPr>
            <w:tcW w:w="5245" w:type="dxa"/>
            <w:vMerge/>
            <w:shd w:val="clear" w:color="auto" w:fill="auto"/>
            <w:vAlign w:val="center"/>
          </w:tcPr>
          <w:p w:rsidR="00D33F62" w:rsidRPr="008609BC" w:rsidRDefault="00D33F62" w:rsidP="006F1BAC">
            <w:pPr>
              <w:ind w:left="175" w:firstLine="0"/>
              <w:jc w:val="left"/>
            </w:pPr>
          </w:p>
        </w:tc>
      </w:tr>
      <w:tr w:rsidR="00D33F62" w:rsidRPr="00752CA8" w:rsidTr="006F1BAC">
        <w:trPr>
          <w:trHeight w:val="668"/>
        </w:trPr>
        <w:tc>
          <w:tcPr>
            <w:tcW w:w="4111" w:type="dxa"/>
            <w:vMerge/>
            <w:shd w:val="clear" w:color="auto" w:fill="FFFFFF"/>
          </w:tcPr>
          <w:p w:rsidR="00D33F62" w:rsidRPr="00752CA8" w:rsidRDefault="00D33F62" w:rsidP="006F1BAC">
            <w:pPr>
              <w:jc w:val="left"/>
            </w:pPr>
          </w:p>
        </w:tc>
        <w:tc>
          <w:tcPr>
            <w:tcW w:w="5245" w:type="dxa"/>
            <w:vMerge/>
            <w:shd w:val="clear" w:color="auto" w:fill="FFFFFF"/>
          </w:tcPr>
          <w:p w:rsidR="00D33F62" w:rsidRPr="00752CA8" w:rsidRDefault="00D33F62" w:rsidP="006F1BAC">
            <w:pPr>
              <w:ind w:left="175" w:firstLine="0"/>
              <w:jc w:val="left"/>
            </w:pPr>
          </w:p>
        </w:tc>
      </w:tr>
      <w:tr w:rsidR="00D33F62" w:rsidRPr="006336F6" w:rsidTr="006F1BAC">
        <w:trPr>
          <w:trHeight w:val="255"/>
        </w:trPr>
        <w:tc>
          <w:tcPr>
            <w:tcW w:w="4111" w:type="dxa"/>
            <w:shd w:val="clear" w:color="auto" w:fill="FFFFFF"/>
            <w:noWrap/>
          </w:tcPr>
          <w:p w:rsidR="00D33F62" w:rsidRDefault="00D33F62" w:rsidP="006F1BAC">
            <w:pPr>
              <w:jc w:val="left"/>
            </w:pPr>
          </w:p>
          <w:p w:rsidR="00D33F62" w:rsidRDefault="00D33F62" w:rsidP="006F1BAC">
            <w:pPr>
              <w:jc w:val="left"/>
            </w:pPr>
            <w:r>
              <w:t>Члены комиссии:</w:t>
            </w:r>
          </w:p>
          <w:p w:rsidR="00D33F62" w:rsidRPr="008609BC" w:rsidRDefault="00D33F62" w:rsidP="006F1BAC">
            <w:pPr>
              <w:jc w:val="left"/>
            </w:pPr>
          </w:p>
        </w:tc>
        <w:tc>
          <w:tcPr>
            <w:tcW w:w="5245" w:type="dxa"/>
          </w:tcPr>
          <w:p w:rsidR="00D33F62" w:rsidRDefault="00D33F62" w:rsidP="006F1BAC">
            <w:pPr>
              <w:ind w:left="175" w:firstLine="0"/>
              <w:jc w:val="left"/>
            </w:pPr>
          </w:p>
        </w:tc>
      </w:tr>
      <w:tr w:rsidR="00D33F62" w:rsidRPr="006336F6" w:rsidTr="006F1BAC">
        <w:trPr>
          <w:trHeight w:val="255"/>
        </w:trPr>
        <w:tc>
          <w:tcPr>
            <w:tcW w:w="4111" w:type="dxa"/>
            <w:shd w:val="clear" w:color="auto" w:fill="FFFFFF"/>
            <w:noWrap/>
          </w:tcPr>
          <w:p w:rsidR="00E234DA" w:rsidRDefault="00E234DA" w:rsidP="00E234DA">
            <w:pPr>
              <w:jc w:val="left"/>
            </w:pPr>
            <w:r>
              <w:t>ПАНТЮХИНА</w:t>
            </w:r>
          </w:p>
          <w:p w:rsidR="00D33F62" w:rsidRDefault="00E234DA" w:rsidP="00E234DA">
            <w:pPr>
              <w:jc w:val="left"/>
            </w:pPr>
            <w:r>
              <w:t>Наталья Евгеньевна</w:t>
            </w:r>
          </w:p>
        </w:tc>
        <w:tc>
          <w:tcPr>
            <w:tcW w:w="5245" w:type="dxa"/>
            <w:shd w:val="clear" w:color="auto" w:fill="FFFFFF"/>
          </w:tcPr>
          <w:p w:rsidR="00D33F62" w:rsidRDefault="00D33F62" w:rsidP="006F1BAC">
            <w:pPr>
              <w:ind w:left="175" w:firstLine="0"/>
              <w:jc w:val="left"/>
            </w:pPr>
            <w:r>
              <w:t xml:space="preserve">- </w:t>
            </w:r>
            <w:r w:rsidR="00E234DA">
              <w:t xml:space="preserve">ведущий специалист, бухгалтер-финансист администрации </w:t>
            </w:r>
            <w:proofErr w:type="spellStart"/>
            <w:r w:rsidR="00E234DA">
              <w:t>Вожгальск</w:t>
            </w:r>
            <w:r w:rsidR="00E234DA">
              <w:t>о</w:t>
            </w:r>
            <w:r w:rsidR="00E234DA">
              <w:t>го</w:t>
            </w:r>
            <w:proofErr w:type="spellEnd"/>
            <w:r w:rsidR="00E234DA">
              <w:t xml:space="preserve"> сельского поселения</w:t>
            </w:r>
          </w:p>
        </w:tc>
      </w:tr>
      <w:tr w:rsidR="00D33F62" w:rsidRPr="006336F6" w:rsidTr="006F1BAC">
        <w:trPr>
          <w:trHeight w:val="255"/>
        </w:trPr>
        <w:tc>
          <w:tcPr>
            <w:tcW w:w="4111" w:type="dxa"/>
            <w:shd w:val="clear" w:color="auto" w:fill="FFFFFF"/>
            <w:noWrap/>
          </w:tcPr>
          <w:p w:rsidR="00D33F62" w:rsidRPr="008609BC" w:rsidRDefault="00D33F62" w:rsidP="006F1BAC">
            <w:pPr>
              <w:jc w:val="left"/>
            </w:pPr>
          </w:p>
        </w:tc>
        <w:tc>
          <w:tcPr>
            <w:tcW w:w="5245" w:type="dxa"/>
            <w:shd w:val="clear" w:color="auto" w:fill="FFFFFF"/>
          </w:tcPr>
          <w:p w:rsidR="00D33F62" w:rsidRPr="008609BC" w:rsidRDefault="00D33F62" w:rsidP="006F1BAC">
            <w:pPr>
              <w:ind w:left="175" w:firstLine="0"/>
              <w:jc w:val="left"/>
            </w:pPr>
          </w:p>
        </w:tc>
      </w:tr>
      <w:tr w:rsidR="00D33F62" w:rsidRPr="006336F6" w:rsidTr="006F1BAC">
        <w:trPr>
          <w:trHeight w:val="255"/>
        </w:trPr>
        <w:tc>
          <w:tcPr>
            <w:tcW w:w="4111" w:type="dxa"/>
            <w:shd w:val="clear" w:color="auto" w:fill="FFFFFF"/>
            <w:noWrap/>
          </w:tcPr>
          <w:p w:rsidR="00D33F62" w:rsidRDefault="00D33F62" w:rsidP="006F1BAC">
            <w:pPr>
              <w:ind w:right="-108"/>
              <w:jc w:val="left"/>
            </w:pPr>
          </w:p>
          <w:p w:rsidR="00D33F62" w:rsidRDefault="00E234DA" w:rsidP="006F1BAC">
            <w:pPr>
              <w:jc w:val="left"/>
            </w:pPr>
            <w:r>
              <w:t>ДЕВЯТЬЯРОВА</w:t>
            </w:r>
            <w:r w:rsidR="00D33F62">
              <w:t xml:space="preserve"> </w:t>
            </w:r>
          </w:p>
          <w:p w:rsidR="00D33F62" w:rsidRDefault="00E234DA" w:rsidP="006F1BAC">
            <w:pPr>
              <w:ind w:right="-108"/>
              <w:jc w:val="left"/>
            </w:pPr>
            <w:r>
              <w:t>Ольга Сергеевна</w:t>
            </w:r>
          </w:p>
        </w:tc>
        <w:tc>
          <w:tcPr>
            <w:tcW w:w="5245" w:type="dxa"/>
            <w:shd w:val="clear" w:color="auto" w:fill="FFFFFF"/>
          </w:tcPr>
          <w:p w:rsidR="00D33F62" w:rsidRDefault="00D33F62" w:rsidP="006F1BAC">
            <w:pPr>
              <w:ind w:left="175" w:firstLine="0"/>
              <w:jc w:val="left"/>
            </w:pPr>
          </w:p>
          <w:p w:rsidR="00D33F62" w:rsidRDefault="00D33F62" w:rsidP="006F1BAC">
            <w:pPr>
              <w:ind w:left="175" w:right="176" w:firstLine="0"/>
              <w:jc w:val="left"/>
            </w:pPr>
            <w:r>
              <w:t>-</w:t>
            </w:r>
            <w:r w:rsidR="00E234DA">
              <w:t xml:space="preserve"> специалист 1 категории администр</w:t>
            </w:r>
            <w:r w:rsidR="00E234DA">
              <w:t>а</w:t>
            </w:r>
            <w:r w:rsidR="00E234DA">
              <w:t xml:space="preserve">ции </w:t>
            </w:r>
            <w:proofErr w:type="spellStart"/>
            <w:r w:rsidR="00E234DA">
              <w:t>Вожгальского</w:t>
            </w:r>
            <w:proofErr w:type="spellEnd"/>
            <w:r w:rsidR="00E234DA">
              <w:t xml:space="preserve"> сельского посел</w:t>
            </w:r>
            <w:r w:rsidR="00E234DA">
              <w:t>е</w:t>
            </w:r>
            <w:r w:rsidR="00E234DA">
              <w:t>ния</w:t>
            </w:r>
          </w:p>
          <w:p w:rsidR="00D33F62" w:rsidRPr="008609BC" w:rsidRDefault="00D33F62" w:rsidP="006F1BAC">
            <w:pPr>
              <w:ind w:left="175" w:firstLine="0"/>
              <w:jc w:val="left"/>
            </w:pPr>
          </w:p>
        </w:tc>
      </w:tr>
      <w:tr w:rsidR="00D33F62" w:rsidRPr="006336F6" w:rsidTr="006F1BAC">
        <w:trPr>
          <w:trHeight w:val="245"/>
        </w:trPr>
        <w:tc>
          <w:tcPr>
            <w:tcW w:w="4111" w:type="dxa"/>
            <w:shd w:val="clear" w:color="auto" w:fill="FFFFFF"/>
            <w:noWrap/>
          </w:tcPr>
          <w:p w:rsidR="00D33F62" w:rsidRDefault="00D33F62" w:rsidP="00707380"/>
        </w:tc>
        <w:tc>
          <w:tcPr>
            <w:tcW w:w="5245" w:type="dxa"/>
            <w:shd w:val="clear" w:color="auto" w:fill="FFFFFF"/>
          </w:tcPr>
          <w:p w:rsidR="00D33F62" w:rsidRDefault="00D33F62" w:rsidP="00707380"/>
        </w:tc>
      </w:tr>
    </w:tbl>
    <w:p w:rsidR="00D33F62" w:rsidRDefault="00D33F62" w:rsidP="00D33F62">
      <w:r w:rsidRPr="003F3695">
        <w:t xml:space="preserve">                                                           </w:t>
      </w:r>
    </w:p>
    <w:p w:rsidR="00D33F62" w:rsidRPr="003F3695" w:rsidRDefault="00D33F62" w:rsidP="00D33F62">
      <w:pPr>
        <w:jc w:val="center"/>
      </w:pPr>
      <w:r>
        <w:t>____________________</w:t>
      </w:r>
    </w:p>
    <w:p w:rsidR="00D33F62" w:rsidRDefault="00D33F62" w:rsidP="00D33F62"/>
    <w:p w:rsidR="007F7ADA" w:rsidRDefault="007F7ADA" w:rsidP="00D84B4B">
      <w:pPr>
        <w:jc w:val="center"/>
      </w:pPr>
    </w:p>
    <w:sectPr w:rsidR="007F7ADA" w:rsidSect="006C6EC5">
      <w:headerReference w:type="even" r:id="rId9"/>
      <w:pgSz w:w="11906" w:h="16838" w:code="9"/>
      <w:pgMar w:top="1440" w:right="1440" w:bottom="1440" w:left="1800"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87" w:rsidRDefault="00961087" w:rsidP="00C54070">
      <w:r>
        <w:separator/>
      </w:r>
    </w:p>
  </w:endnote>
  <w:endnote w:type="continuationSeparator" w:id="0">
    <w:p w:rsidR="00961087" w:rsidRDefault="00961087" w:rsidP="00C54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87" w:rsidRDefault="00961087" w:rsidP="00C54070">
      <w:r>
        <w:separator/>
      </w:r>
    </w:p>
  </w:footnote>
  <w:footnote w:type="continuationSeparator" w:id="0">
    <w:p w:rsidR="00961087" w:rsidRDefault="00961087" w:rsidP="00C54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3BA" w:rsidRDefault="007373BA" w:rsidP="00C54070">
    <w:pPr>
      <w:pStyle w:val="ac"/>
      <w:rPr>
        <w:rStyle w:val="ad"/>
      </w:rPr>
    </w:pPr>
    <w:r>
      <w:rPr>
        <w:rStyle w:val="ad"/>
      </w:rPr>
      <w:fldChar w:fldCharType="begin"/>
    </w:r>
    <w:r>
      <w:rPr>
        <w:rStyle w:val="ad"/>
      </w:rPr>
      <w:instrText xml:space="preserve">PAGE  </w:instrText>
    </w:r>
    <w:r>
      <w:rPr>
        <w:rStyle w:val="ad"/>
      </w:rPr>
      <w:fldChar w:fldCharType="end"/>
    </w:r>
  </w:p>
  <w:p w:rsidR="007373BA" w:rsidRDefault="007373BA" w:rsidP="00C5407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ADB"/>
    <w:multiLevelType w:val="multilevel"/>
    <w:tmpl w:val="D94A8980"/>
    <w:lvl w:ilvl="0">
      <w:start w:val="1"/>
      <w:numFmt w:val="decimal"/>
      <w:lvlText w:val="%1."/>
      <w:lvlJc w:val="left"/>
      <w:pPr>
        <w:ind w:left="1069"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autoHyphenation/>
  <w:hyphenationZone w:val="357"/>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630B"/>
    <w:rsid w:val="0000684E"/>
    <w:rsid w:val="00012DAF"/>
    <w:rsid w:val="000172F6"/>
    <w:rsid w:val="00031991"/>
    <w:rsid w:val="000339D7"/>
    <w:rsid w:val="00036D75"/>
    <w:rsid w:val="00045693"/>
    <w:rsid w:val="00046363"/>
    <w:rsid w:val="00052201"/>
    <w:rsid w:val="00053A31"/>
    <w:rsid w:val="00054DDD"/>
    <w:rsid w:val="00060613"/>
    <w:rsid w:val="000656F8"/>
    <w:rsid w:val="00076D79"/>
    <w:rsid w:val="00084C04"/>
    <w:rsid w:val="00086BCB"/>
    <w:rsid w:val="0009269A"/>
    <w:rsid w:val="00092783"/>
    <w:rsid w:val="000B0FB4"/>
    <w:rsid w:val="000C0452"/>
    <w:rsid w:val="000C5F9D"/>
    <w:rsid w:val="000C6F8F"/>
    <w:rsid w:val="000D0626"/>
    <w:rsid w:val="000D525C"/>
    <w:rsid w:val="000D5382"/>
    <w:rsid w:val="000E2A0D"/>
    <w:rsid w:val="000E2C8F"/>
    <w:rsid w:val="000E4767"/>
    <w:rsid w:val="000E7C9B"/>
    <w:rsid w:val="000F4A9B"/>
    <w:rsid w:val="0010781C"/>
    <w:rsid w:val="00112DCE"/>
    <w:rsid w:val="00114422"/>
    <w:rsid w:val="0011479A"/>
    <w:rsid w:val="00114928"/>
    <w:rsid w:val="00114AD9"/>
    <w:rsid w:val="00117305"/>
    <w:rsid w:val="001215F4"/>
    <w:rsid w:val="00123745"/>
    <w:rsid w:val="00124558"/>
    <w:rsid w:val="0012516A"/>
    <w:rsid w:val="0013598F"/>
    <w:rsid w:val="001422DE"/>
    <w:rsid w:val="00144B6B"/>
    <w:rsid w:val="001678A3"/>
    <w:rsid w:val="00173056"/>
    <w:rsid w:val="001739EB"/>
    <w:rsid w:val="00174C0B"/>
    <w:rsid w:val="00182554"/>
    <w:rsid w:val="001A55BC"/>
    <w:rsid w:val="001A68B8"/>
    <w:rsid w:val="001A7A27"/>
    <w:rsid w:val="001C611A"/>
    <w:rsid w:val="001D77EC"/>
    <w:rsid w:val="001D7CD6"/>
    <w:rsid w:val="001D7DB6"/>
    <w:rsid w:val="001E6737"/>
    <w:rsid w:val="001E725D"/>
    <w:rsid w:val="001E73A3"/>
    <w:rsid w:val="001F0C3A"/>
    <w:rsid w:val="001F1480"/>
    <w:rsid w:val="001F3D0F"/>
    <w:rsid w:val="001F5F9E"/>
    <w:rsid w:val="00203060"/>
    <w:rsid w:val="00205851"/>
    <w:rsid w:val="00205BDF"/>
    <w:rsid w:val="00222E7F"/>
    <w:rsid w:val="00225376"/>
    <w:rsid w:val="00225C2F"/>
    <w:rsid w:val="002266FA"/>
    <w:rsid w:val="0023021F"/>
    <w:rsid w:val="00235F6E"/>
    <w:rsid w:val="002451AA"/>
    <w:rsid w:val="00261CE8"/>
    <w:rsid w:val="00264FC3"/>
    <w:rsid w:val="00266D25"/>
    <w:rsid w:val="00270E41"/>
    <w:rsid w:val="00272878"/>
    <w:rsid w:val="00280C52"/>
    <w:rsid w:val="00291769"/>
    <w:rsid w:val="00293AB5"/>
    <w:rsid w:val="002964C4"/>
    <w:rsid w:val="002A3D1A"/>
    <w:rsid w:val="002A3ECF"/>
    <w:rsid w:val="002B08C2"/>
    <w:rsid w:val="002B1A40"/>
    <w:rsid w:val="002B55CC"/>
    <w:rsid w:val="002C240B"/>
    <w:rsid w:val="002D385B"/>
    <w:rsid w:val="002E17A8"/>
    <w:rsid w:val="002F0CBC"/>
    <w:rsid w:val="002F3C13"/>
    <w:rsid w:val="00304708"/>
    <w:rsid w:val="00305729"/>
    <w:rsid w:val="003103C9"/>
    <w:rsid w:val="00311906"/>
    <w:rsid w:val="00313B90"/>
    <w:rsid w:val="00320484"/>
    <w:rsid w:val="00321283"/>
    <w:rsid w:val="00321D10"/>
    <w:rsid w:val="003239E0"/>
    <w:rsid w:val="00324803"/>
    <w:rsid w:val="00332000"/>
    <w:rsid w:val="0033368E"/>
    <w:rsid w:val="003355F6"/>
    <w:rsid w:val="00337D4A"/>
    <w:rsid w:val="0034093C"/>
    <w:rsid w:val="003456D1"/>
    <w:rsid w:val="0035333D"/>
    <w:rsid w:val="0035766B"/>
    <w:rsid w:val="00357869"/>
    <w:rsid w:val="00365E77"/>
    <w:rsid w:val="00367A68"/>
    <w:rsid w:val="003714AF"/>
    <w:rsid w:val="0037260F"/>
    <w:rsid w:val="0037567A"/>
    <w:rsid w:val="003802FB"/>
    <w:rsid w:val="00380B87"/>
    <w:rsid w:val="00382152"/>
    <w:rsid w:val="00392BF4"/>
    <w:rsid w:val="00393549"/>
    <w:rsid w:val="00393C71"/>
    <w:rsid w:val="0039551F"/>
    <w:rsid w:val="003A079C"/>
    <w:rsid w:val="003A69CB"/>
    <w:rsid w:val="003A6EBD"/>
    <w:rsid w:val="003B22B1"/>
    <w:rsid w:val="003B7C2C"/>
    <w:rsid w:val="003C6B5A"/>
    <w:rsid w:val="003C7ABD"/>
    <w:rsid w:val="003D30AE"/>
    <w:rsid w:val="003E0B89"/>
    <w:rsid w:val="003E32BE"/>
    <w:rsid w:val="003E43D0"/>
    <w:rsid w:val="003E5CD9"/>
    <w:rsid w:val="003E7BDE"/>
    <w:rsid w:val="003F2C56"/>
    <w:rsid w:val="003F2ED8"/>
    <w:rsid w:val="00401A63"/>
    <w:rsid w:val="004026B6"/>
    <w:rsid w:val="00407469"/>
    <w:rsid w:val="004125F4"/>
    <w:rsid w:val="00414CF4"/>
    <w:rsid w:val="00431524"/>
    <w:rsid w:val="00432244"/>
    <w:rsid w:val="00433196"/>
    <w:rsid w:val="004331BF"/>
    <w:rsid w:val="00440113"/>
    <w:rsid w:val="00442DEC"/>
    <w:rsid w:val="004442C0"/>
    <w:rsid w:val="00444DAF"/>
    <w:rsid w:val="00446ED5"/>
    <w:rsid w:val="0045740D"/>
    <w:rsid w:val="00465FD1"/>
    <w:rsid w:val="0046746C"/>
    <w:rsid w:val="0047021E"/>
    <w:rsid w:val="004739A6"/>
    <w:rsid w:val="0047788C"/>
    <w:rsid w:val="004806C4"/>
    <w:rsid w:val="0048552F"/>
    <w:rsid w:val="00486D98"/>
    <w:rsid w:val="00492939"/>
    <w:rsid w:val="004A20BC"/>
    <w:rsid w:val="004B3CD9"/>
    <w:rsid w:val="004B401B"/>
    <w:rsid w:val="004B4B58"/>
    <w:rsid w:val="004B5B50"/>
    <w:rsid w:val="004B6263"/>
    <w:rsid w:val="004B780D"/>
    <w:rsid w:val="004D1E74"/>
    <w:rsid w:val="004D3EF3"/>
    <w:rsid w:val="004E6B33"/>
    <w:rsid w:val="004E7C55"/>
    <w:rsid w:val="004F4E0E"/>
    <w:rsid w:val="004F5968"/>
    <w:rsid w:val="0050067C"/>
    <w:rsid w:val="00500741"/>
    <w:rsid w:val="00505B12"/>
    <w:rsid w:val="00516F0E"/>
    <w:rsid w:val="00523217"/>
    <w:rsid w:val="00523352"/>
    <w:rsid w:val="00525FBD"/>
    <w:rsid w:val="0053031F"/>
    <w:rsid w:val="0053177C"/>
    <w:rsid w:val="00535461"/>
    <w:rsid w:val="00537902"/>
    <w:rsid w:val="00537A91"/>
    <w:rsid w:val="00542388"/>
    <w:rsid w:val="00544D94"/>
    <w:rsid w:val="00546D45"/>
    <w:rsid w:val="005545E6"/>
    <w:rsid w:val="00561B68"/>
    <w:rsid w:val="005643A1"/>
    <w:rsid w:val="0056639B"/>
    <w:rsid w:val="005670A5"/>
    <w:rsid w:val="00570FA9"/>
    <w:rsid w:val="00577E9E"/>
    <w:rsid w:val="005801EE"/>
    <w:rsid w:val="0058532A"/>
    <w:rsid w:val="00590B71"/>
    <w:rsid w:val="00591F0C"/>
    <w:rsid w:val="005924A1"/>
    <w:rsid w:val="00594AD4"/>
    <w:rsid w:val="005A1370"/>
    <w:rsid w:val="005A157B"/>
    <w:rsid w:val="005B1E1A"/>
    <w:rsid w:val="005B6A39"/>
    <w:rsid w:val="005B6E83"/>
    <w:rsid w:val="005D0A1F"/>
    <w:rsid w:val="005E0E7F"/>
    <w:rsid w:val="005E6996"/>
    <w:rsid w:val="005F34CC"/>
    <w:rsid w:val="00614EF8"/>
    <w:rsid w:val="0061531A"/>
    <w:rsid w:val="0062414D"/>
    <w:rsid w:val="00632E29"/>
    <w:rsid w:val="006362F5"/>
    <w:rsid w:val="00643C50"/>
    <w:rsid w:val="0065208D"/>
    <w:rsid w:val="006521F5"/>
    <w:rsid w:val="0065572B"/>
    <w:rsid w:val="0065612B"/>
    <w:rsid w:val="00657C2D"/>
    <w:rsid w:val="00660F3F"/>
    <w:rsid w:val="0066131D"/>
    <w:rsid w:val="00661E02"/>
    <w:rsid w:val="006636DA"/>
    <w:rsid w:val="00665373"/>
    <w:rsid w:val="006A22DB"/>
    <w:rsid w:val="006A2B56"/>
    <w:rsid w:val="006A32F2"/>
    <w:rsid w:val="006A7054"/>
    <w:rsid w:val="006B4900"/>
    <w:rsid w:val="006B662E"/>
    <w:rsid w:val="006B7889"/>
    <w:rsid w:val="006C679E"/>
    <w:rsid w:val="006C6EC5"/>
    <w:rsid w:val="006E2FB1"/>
    <w:rsid w:val="006E7157"/>
    <w:rsid w:val="006F1BAC"/>
    <w:rsid w:val="006F75F3"/>
    <w:rsid w:val="00700605"/>
    <w:rsid w:val="00701147"/>
    <w:rsid w:val="00705582"/>
    <w:rsid w:val="00707380"/>
    <w:rsid w:val="007102C6"/>
    <w:rsid w:val="00713829"/>
    <w:rsid w:val="00721636"/>
    <w:rsid w:val="00731FA4"/>
    <w:rsid w:val="007373BA"/>
    <w:rsid w:val="00747A25"/>
    <w:rsid w:val="0076147D"/>
    <w:rsid w:val="00763863"/>
    <w:rsid w:val="00767C68"/>
    <w:rsid w:val="0077704A"/>
    <w:rsid w:val="00781CF9"/>
    <w:rsid w:val="007927AE"/>
    <w:rsid w:val="007A24FF"/>
    <w:rsid w:val="007A42DC"/>
    <w:rsid w:val="007C116C"/>
    <w:rsid w:val="007C3117"/>
    <w:rsid w:val="007C79CE"/>
    <w:rsid w:val="007D032E"/>
    <w:rsid w:val="007E3919"/>
    <w:rsid w:val="007E67A5"/>
    <w:rsid w:val="007E778B"/>
    <w:rsid w:val="007F4E3E"/>
    <w:rsid w:val="007F7ADA"/>
    <w:rsid w:val="008034D3"/>
    <w:rsid w:val="008037EE"/>
    <w:rsid w:val="0080450B"/>
    <w:rsid w:val="0080516F"/>
    <w:rsid w:val="00805A08"/>
    <w:rsid w:val="00816DBA"/>
    <w:rsid w:val="00817737"/>
    <w:rsid w:val="00820AAB"/>
    <w:rsid w:val="00832CD1"/>
    <w:rsid w:val="00846560"/>
    <w:rsid w:val="00854797"/>
    <w:rsid w:val="00891DAB"/>
    <w:rsid w:val="00897C7E"/>
    <w:rsid w:val="008A4B3A"/>
    <w:rsid w:val="008A693C"/>
    <w:rsid w:val="008E0D6B"/>
    <w:rsid w:val="008E32E0"/>
    <w:rsid w:val="008E6162"/>
    <w:rsid w:val="008E68E7"/>
    <w:rsid w:val="008F1723"/>
    <w:rsid w:val="008F7922"/>
    <w:rsid w:val="00902A8F"/>
    <w:rsid w:val="009037AB"/>
    <w:rsid w:val="009039CE"/>
    <w:rsid w:val="00912722"/>
    <w:rsid w:val="00917E82"/>
    <w:rsid w:val="00925439"/>
    <w:rsid w:val="0092614E"/>
    <w:rsid w:val="00934DEE"/>
    <w:rsid w:val="00942B47"/>
    <w:rsid w:val="009573E0"/>
    <w:rsid w:val="00957B7E"/>
    <w:rsid w:val="00961087"/>
    <w:rsid w:val="009675F4"/>
    <w:rsid w:val="009732A8"/>
    <w:rsid w:val="00973E84"/>
    <w:rsid w:val="00987CDA"/>
    <w:rsid w:val="00996DC2"/>
    <w:rsid w:val="00997F05"/>
    <w:rsid w:val="009A2A59"/>
    <w:rsid w:val="009A39A2"/>
    <w:rsid w:val="009A5475"/>
    <w:rsid w:val="009B2BE3"/>
    <w:rsid w:val="009C5D0A"/>
    <w:rsid w:val="009C5EB3"/>
    <w:rsid w:val="009D0F17"/>
    <w:rsid w:val="009D3D57"/>
    <w:rsid w:val="009D5C09"/>
    <w:rsid w:val="009E0E4E"/>
    <w:rsid w:val="009F00DB"/>
    <w:rsid w:val="009F1537"/>
    <w:rsid w:val="00A00450"/>
    <w:rsid w:val="00A16FA1"/>
    <w:rsid w:val="00A31E76"/>
    <w:rsid w:val="00A324E6"/>
    <w:rsid w:val="00A33CD8"/>
    <w:rsid w:val="00A40839"/>
    <w:rsid w:val="00A50DBA"/>
    <w:rsid w:val="00A51BCF"/>
    <w:rsid w:val="00A52429"/>
    <w:rsid w:val="00A57AD7"/>
    <w:rsid w:val="00A62D89"/>
    <w:rsid w:val="00A67D49"/>
    <w:rsid w:val="00A702C4"/>
    <w:rsid w:val="00A72238"/>
    <w:rsid w:val="00A91C5D"/>
    <w:rsid w:val="00A94AC0"/>
    <w:rsid w:val="00A95615"/>
    <w:rsid w:val="00A97FAB"/>
    <w:rsid w:val="00AA4A8B"/>
    <w:rsid w:val="00AB2177"/>
    <w:rsid w:val="00AB4618"/>
    <w:rsid w:val="00AB7A1F"/>
    <w:rsid w:val="00AC3C03"/>
    <w:rsid w:val="00AC5F31"/>
    <w:rsid w:val="00AC7160"/>
    <w:rsid w:val="00AC7292"/>
    <w:rsid w:val="00AD0645"/>
    <w:rsid w:val="00AD1447"/>
    <w:rsid w:val="00AE44BF"/>
    <w:rsid w:val="00AE4E53"/>
    <w:rsid w:val="00AF0D7D"/>
    <w:rsid w:val="00AF3CCD"/>
    <w:rsid w:val="00AF61A0"/>
    <w:rsid w:val="00B013A5"/>
    <w:rsid w:val="00B016F9"/>
    <w:rsid w:val="00B041CE"/>
    <w:rsid w:val="00B046CD"/>
    <w:rsid w:val="00B04EB1"/>
    <w:rsid w:val="00B06DBF"/>
    <w:rsid w:val="00B1398C"/>
    <w:rsid w:val="00B151C9"/>
    <w:rsid w:val="00B17B6E"/>
    <w:rsid w:val="00B216EE"/>
    <w:rsid w:val="00B227F4"/>
    <w:rsid w:val="00B273DC"/>
    <w:rsid w:val="00B27ABF"/>
    <w:rsid w:val="00B34ECE"/>
    <w:rsid w:val="00B359A3"/>
    <w:rsid w:val="00B36B6F"/>
    <w:rsid w:val="00B37BBE"/>
    <w:rsid w:val="00B408BE"/>
    <w:rsid w:val="00B42B46"/>
    <w:rsid w:val="00B43160"/>
    <w:rsid w:val="00B46CD7"/>
    <w:rsid w:val="00B60465"/>
    <w:rsid w:val="00B66A4C"/>
    <w:rsid w:val="00B6738D"/>
    <w:rsid w:val="00B6789B"/>
    <w:rsid w:val="00B731F1"/>
    <w:rsid w:val="00B744FF"/>
    <w:rsid w:val="00B8177E"/>
    <w:rsid w:val="00B851CB"/>
    <w:rsid w:val="00B862BA"/>
    <w:rsid w:val="00B87251"/>
    <w:rsid w:val="00B8742A"/>
    <w:rsid w:val="00B875D4"/>
    <w:rsid w:val="00B87B35"/>
    <w:rsid w:val="00BA1571"/>
    <w:rsid w:val="00BA34D2"/>
    <w:rsid w:val="00BB676F"/>
    <w:rsid w:val="00BC34F6"/>
    <w:rsid w:val="00BC5BC9"/>
    <w:rsid w:val="00BD4B35"/>
    <w:rsid w:val="00BE166A"/>
    <w:rsid w:val="00BE71DE"/>
    <w:rsid w:val="00C04D3F"/>
    <w:rsid w:val="00C04EDE"/>
    <w:rsid w:val="00C11B9D"/>
    <w:rsid w:val="00C13FA0"/>
    <w:rsid w:val="00C2289A"/>
    <w:rsid w:val="00C26102"/>
    <w:rsid w:val="00C30E0C"/>
    <w:rsid w:val="00C35BF9"/>
    <w:rsid w:val="00C3724C"/>
    <w:rsid w:val="00C437AA"/>
    <w:rsid w:val="00C46981"/>
    <w:rsid w:val="00C4705C"/>
    <w:rsid w:val="00C54070"/>
    <w:rsid w:val="00C60B28"/>
    <w:rsid w:val="00C67BD5"/>
    <w:rsid w:val="00C70881"/>
    <w:rsid w:val="00C74B6A"/>
    <w:rsid w:val="00C75901"/>
    <w:rsid w:val="00C767FB"/>
    <w:rsid w:val="00C849BC"/>
    <w:rsid w:val="00C868C2"/>
    <w:rsid w:val="00C91326"/>
    <w:rsid w:val="00C91821"/>
    <w:rsid w:val="00C96879"/>
    <w:rsid w:val="00CA5B4E"/>
    <w:rsid w:val="00CC1C2C"/>
    <w:rsid w:val="00CE069E"/>
    <w:rsid w:val="00CE1624"/>
    <w:rsid w:val="00CE3404"/>
    <w:rsid w:val="00CE39E5"/>
    <w:rsid w:val="00CE4E0F"/>
    <w:rsid w:val="00CE5394"/>
    <w:rsid w:val="00CE5B0C"/>
    <w:rsid w:val="00CF1667"/>
    <w:rsid w:val="00CF1E6A"/>
    <w:rsid w:val="00CF2361"/>
    <w:rsid w:val="00CF4E3E"/>
    <w:rsid w:val="00D0079D"/>
    <w:rsid w:val="00D02AC2"/>
    <w:rsid w:val="00D02B91"/>
    <w:rsid w:val="00D03131"/>
    <w:rsid w:val="00D032AC"/>
    <w:rsid w:val="00D03D25"/>
    <w:rsid w:val="00D117C2"/>
    <w:rsid w:val="00D11927"/>
    <w:rsid w:val="00D1494F"/>
    <w:rsid w:val="00D1723C"/>
    <w:rsid w:val="00D208BE"/>
    <w:rsid w:val="00D220C0"/>
    <w:rsid w:val="00D2334E"/>
    <w:rsid w:val="00D30D0A"/>
    <w:rsid w:val="00D33F62"/>
    <w:rsid w:val="00D36C64"/>
    <w:rsid w:val="00D42A04"/>
    <w:rsid w:val="00D6567B"/>
    <w:rsid w:val="00D65B37"/>
    <w:rsid w:val="00D65C38"/>
    <w:rsid w:val="00D71A33"/>
    <w:rsid w:val="00D75A8E"/>
    <w:rsid w:val="00D83918"/>
    <w:rsid w:val="00D84B4B"/>
    <w:rsid w:val="00D857D7"/>
    <w:rsid w:val="00D860B0"/>
    <w:rsid w:val="00D92C2A"/>
    <w:rsid w:val="00DA2EE2"/>
    <w:rsid w:val="00DA7BFD"/>
    <w:rsid w:val="00DB2BF9"/>
    <w:rsid w:val="00DB5393"/>
    <w:rsid w:val="00DC0503"/>
    <w:rsid w:val="00DC3B82"/>
    <w:rsid w:val="00DE5134"/>
    <w:rsid w:val="00DE5449"/>
    <w:rsid w:val="00DE6EDC"/>
    <w:rsid w:val="00DF1BC5"/>
    <w:rsid w:val="00DF64E8"/>
    <w:rsid w:val="00E02DC4"/>
    <w:rsid w:val="00E0623C"/>
    <w:rsid w:val="00E234DA"/>
    <w:rsid w:val="00E239E6"/>
    <w:rsid w:val="00E31799"/>
    <w:rsid w:val="00E3393B"/>
    <w:rsid w:val="00E34AE4"/>
    <w:rsid w:val="00E45B4C"/>
    <w:rsid w:val="00E71EAA"/>
    <w:rsid w:val="00E80559"/>
    <w:rsid w:val="00E811DA"/>
    <w:rsid w:val="00E82D88"/>
    <w:rsid w:val="00E928CC"/>
    <w:rsid w:val="00E9410D"/>
    <w:rsid w:val="00E9632A"/>
    <w:rsid w:val="00EA03E6"/>
    <w:rsid w:val="00EA05ED"/>
    <w:rsid w:val="00EA7DF4"/>
    <w:rsid w:val="00EA7F6B"/>
    <w:rsid w:val="00EB4DC6"/>
    <w:rsid w:val="00EE00F1"/>
    <w:rsid w:val="00EE6061"/>
    <w:rsid w:val="00EE67F5"/>
    <w:rsid w:val="00EF5FD8"/>
    <w:rsid w:val="00EF65B5"/>
    <w:rsid w:val="00F00B74"/>
    <w:rsid w:val="00F06AD5"/>
    <w:rsid w:val="00F163A7"/>
    <w:rsid w:val="00F17ED4"/>
    <w:rsid w:val="00F23A3F"/>
    <w:rsid w:val="00F30138"/>
    <w:rsid w:val="00F40F91"/>
    <w:rsid w:val="00F411B0"/>
    <w:rsid w:val="00F41800"/>
    <w:rsid w:val="00F54977"/>
    <w:rsid w:val="00F56166"/>
    <w:rsid w:val="00F6166B"/>
    <w:rsid w:val="00F724CD"/>
    <w:rsid w:val="00F75240"/>
    <w:rsid w:val="00F75E44"/>
    <w:rsid w:val="00F805CF"/>
    <w:rsid w:val="00F84FFE"/>
    <w:rsid w:val="00F86250"/>
    <w:rsid w:val="00F86278"/>
    <w:rsid w:val="00F86938"/>
    <w:rsid w:val="00F90CF7"/>
    <w:rsid w:val="00F914D5"/>
    <w:rsid w:val="00F92F85"/>
    <w:rsid w:val="00F9691E"/>
    <w:rsid w:val="00FA20C4"/>
    <w:rsid w:val="00FA36B4"/>
    <w:rsid w:val="00FA52D7"/>
    <w:rsid w:val="00FC3FF8"/>
    <w:rsid w:val="00FD2427"/>
    <w:rsid w:val="00FD27BC"/>
    <w:rsid w:val="00FE2EF1"/>
    <w:rsid w:val="00FE6646"/>
    <w:rsid w:val="00FE6717"/>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070"/>
    <w:pPr>
      <w:ind w:firstLine="708"/>
      <w:jc w:val="right"/>
    </w:pPr>
    <w:rPr>
      <w:sz w:val="28"/>
      <w:szCs w:val="28"/>
    </w:rPr>
  </w:style>
  <w:style w:type="paragraph" w:styleId="1">
    <w:name w:val="heading 1"/>
    <w:basedOn w:val="a"/>
    <w:next w:val="a"/>
    <w:qFormat/>
    <w:pPr>
      <w:keepNext/>
      <w:jc w:val="center"/>
      <w:outlineLvl w:val="0"/>
    </w:pPr>
    <w:rPr>
      <w:b/>
      <w:bCs/>
      <w:spacing w:val="40"/>
      <w:kern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style>
  <w:style w:type="paragraph" w:styleId="a6">
    <w:name w:val="Body Text"/>
    <w:basedOn w:val="a"/>
    <w:link w:val="10"/>
    <w:uiPriority w:val="99"/>
  </w:style>
  <w:style w:type="paragraph" w:styleId="2">
    <w:name w:val="Body Text 2"/>
    <w:basedOn w:val="a"/>
    <w:pPr>
      <w:jc w:val="both"/>
    </w:pPr>
  </w:style>
  <w:style w:type="paragraph" w:styleId="20">
    <w:name w:val="Body Text Indent 2"/>
    <w:basedOn w:val="a"/>
    <w:pPr>
      <w:ind w:firstLine="540"/>
      <w:jc w:val="both"/>
    </w:pPr>
  </w:style>
  <w:style w:type="paragraph" w:styleId="3">
    <w:name w:val="Body Text Indent 3"/>
    <w:basedOn w:val="a"/>
    <w:pPr>
      <w:jc w:val="both"/>
    </w:pPr>
  </w:style>
  <w:style w:type="paragraph" w:styleId="30">
    <w:name w:val="Body Text 3"/>
    <w:basedOn w:val="a"/>
    <w:rsid w:val="00F41800"/>
    <w:pPr>
      <w:spacing w:after="120"/>
    </w:pPr>
    <w:rPr>
      <w:sz w:val="16"/>
      <w:szCs w:val="16"/>
    </w:rPr>
  </w:style>
  <w:style w:type="paragraph" w:customStyle="1" w:styleId="Style3">
    <w:name w:val="Style3"/>
    <w:basedOn w:val="a"/>
    <w:rsid w:val="002266FA"/>
    <w:pPr>
      <w:widowControl w:val="0"/>
      <w:autoSpaceDE w:val="0"/>
      <w:autoSpaceDN w:val="0"/>
      <w:adjustRightInd w:val="0"/>
      <w:spacing w:line="322" w:lineRule="exact"/>
      <w:ind w:firstLine="758"/>
      <w:jc w:val="both"/>
    </w:pPr>
  </w:style>
  <w:style w:type="paragraph" w:customStyle="1" w:styleId="Style5">
    <w:name w:val="Style5"/>
    <w:basedOn w:val="a"/>
    <w:rsid w:val="002266FA"/>
    <w:pPr>
      <w:widowControl w:val="0"/>
      <w:autoSpaceDE w:val="0"/>
      <w:autoSpaceDN w:val="0"/>
      <w:adjustRightInd w:val="0"/>
      <w:spacing w:line="329" w:lineRule="exact"/>
    </w:pPr>
  </w:style>
  <w:style w:type="paragraph" w:customStyle="1" w:styleId="Style6">
    <w:name w:val="Style6"/>
    <w:basedOn w:val="a"/>
    <w:rsid w:val="002266FA"/>
    <w:pPr>
      <w:widowControl w:val="0"/>
      <w:autoSpaceDE w:val="0"/>
      <w:autoSpaceDN w:val="0"/>
      <w:adjustRightInd w:val="0"/>
      <w:spacing w:line="322" w:lineRule="exact"/>
      <w:ind w:firstLine="730"/>
    </w:pPr>
  </w:style>
  <w:style w:type="character" w:customStyle="1" w:styleId="FontStyle15">
    <w:name w:val="Font Style15"/>
    <w:basedOn w:val="a0"/>
    <w:rsid w:val="002266FA"/>
    <w:rPr>
      <w:rFonts w:ascii="Times New Roman" w:hAnsi="Times New Roman" w:cs="Times New Roman"/>
      <w:b/>
      <w:bCs/>
      <w:spacing w:val="70"/>
      <w:sz w:val="30"/>
      <w:szCs w:val="30"/>
    </w:rPr>
  </w:style>
  <w:style w:type="character" w:customStyle="1" w:styleId="FontStyle16">
    <w:name w:val="Font Style16"/>
    <w:basedOn w:val="a0"/>
    <w:rsid w:val="002266FA"/>
    <w:rPr>
      <w:rFonts w:ascii="Times New Roman" w:hAnsi="Times New Roman" w:cs="Times New Roman"/>
      <w:sz w:val="28"/>
      <w:szCs w:val="28"/>
    </w:rPr>
  </w:style>
  <w:style w:type="table" w:styleId="a7">
    <w:name w:val="Table Grid"/>
    <w:basedOn w:val="a1"/>
    <w:rsid w:val="00F16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393"/>
    <w:pPr>
      <w:widowControl w:val="0"/>
      <w:adjustRightInd w:val="0"/>
      <w:spacing w:after="160" w:line="240" w:lineRule="exact"/>
    </w:pPr>
    <w:rPr>
      <w:sz w:val="20"/>
      <w:szCs w:val="20"/>
      <w:lang w:val="en-GB"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45693"/>
    <w:pPr>
      <w:widowControl w:val="0"/>
      <w:adjustRightInd w:val="0"/>
      <w:spacing w:after="160" w:line="240" w:lineRule="exact"/>
    </w:pPr>
    <w:rPr>
      <w:sz w:val="20"/>
      <w:szCs w:val="20"/>
      <w:lang w:val="en-GB" w:eastAsia="en-US"/>
    </w:rPr>
  </w:style>
  <w:style w:type="paragraph" w:styleId="aa">
    <w:name w:val="List Paragraph"/>
    <w:basedOn w:val="a"/>
    <w:qFormat/>
    <w:rsid w:val="00045693"/>
    <w:pPr>
      <w:spacing w:after="200" w:line="276" w:lineRule="auto"/>
      <w:ind w:left="720"/>
      <w:contextualSpacing/>
    </w:pPr>
    <w:rPr>
      <w:rFonts w:ascii="Calibri" w:eastAsia="Calibri" w:hAnsi="Calibri"/>
      <w:sz w:val="22"/>
      <w:szCs w:val="22"/>
      <w:lang w:eastAsia="en-US"/>
    </w:rPr>
  </w:style>
  <w:style w:type="character" w:styleId="ab">
    <w:name w:val="Hyperlink"/>
    <w:basedOn w:val="a0"/>
    <w:unhideWhenUsed/>
    <w:rsid w:val="00A31E76"/>
    <w:rPr>
      <w:color w:val="0000FF"/>
      <w:u w:val="single"/>
    </w:rPr>
  </w:style>
  <w:style w:type="paragraph" w:customStyle="1" w:styleId="ListParagraph">
    <w:name w:val="List Paragraph"/>
    <w:basedOn w:val="a"/>
    <w:rsid w:val="0047788C"/>
    <w:pPr>
      <w:ind w:left="720"/>
      <w:contextualSpacing/>
    </w:pPr>
  </w:style>
  <w:style w:type="paragraph" w:customStyle="1" w:styleId="ConsPlusNormal">
    <w:name w:val="ConsPlusNormal"/>
    <w:rsid w:val="00C868C2"/>
    <w:pPr>
      <w:widowControl w:val="0"/>
      <w:autoSpaceDE w:val="0"/>
      <w:autoSpaceDN w:val="0"/>
      <w:adjustRightInd w:val="0"/>
      <w:ind w:firstLine="720"/>
    </w:pPr>
    <w:rPr>
      <w:rFonts w:ascii="Arial" w:hAnsi="Arial" w:cs="Arial"/>
    </w:rPr>
  </w:style>
  <w:style w:type="paragraph" w:customStyle="1" w:styleId="ConsPlusNonformat">
    <w:name w:val="ConsPlusNonformat"/>
    <w:rsid w:val="002B08C2"/>
    <w:pPr>
      <w:widowControl w:val="0"/>
      <w:autoSpaceDE w:val="0"/>
      <w:autoSpaceDN w:val="0"/>
      <w:adjustRightInd w:val="0"/>
    </w:pPr>
    <w:rPr>
      <w:rFonts w:ascii="Courier New" w:hAnsi="Courier New" w:cs="Courier New"/>
    </w:rPr>
  </w:style>
  <w:style w:type="paragraph" w:customStyle="1" w:styleId="ConsPlusTitle">
    <w:name w:val="ConsPlusTitle"/>
    <w:rsid w:val="002B08C2"/>
    <w:pPr>
      <w:widowControl w:val="0"/>
      <w:autoSpaceDE w:val="0"/>
      <w:autoSpaceDN w:val="0"/>
      <w:adjustRightInd w:val="0"/>
    </w:pPr>
    <w:rPr>
      <w:rFonts w:ascii="Arial" w:hAnsi="Arial" w:cs="Arial"/>
      <w:b/>
      <w:bCs/>
    </w:rPr>
  </w:style>
  <w:style w:type="paragraph" w:styleId="ac">
    <w:name w:val="header"/>
    <w:basedOn w:val="a"/>
    <w:rsid w:val="007373BA"/>
    <w:pPr>
      <w:tabs>
        <w:tab w:val="center" w:pos="4677"/>
        <w:tab w:val="right" w:pos="9355"/>
      </w:tabs>
    </w:pPr>
  </w:style>
  <w:style w:type="character" w:styleId="ad">
    <w:name w:val="page number"/>
    <w:basedOn w:val="a0"/>
    <w:rsid w:val="007373BA"/>
  </w:style>
  <w:style w:type="character" w:customStyle="1" w:styleId="10">
    <w:name w:val="Основной текст Знак1"/>
    <w:basedOn w:val="a0"/>
    <w:link w:val="a6"/>
    <w:uiPriority w:val="99"/>
    <w:rsid w:val="005643A1"/>
    <w:rPr>
      <w:sz w:val="28"/>
      <w:szCs w:val="28"/>
    </w:rPr>
  </w:style>
  <w:style w:type="character" w:customStyle="1" w:styleId="21">
    <w:name w:val="Основной текст (2)_"/>
    <w:basedOn w:val="a0"/>
    <w:link w:val="22"/>
    <w:rsid w:val="005643A1"/>
    <w:rPr>
      <w:noProof/>
      <w:spacing w:val="-4"/>
      <w:sz w:val="28"/>
      <w:szCs w:val="28"/>
      <w:shd w:val="clear" w:color="auto" w:fill="FFFFFF"/>
    </w:rPr>
  </w:style>
  <w:style w:type="character" w:customStyle="1" w:styleId="4">
    <w:name w:val="Основной текст (4)_"/>
    <w:basedOn w:val="a0"/>
    <w:link w:val="40"/>
    <w:uiPriority w:val="99"/>
    <w:rsid w:val="005643A1"/>
    <w:rPr>
      <w:noProof/>
      <w:sz w:val="8"/>
      <w:szCs w:val="8"/>
      <w:shd w:val="clear" w:color="auto" w:fill="FFFFFF"/>
    </w:rPr>
  </w:style>
  <w:style w:type="character" w:customStyle="1" w:styleId="14">
    <w:name w:val="Основной текст + 14"/>
    <w:aliases w:val="5 pt"/>
    <w:basedOn w:val="10"/>
    <w:uiPriority w:val="99"/>
    <w:rsid w:val="005643A1"/>
    <w:rPr>
      <w:spacing w:val="-4"/>
      <w:sz w:val="28"/>
      <w:szCs w:val="28"/>
    </w:rPr>
  </w:style>
  <w:style w:type="character" w:customStyle="1" w:styleId="8">
    <w:name w:val="Основной текст (8)_"/>
    <w:basedOn w:val="a0"/>
    <w:link w:val="80"/>
    <w:uiPriority w:val="99"/>
    <w:rsid w:val="005643A1"/>
    <w:rPr>
      <w:noProof/>
      <w:shd w:val="clear" w:color="auto" w:fill="FFFFFF"/>
    </w:rPr>
  </w:style>
  <w:style w:type="character" w:customStyle="1" w:styleId="31">
    <w:name w:val="Основной текст (3)_"/>
    <w:basedOn w:val="a0"/>
    <w:link w:val="32"/>
    <w:uiPriority w:val="99"/>
    <w:rsid w:val="005643A1"/>
    <w:rPr>
      <w:noProof/>
      <w:shd w:val="clear" w:color="auto" w:fill="FFFFFF"/>
    </w:rPr>
  </w:style>
  <w:style w:type="character" w:customStyle="1" w:styleId="100">
    <w:name w:val="Основной текст (10)_"/>
    <w:basedOn w:val="a0"/>
    <w:link w:val="101"/>
    <w:uiPriority w:val="99"/>
    <w:rsid w:val="005643A1"/>
    <w:rPr>
      <w:noProof/>
      <w:shd w:val="clear" w:color="auto" w:fill="FFFFFF"/>
    </w:rPr>
  </w:style>
  <w:style w:type="character" w:customStyle="1" w:styleId="7">
    <w:name w:val="Основной текст (7)_"/>
    <w:basedOn w:val="a0"/>
    <w:link w:val="70"/>
    <w:uiPriority w:val="99"/>
    <w:rsid w:val="005643A1"/>
    <w:rPr>
      <w:noProof/>
      <w:shd w:val="clear" w:color="auto" w:fill="FFFFFF"/>
    </w:rPr>
  </w:style>
  <w:style w:type="character" w:customStyle="1" w:styleId="5">
    <w:name w:val="Основной текст (5)_"/>
    <w:basedOn w:val="a0"/>
    <w:link w:val="50"/>
    <w:uiPriority w:val="99"/>
    <w:rsid w:val="005643A1"/>
    <w:rPr>
      <w:noProof/>
      <w:shd w:val="clear" w:color="auto" w:fill="FFFFFF"/>
    </w:rPr>
  </w:style>
  <w:style w:type="character" w:customStyle="1" w:styleId="12">
    <w:name w:val="Основной текст (12)_"/>
    <w:basedOn w:val="a0"/>
    <w:link w:val="120"/>
    <w:uiPriority w:val="99"/>
    <w:rsid w:val="005643A1"/>
    <w:rPr>
      <w:noProof/>
      <w:shd w:val="clear" w:color="auto" w:fill="FFFFFF"/>
    </w:rPr>
  </w:style>
  <w:style w:type="character" w:customStyle="1" w:styleId="140">
    <w:name w:val="Основной текст (14)_"/>
    <w:basedOn w:val="a0"/>
    <w:link w:val="141"/>
    <w:uiPriority w:val="99"/>
    <w:rsid w:val="005643A1"/>
    <w:rPr>
      <w:noProof/>
      <w:shd w:val="clear" w:color="auto" w:fill="FFFFFF"/>
    </w:rPr>
  </w:style>
  <w:style w:type="character" w:customStyle="1" w:styleId="6">
    <w:name w:val="Основной текст (6)_"/>
    <w:basedOn w:val="a0"/>
    <w:link w:val="60"/>
    <w:uiPriority w:val="99"/>
    <w:rsid w:val="005643A1"/>
    <w:rPr>
      <w:noProof/>
      <w:sz w:val="8"/>
      <w:szCs w:val="8"/>
      <w:shd w:val="clear" w:color="auto" w:fill="FFFFFF"/>
    </w:rPr>
  </w:style>
  <w:style w:type="character" w:customStyle="1" w:styleId="9">
    <w:name w:val="Основной текст (9)_"/>
    <w:basedOn w:val="a0"/>
    <w:link w:val="90"/>
    <w:uiPriority w:val="99"/>
    <w:rsid w:val="005643A1"/>
    <w:rPr>
      <w:noProof/>
      <w:shd w:val="clear" w:color="auto" w:fill="FFFFFF"/>
    </w:rPr>
  </w:style>
  <w:style w:type="character" w:customStyle="1" w:styleId="11">
    <w:name w:val="Основной текст (11)_"/>
    <w:basedOn w:val="a0"/>
    <w:link w:val="110"/>
    <w:uiPriority w:val="99"/>
    <w:rsid w:val="005643A1"/>
    <w:rPr>
      <w:noProof/>
      <w:shd w:val="clear" w:color="auto" w:fill="FFFFFF"/>
    </w:rPr>
  </w:style>
  <w:style w:type="character" w:customStyle="1" w:styleId="-1pt">
    <w:name w:val="Основной текст + Интервал -1 pt"/>
    <w:basedOn w:val="10"/>
    <w:uiPriority w:val="99"/>
    <w:rsid w:val="005643A1"/>
    <w:rPr>
      <w:spacing w:val="-21"/>
    </w:rPr>
  </w:style>
  <w:style w:type="character" w:customStyle="1" w:styleId="13">
    <w:name w:val="Основной текст (13)_"/>
    <w:basedOn w:val="a0"/>
    <w:link w:val="130"/>
    <w:uiPriority w:val="99"/>
    <w:rsid w:val="005643A1"/>
    <w:rPr>
      <w:noProof/>
      <w:shd w:val="clear" w:color="auto" w:fill="FFFFFF"/>
    </w:rPr>
  </w:style>
  <w:style w:type="paragraph" w:customStyle="1" w:styleId="22">
    <w:name w:val="Основной текст (2)"/>
    <w:basedOn w:val="a"/>
    <w:link w:val="21"/>
    <w:rsid w:val="005643A1"/>
    <w:pPr>
      <w:shd w:val="clear" w:color="auto" w:fill="FFFFFF"/>
      <w:spacing w:line="240" w:lineRule="atLeast"/>
      <w:ind w:firstLine="0"/>
      <w:jc w:val="left"/>
    </w:pPr>
    <w:rPr>
      <w:noProof/>
      <w:spacing w:val="-4"/>
    </w:rPr>
  </w:style>
  <w:style w:type="paragraph" w:customStyle="1" w:styleId="40">
    <w:name w:val="Основной текст (4)"/>
    <w:basedOn w:val="a"/>
    <w:link w:val="4"/>
    <w:uiPriority w:val="99"/>
    <w:rsid w:val="005643A1"/>
    <w:pPr>
      <w:shd w:val="clear" w:color="auto" w:fill="FFFFFF"/>
      <w:spacing w:line="240" w:lineRule="atLeast"/>
      <w:ind w:firstLine="0"/>
      <w:jc w:val="both"/>
    </w:pPr>
    <w:rPr>
      <w:noProof/>
      <w:sz w:val="8"/>
      <w:szCs w:val="8"/>
    </w:rPr>
  </w:style>
  <w:style w:type="paragraph" w:customStyle="1" w:styleId="80">
    <w:name w:val="Основной текст (8)"/>
    <w:basedOn w:val="a"/>
    <w:link w:val="8"/>
    <w:uiPriority w:val="99"/>
    <w:rsid w:val="005643A1"/>
    <w:pPr>
      <w:shd w:val="clear" w:color="auto" w:fill="FFFFFF"/>
      <w:spacing w:line="240" w:lineRule="atLeast"/>
      <w:ind w:firstLine="0"/>
      <w:jc w:val="both"/>
    </w:pPr>
    <w:rPr>
      <w:noProof/>
      <w:sz w:val="20"/>
      <w:szCs w:val="20"/>
    </w:rPr>
  </w:style>
  <w:style w:type="paragraph" w:customStyle="1" w:styleId="32">
    <w:name w:val="Основной текст (3)"/>
    <w:basedOn w:val="a"/>
    <w:link w:val="31"/>
    <w:uiPriority w:val="99"/>
    <w:rsid w:val="005643A1"/>
    <w:pPr>
      <w:shd w:val="clear" w:color="auto" w:fill="FFFFFF"/>
      <w:spacing w:line="240" w:lineRule="atLeast"/>
      <w:ind w:firstLine="0"/>
      <w:jc w:val="both"/>
    </w:pPr>
    <w:rPr>
      <w:noProof/>
      <w:sz w:val="20"/>
      <w:szCs w:val="20"/>
    </w:rPr>
  </w:style>
  <w:style w:type="paragraph" w:customStyle="1" w:styleId="101">
    <w:name w:val="Основной текст (10)"/>
    <w:basedOn w:val="a"/>
    <w:link w:val="100"/>
    <w:uiPriority w:val="99"/>
    <w:rsid w:val="005643A1"/>
    <w:pPr>
      <w:shd w:val="clear" w:color="auto" w:fill="FFFFFF"/>
      <w:spacing w:line="240" w:lineRule="atLeast"/>
      <w:ind w:firstLine="0"/>
      <w:jc w:val="both"/>
    </w:pPr>
    <w:rPr>
      <w:noProof/>
      <w:sz w:val="20"/>
      <w:szCs w:val="20"/>
    </w:rPr>
  </w:style>
  <w:style w:type="paragraph" w:customStyle="1" w:styleId="70">
    <w:name w:val="Основной текст (7)"/>
    <w:basedOn w:val="a"/>
    <w:link w:val="7"/>
    <w:uiPriority w:val="99"/>
    <w:rsid w:val="005643A1"/>
    <w:pPr>
      <w:shd w:val="clear" w:color="auto" w:fill="FFFFFF"/>
      <w:spacing w:line="240" w:lineRule="atLeast"/>
      <w:ind w:firstLine="0"/>
      <w:jc w:val="both"/>
    </w:pPr>
    <w:rPr>
      <w:noProof/>
      <w:sz w:val="20"/>
      <w:szCs w:val="20"/>
    </w:rPr>
  </w:style>
  <w:style w:type="paragraph" w:customStyle="1" w:styleId="50">
    <w:name w:val="Основной текст (5)"/>
    <w:basedOn w:val="a"/>
    <w:link w:val="5"/>
    <w:uiPriority w:val="99"/>
    <w:rsid w:val="005643A1"/>
    <w:pPr>
      <w:shd w:val="clear" w:color="auto" w:fill="FFFFFF"/>
      <w:spacing w:line="240" w:lineRule="atLeast"/>
      <w:ind w:firstLine="0"/>
      <w:jc w:val="both"/>
    </w:pPr>
    <w:rPr>
      <w:noProof/>
      <w:sz w:val="20"/>
      <w:szCs w:val="20"/>
    </w:rPr>
  </w:style>
  <w:style w:type="paragraph" w:customStyle="1" w:styleId="120">
    <w:name w:val="Основной текст (12)"/>
    <w:basedOn w:val="a"/>
    <w:link w:val="12"/>
    <w:uiPriority w:val="99"/>
    <w:rsid w:val="005643A1"/>
    <w:pPr>
      <w:shd w:val="clear" w:color="auto" w:fill="FFFFFF"/>
      <w:spacing w:line="240" w:lineRule="atLeast"/>
      <w:ind w:firstLine="0"/>
      <w:jc w:val="both"/>
    </w:pPr>
    <w:rPr>
      <w:noProof/>
      <w:sz w:val="20"/>
      <w:szCs w:val="20"/>
    </w:rPr>
  </w:style>
  <w:style w:type="paragraph" w:customStyle="1" w:styleId="141">
    <w:name w:val="Основной текст (14)"/>
    <w:basedOn w:val="a"/>
    <w:link w:val="140"/>
    <w:uiPriority w:val="99"/>
    <w:rsid w:val="005643A1"/>
    <w:pPr>
      <w:shd w:val="clear" w:color="auto" w:fill="FFFFFF"/>
      <w:spacing w:line="240" w:lineRule="atLeast"/>
      <w:ind w:firstLine="0"/>
      <w:jc w:val="both"/>
    </w:pPr>
    <w:rPr>
      <w:noProof/>
      <w:sz w:val="20"/>
      <w:szCs w:val="20"/>
    </w:rPr>
  </w:style>
  <w:style w:type="paragraph" w:customStyle="1" w:styleId="60">
    <w:name w:val="Основной текст (6)"/>
    <w:basedOn w:val="a"/>
    <w:link w:val="6"/>
    <w:uiPriority w:val="99"/>
    <w:rsid w:val="005643A1"/>
    <w:pPr>
      <w:shd w:val="clear" w:color="auto" w:fill="FFFFFF"/>
      <w:spacing w:line="240" w:lineRule="atLeast"/>
      <w:ind w:firstLine="0"/>
      <w:jc w:val="both"/>
    </w:pPr>
    <w:rPr>
      <w:noProof/>
      <w:sz w:val="8"/>
      <w:szCs w:val="8"/>
    </w:rPr>
  </w:style>
  <w:style w:type="paragraph" w:customStyle="1" w:styleId="90">
    <w:name w:val="Основной текст (9)"/>
    <w:basedOn w:val="a"/>
    <w:link w:val="9"/>
    <w:uiPriority w:val="99"/>
    <w:rsid w:val="005643A1"/>
    <w:pPr>
      <w:shd w:val="clear" w:color="auto" w:fill="FFFFFF"/>
      <w:spacing w:line="240" w:lineRule="atLeast"/>
      <w:ind w:firstLine="0"/>
      <w:jc w:val="both"/>
    </w:pPr>
    <w:rPr>
      <w:noProof/>
      <w:sz w:val="20"/>
      <w:szCs w:val="20"/>
    </w:rPr>
  </w:style>
  <w:style w:type="paragraph" w:customStyle="1" w:styleId="110">
    <w:name w:val="Основной текст (11)"/>
    <w:basedOn w:val="a"/>
    <w:link w:val="11"/>
    <w:uiPriority w:val="99"/>
    <w:rsid w:val="005643A1"/>
    <w:pPr>
      <w:shd w:val="clear" w:color="auto" w:fill="FFFFFF"/>
      <w:spacing w:line="240" w:lineRule="atLeast"/>
      <w:ind w:firstLine="0"/>
      <w:jc w:val="both"/>
    </w:pPr>
    <w:rPr>
      <w:noProof/>
      <w:sz w:val="20"/>
      <w:szCs w:val="20"/>
    </w:rPr>
  </w:style>
  <w:style w:type="paragraph" w:customStyle="1" w:styleId="130">
    <w:name w:val="Основной текст (13)"/>
    <w:basedOn w:val="a"/>
    <w:link w:val="13"/>
    <w:uiPriority w:val="99"/>
    <w:rsid w:val="005643A1"/>
    <w:pPr>
      <w:shd w:val="clear" w:color="auto" w:fill="FFFFFF"/>
      <w:spacing w:line="240" w:lineRule="atLeast"/>
      <w:ind w:firstLine="0"/>
      <w:jc w:val="both"/>
    </w:pPr>
    <w:rPr>
      <w:noProof/>
      <w:sz w:val="20"/>
      <w:szCs w:val="20"/>
    </w:rPr>
  </w:style>
  <w:style w:type="character" w:customStyle="1" w:styleId="ae">
    <w:name w:val="Основной текст Знак"/>
    <w:basedOn w:val="a0"/>
    <w:uiPriority w:val="99"/>
    <w:semiHidden/>
    <w:rsid w:val="005643A1"/>
    <w:rPr>
      <w:rFonts w:cs="Arial Unicode MS"/>
      <w:color w:val="000000"/>
    </w:rPr>
  </w:style>
  <w:style w:type="paragraph" w:styleId="af">
    <w:name w:val="footer"/>
    <w:basedOn w:val="a"/>
    <w:link w:val="af0"/>
    <w:rsid w:val="00311906"/>
    <w:pPr>
      <w:tabs>
        <w:tab w:val="center" w:pos="4677"/>
        <w:tab w:val="right" w:pos="9355"/>
      </w:tabs>
    </w:pPr>
  </w:style>
  <w:style w:type="character" w:customStyle="1" w:styleId="af0">
    <w:name w:val="Нижний колонтитул Знак"/>
    <w:basedOn w:val="a0"/>
    <w:link w:val="af"/>
    <w:rsid w:val="00311906"/>
    <w:rPr>
      <w:sz w:val="28"/>
      <w:szCs w:val="28"/>
    </w:rPr>
  </w:style>
  <w:style w:type="paragraph" w:customStyle="1" w:styleId="Style13">
    <w:name w:val="Style13"/>
    <w:basedOn w:val="a"/>
    <w:uiPriority w:val="99"/>
    <w:rsid w:val="00AC5F31"/>
    <w:pPr>
      <w:widowControl w:val="0"/>
      <w:autoSpaceDE w:val="0"/>
      <w:autoSpaceDN w:val="0"/>
      <w:adjustRightInd w:val="0"/>
      <w:ind w:firstLine="0"/>
      <w:jc w:val="left"/>
    </w:pPr>
    <w:rPr>
      <w:sz w:val="24"/>
      <w:szCs w:val="24"/>
    </w:rPr>
  </w:style>
  <w:style w:type="character" w:customStyle="1" w:styleId="FontStyle22">
    <w:name w:val="Font Style22"/>
    <w:basedOn w:val="a0"/>
    <w:uiPriority w:val="99"/>
    <w:rsid w:val="00AC5F3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89310226">
      <w:bodyDiv w:val="1"/>
      <w:marLeft w:val="0"/>
      <w:marRight w:val="0"/>
      <w:marTop w:val="0"/>
      <w:marBottom w:val="0"/>
      <w:divBdr>
        <w:top w:val="none" w:sz="0" w:space="0" w:color="auto"/>
        <w:left w:val="none" w:sz="0" w:space="0" w:color="auto"/>
        <w:bottom w:val="none" w:sz="0" w:space="0" w:color="auto"/>
        <w:right w:val="none" w:sz="0" w:space="0" w:color="auto"/>
      </w:divBdr>
    </w:div>
    <w:div w:id="1494223063">
      <w:bodyDiv w:val="1"/>
      <w:marLeft w:val="0"/>
      <w:marRight w:val="0"/>
      <w:marTop w:val="0"/>
      <w:marBottom w:val="0"/>
      <w:divBdr>
        <w:top w:val="none" w:sz="0" w:space="0" w:color="auto"/>
        <w:left w:val="none" w:sz="0" w:space="0" w:color="auto"/>
        <w:bottom w:val="none" w:sz="0" w:space="0" w:color="auto"/>
        <w:right w:val="none" w:sz="0" w:space="0" w:color="auto"/>
      </w:divBdr>
    </w:div>
    <w:div w:id="210626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283717BD5166F011DF0D4519826A887DAB513401357BDDF06E1BF7CF63A5EEA74DD64165D1DB989F812FCC2FA8DABFCEDE954A4AAB59FvAD6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3304-E11F-49F5-98D9-B2B96FDE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6206</CharactersWithSpaces>
  <SharedDoc>false</SharedDoc>
  <HLinks>
    <vt:vector size="18" baseType="variant">
      <vt:variant>
        <vt:i4>3473520</vt:i4>
      </vt:variant>
      <vt:variant>
        <vt:i4>6</vt:i4>
      </vt:variant>
      <vt:variant>
        <vt:i4>0</vt:i4>
      </vt:variant>
      <vt:variant>
        <vt:i4>5</vt:i4>
      </vt:variant>
      <vt:variant>
        <vt:lpwstr/>
      </vt:variant>
      <vt:variant>
        <vt:lpwstr>P51</vt:lpwstr>
      </vt:variant>
      <vt:variant>
        <vt:i4>3342448</vt:i4>
      </vt:variant>
      <vt:variant>
        <vt:i4>3</vt:i4>
      </vt:variant>
      <vt:variant>
        <vt:i4>0</vt:i4>
      </vt:variant>
      <vt:variant>
        <vt:i4>5</vt:i4>
      </vt:variant>
      <vt:variant>
        <vt:lpwstr/>
      </vt:variant>
      <vt:variant>
        <vt:lpwstr>P32</vt:lpwstr>
      </vt:variant>
      <vt:variant>
        <vt:i4>3604580</vt:i4>
      </vt:variant>
      <vt:variant>
        <vt:i4>0</vt:i4>
      </vt:variant>
      <vt:variant>
        <vt:i4>0</vt:i4>
      </vt:variant>
      <vt:variant>
        <vt:i4>5</vt:i4>
      </vt:variant>
      <vt:variant>
        <vt:lpwstr>consultantplus://offline/ref=9FB283717BD5166F011DF0D4519826A887DAB513401357BDDF06E1BF7CF63A5EEA74DD64165D1DB989F812FCC2FA8DABFCEDE954A4AAB59FvAD6N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cp:lastModifiedBy>
  <cp:revision>2</cp:revision>
  <cp:lastPrinted>2021-10-28T11:32:00Z</cp:lastPrinted>
  <dcterms:created xsi:type="dcterms:W3CDTF">2021-10-29T10:53:00Z</dcterms:created>
  <dcterms:modified xsi:type="dcterms:W3CDTF">2021-10-29T10:53:00Z</dcterms:modified>
</cp:coreProperties>
</file>