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8F" w:rsidRDefault="00561E8F" w:rsidP="00561E8F">
      <w:pPr>
        <w:tabs>
          <w:tab w:val="left" w:pos="2610"/>
          <w:tab w:val="center" w:pos="4819"/>
        </w:tabs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                                                                    </w:t>
      </w:r>
      <w:r>
        <w:rPr>
          <w:bCs/>
          <w:sz w:val="28"/>
          <w:szCs w:val="32"/>
        </w:rPr>
        <w:tab/>
      </w:r>
    </w:p>
    <w:p w:rsidR="00561E8F" w:rsidRPr="008A0205" w:rsidRDefault="00561E8F" w:rsidP="00561E8F">
      <w:pPr>
        <w:rPr>
          <w:bCs/>
          <w:sz w:val="28"/>
          <w:szCs w:val="32"/>
        </w:rPr>
      </w:pPr>
    </w:p>
    <w:p w:rsidR="00117926" w:rsidRDefault="00561E8F" w:rsidP="00561E8F">
      <w:pPr>
        <w:jc w:val="center"/>
        <w:rPr>
          <w:b/>
          <w:bCs/>
          <w:sz w:val="28"/>
          <w:szCs w:val="32"/>
        </w:rPr>
      </w:pPr>
      <w:r w:rsidRPr="00A80559">
        <w:rPr>
          <w:b/>
          <w:bCs/>
          <w:sz w:val="28"/>
          <w:szCs w:val="32"/>
        </w:rPr>
        <w:t>АДМИНИСТРАЦИЯ</w:t>
      </w:r>
      <w:r w:rsidR="00C81159">
        <w:rPr>
          <w:b/>
          <w:bCs/>
          <w:sz w:val="28"/>
          <w:szCs w:val="32"/>
        </w:rPr>
        <w:t xml:space="preserve"> ВОЖГАЛЬСКОГО </w:t>
      </w:r>
      <w:proofErr w:type="gramStart"/>
      <w:r w:rsidR="00C81159">
        <w:rPr>
          <w:b/>
          <w:bCs/>
          <w:sz w:val="28"/>
          <w:szCs w:val="32"/>
        </w:rPr>
        <w:t>СЕЛЬСКОГО</w:t>
      </w:r>
      <w:proofErr w:type="gramEnd"/>
      <w:r w:rsidRPr="00A80559">
        <w:rPr>
          <w:b/>
          <w:bCs/>
          <w:sz w:val="28"/>
          <w:szCs w:val="32"/>
        </w:rPr>
        <w:t xml:space="preserve"> </w:t>
      </w:r>
    </w:p>
    <w:p w:rsidR="00117926" w:rsidRDefault="00C81159" w:rsidP="00561E8F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ПОСЕЛЕНИЯ КУМЕНСКОГО РАЙОНА</w:t>
      </w:r>
    </w:p>
    <w:p w:rsidR="00C81159" w:rsidRDefault="00C81159" w:rsidP="00561E8F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КИРОВСКОЙ ОБЛАСТИ</w:t>
      </w:r>
    </w:p>
    <w:p w:rsidR="00C81159" w:rsidRPr="00A80559" w:rsidRDefault="00C81159" w:rsidP="00561E8F">
      <w:pPr>
        <w:jc w:val="center"/>
        <w:rPr>
          <w:b/>
          <w:sz w:val="32"/>
          <w:szCs w:val="16"/>
        </w:rPr>
      </w:pPr>
    </w:p>
    <w:p w:rsidR="00561E8F" w:rsidRPr="00A80559" w:rsidRDefault="00561E8F" w:rsidP="00561E8F">
      <w:pPr>
        <w:tabs>
          <w:tab w:val="left" w:pos="851"/>
          <w:tab w:val="left" w:pos="3960"/>
        </w:tabs>
        <w:jc w:val="center"/>
        <w:rPr>
          <w:sz w:val="28"/>
          <w:szCs w:val="28"/>
        </w:rPr>
      </w:pPr>
      <w:proofErr w:type="gramStart"/>
      <w:r w:rsidRPr="00A80559">
        <w:rPr>
          <w:b/>
          <w:sz w:val="28"/>
          <w:szCs w:val="28"/>
        </w:rPr>
        <w:t>П</w:t>
      </w:r>
      <w:proofErr w:type="gramEnd"/>
      <w:r w:rsidR="00C81159">
        <w:rPr>
          <w:b/>
          <w:sz w:val="28"/>
          <w:szCs w:val="28"/>
        </w:rPr>
        <w:t xml:space="preserve"> </w:t>
      </w:r>
      <w:r w:rsidRPr="00A80559">
        <w:rPr>
          <w:b/>
          <w:sz w:val="28"/>
          <w:szCs w:val="28"/>
        </w:rPr>
        <w:t>О</w:t>
      </w:r>
      <w:r w:rsidR="00C81159">
        <w:rPr>
          <w:b/>
          <w:sz w:val="28"/>
          <w:szCs w:val="28"/>
        </w:rPr>
        <w:t xml:space="preserve"> </w:t>
      </w:r>
      <w:r w:rsidRPr="00A80559">
        <w:rPr>
          <w:b/>
          <w:sz w:val="28"/>
          <w:szCs w:val="28"/>
        </w:rPr>
        <w:t>С</w:t>
      </w:r>
      <w:r w:rsidR="00C81159">
        <w:rPr>
          <w:b/>
          <w:sz w:val="28"/>
          <w:szCs w:val="28"/>
        </w:rPr>
        <w:t xml:space="preserve"> </w:t>
      </w:r>
      <w:r w:rsidRPr="00A80559">
        <w:rPr>
          <w:b/>
          <w:sz w:val="28"/>
          <w:szCs w:val="28"/>
        </w:rPr>
        <w:t>Т</w:t>
      </w:r>
      <w:r w:rsidR="00C81159">
        <w:rPr>
          <w:b/>
          <w:sz w:val="28"/>
          <w:szCs w:val="28"/>
        </w:rPr>
        <w:t xml:space="preserve"> </w:t>
      </w:r>
      <w:r w:rsidRPr="00A80559">
        <w:rPr>
          <w:b/>
          <w:sz w:val="28"/>
          <w:szCs w:val="28"/>
        </w:rPr>
        <w:t>А</w:t>
      </w:r>
      <w:r w:rsidR="00C81159">
        <w:rPr>
          <w:b/>
          <w:sz w:val="28"/>
          <w:szCs w:val="28"/>
        </w:rPr>
        <w:t xml:space="preserve"> </w:t>
      </w:r>
      <w:r w:rsidRPr="00A80559">
        <w:rPr>
          <w:b/>
          <w:sz w:val="28"/>
          <w:szCs w:val="28"/>
        </w:rPr>
        <w:t>Н</w:t>
      </w:r>
      <w:r w:rsidR="00C81159">
        <w:rPr>
          <w:b/>
          <w:sz w:val="28"/>
          <w:szCs w:val="28"/>
        </w:rPr>
        <w:t xml:space="preserve"> </w:t>
      </w:r>
      <w:r w:rsidRPr="00A80559">
        <w:rPr>
          <w:b/>
          <w:sz w:val="28"/>
          <w:szCs w:val="28"/>
        </w:rPr>
        <w:t>О</w:t>
      </w:r>
      <w:r w:rsidR="00C81159">
        <w:rPr>
          <w:b/>
          <w:sz w:val="28"/>
          <w:szCs w:val="28"/>
        </w:rPr>
        <w:t xml:space="preserve"> </w:t>
      </w:r>
      <w:r w:rsidRPr="00A80559">
        <w:rPr>
          <w:b/>
          <w:sz w:val="28"/>
          <w:szCs w:val="28"/>
        </w:rPr>
        <w:t>В</w:t>
      </w:r>
      <w:r w:rsidR="00C81159">
        <w:rPr>
          <w:b/>
          <w:sz w:val="28"/>
          <w:szCs w:val="28"/>
        </w:rPr>
        <w:t xml:space="preserve"> </w:t>
      </w:r>
      <w:r w:rsidRPr="00A80559">
        <w:rPr>
          <w:b/>
          <w:sz w:val="28"/>
          <w:szCs w:val="28"/>
        </w:rPr>
        <w:t>Л</w:t>
      </w:r>
      <w:r w:rsidR="00C81159">
        <w:rPr>
          <w:b/>
          <w:sz w:val="28"/>
          <w:szCs w:val="28"/>
        </w:rPr>
        <w:t xml:space="preserve"> </w:t>
      </w:r>
      <w:r w:rsidRPr="00A80559">
        <w:rPr>
          <w:b/>
          <w:sz w:val="28"/>
          <w:szCs w:val="28"/>
        </w:rPr>
        <w:t>Е</w:t>
      </w:r>
      <w:r w:rsidR="00C81159">
        <w:rPr>
          <w:b/>
          <w:sz w:val="28"/>
          <w:szCs w:val="28"/>
        </w:rPr>
        <w:t xml:space="preserve"> </w:t>
      </w:r>
      <w:r w:rsidRPr="00A80559">
        <w:rPr>
          <w:b/>
          <w:sz w:val="28"/>
          <w:szCs w:val="28"/>
        </w:rPr>
        <w:t>Н</w:t>
      </w:r>
      <w:r w:rsidR="00C81159">
        <w:rPr>
          <w:b/>
          <w:sz w:val="28"/>
          <w:szCs w:val="28"/>
        </w:rPr>
        <w:t xml:space="preserve"> </w:t>
      </w:r>
      <w:r w:rsidRPr="00A80559">
        <w:rPr>
          <w:b/>
          <w:sz w:val="28"/>
          <w:szCs w:val="28"/>
        </w:rPr>
        <w:t>И</w:t>
      </w:r>
      <w:r w:rsidR="00C81159">
        <w:rPr>
          <w:b/>
          <w:sz w:val="28"/>
          <w:szCs w:val="28"/>
        </w:rPr>
        <w:t xml:space="preserve"> </w:t>
      </w:r>
      <w:r w:rsidRPr="00A8055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       </w:t>
      </w:r>
    </w:p>
    <w:p w:rsidR="00C81159" w:rsidRDefault="00C81159" w:rsidP="00561E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C81159" w:rsidRPr="00281E19" w:rsidRDefault="00C81159" w:rsidP="00561E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 </w:t>
      </w:r>
      <w:r w:rsidR="00847A6C">
        <w:rPr>
          <w:sz w:val="28"/>
          <w:szCs w:val="28"/>
        </w:rPr>
        <w:t>18</w:t>
      </w:r>
      <w:r w:rsidR="003429B5">
        <w:rPr>
          <w:sz w:val="28"/>
          <w:szCs w:val="28"/>
        </w:rPr>
        <w:t>.0</w:t>
      </w:r>
      <w:r w:rsidR="00847A6C">
        <w:rPr>
          <w:sz w:val="28"/>
          <w:szCs w:val="28"/>
        </w:rPr>
        <w:t>6</w:t>
      </w:r>
      <w:r w:rsidR="003429B5">
        <w:rPr>
          <w:sz w:val="28"/>
          <w:szCs w:val="28"/>
        </w:rPr>
        <w:t>.2018</w:t>
      </w:r>
      <w:r>
        <w:rPr>
          <w:sz w:val="28"/>
          <w:szCs w:val="28"/>
        </w:rPr>
        <w:t xml:space="preserve">  №  </w:t>
      </w:r>
      <w:r w:rsidR="00281E19" w:rsidRPr="00281E19">
        <w:rPr>
          <w:sz w:val="28"/>
          <w:szCs w:val="28"/>
          <w:u w:val="single"/>
        </w:rPr>
        <w:t>18</w:t>
      </w:r>
    </w:p>
    <w:p w:rsidR="00561E8F" w:rsidRPr="00C81159" w:rsidRDefault="00C81159" w:rsidP="00561E8F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C81159">
        <w:rPr>
          <w:sz w:val="22"/>
          <w:szCs w:val="22"/>
        </w:rPr>
        <w:t>с</w:t>
      </w:r>
      <w:proofErr w:type="gramStart"/>
      <w:r w:rsidRPr="00C81159">
        <w:rPr>
          <w:sz w:val="22"/>
          <w:szCs w:val="22"/>
        </w:rPr>
        <w:t>.В</w:t>
      </w:r>
      <w:proofErr w:type="gramEnd"/>
      <w:r w:rsidRPr="00C81159">
        <w:rPr>
          <w:sz w:val="22"/>
          <w:szCs w:val="22"/>
        </w:rPr>
        <w:t>ожгалы</w:t>
      </w:r>
      <w:r w:rsidR="00561E8F" w:rsidRPr="00C81159">
        <w:rPr>
          <w:sz w:val="22"/>
          <w:szCs w:val="22"/>
        </w:rPr>
        <w:t xml:space="preserve">   </w:t>
      </w:r>
      <w:r w:rsidR="00561E8F" w:rsidRPr="00C81159">
        <w:rPr>
          <w:sz w:val="22"/>
          <w:szCs w:val="22"/>
        </w:rPr>
        <w:tab/>
      </w:r>
      <w:r w:rsidR="00561E8F" w:rsidRPr="00C81159">
        <w:rPr>
          <w:sz w:val="22"/>
          <w:szCs w:val="22"/>
        </w:rPr>
        <w:tab/>
      </w:r>
      <w:r w:rsidR="00561E8F" w:rsidRPr="00C81159">
        <w:rPr>
          <w:sz w:val="22"/>
          <w:szCs w:val="22"/>
        </w:rPr>
        <w:tab/>
      </w:r>
      <w:r w:rsidR="00561E8F" w:rsidRPr="00C81159">
        <w:rPr>
          <w:sz w:val="22"/>
          <w:szCs w:val="22"/>
        </w:rPr>
        <w:tab/>
      </w:r>
      <w:r w:rsidR="00561E8F" w:rsidRPr="00C81159">
        <w:rPr>
          <w:sz w:val="22"/>
          <w:szCs w:val="22"/>
        </w:rPr>
        <w:tab/>
        <w:t xml:space="preserve">                                         </w:t>
      </w:r>
      <w:r w:rsidRPr="00C81159">
        <w:rPr>
          <w:sz w:val="22"/>
          <w:szCs w:val="22"/>
        </w:rPr>
        <w:t xml:space="preserve">      </w:t>
      </w:r>
    </w:p>
    <w:p w:rsidR="00561E8F" w:rsidRPr="00A80559" w:rsidRDefault="00561E8F" w:rsidP="00561E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561E8F" w:rsidRPr="00A80559" w:rsidRDefault="00561E8F" w:rsidP="00561E8F">
      <w:pPr>
        <w:tabs>
          <w:tab w:val="left" w:pos="3960"/>
        </w:tabs>
        <w:jc w:val="center"/>
        <w:rPr>
          <w:sz w:val="28"/>
          <w:szCs w:val="28"/>
        </w:rPr>
      </w:pPr>
    </w:p>
    <w:p w:rsidR="00117926" w:rsidRDefault="00847A6C" w:rsidP="00ED42D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документации по планировке территории для строительства объекта «Распределительный газопровод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ельтюги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</w:t>
      </w:r>
    </w:p>
    <w:p w:rsidR="00E567AC" w:rsidRDefault="00E567AC" w:rsidP="00561E8F">
      <w:pPr>
        <w:tabs>
          <w:tab w:val="left" w:pos="709"/>
        </w:tabs>
        <w:rPr>
          <w:sz w:val="28"/>
          <w:szCs w:val="28"/>
        </w:rPr>
      </w:pPr>
    </w:p>
    <w:p w:rsidR="009572B3" w:rsidRDefault="00521088" w:rsidP="00ED4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статьей 46 </w:t>
      </w:r>
      <w:r w:rsidR="00ED42D9">
        <w:rPr>
          <w:sz w:val="28"/>
          <w:szCs w:val="28"/>
        </w:rPr>
        <w:t>Градостроительного кодекса Российской Федерации</w:t>
      </w:r>
      <w:r w:rsidR="007C0418">
        <w:rPr>
          <w:sz w:val="28"/>
          <w:szCs w:val="28"/>
        </w:rPr>
        <w:t xml:space="preserve"> от 29.12.2004 № </w:t>
      </w:r>
      <w:r w:rsidR="009572B3">
        <w:rPr>
          <w:sz w:val="28"/>
          <w:szCs w:val="28"/>
        </w:rPr>
        <w:t xml:space="preserve"> 190-ФЗ, главой 3 Правил землепользования и застройки </w:t>
      </w:r>
      <w:proofErr w:type="spellStart"/>
      <w:r w:rsidR="009572B3">
        <w:rPr>
          <w:sz w:val="28"/>
          <w:szCs w:val="28"/>
        </w:rPr>
        <w:t>Вожгальского</w:t>
      </w:r>
      <w:proofErr w:type="spellEnd"/>
      <w:r w:rsidR="009572B3">
        <w:rPr>
          <w:sz w:val="28"/>
          <w:szCs w:val="28"/>
        </w:rPr>
        <w:t xml:space="preserve"> сельского поселения, утвержденных решением </w:t>
      </w:r>
      <w:proofErr w:type="spellStart"/>
      <w:r w:rsidR="009572B3">
        <w:rPr>
          <w:sz w:val="28"/>
          <w:szCs w:val="28"/>
        </w:rPr>
        <w:t>Вожгальской</w:t>
      </w:r>
      <w:proofErr w:type="spellEnd"/>
      <w:r w:rsidR="009572B3">
        <w:rPr>
          <w:sz w:val="28"/>
          <w:szCs w:val="28"/>
        </w:rPr>
        <w:t xml:space="preserve"> сельской Думы от 14.05.2018 № 13/49, на основании заявления «Управления по газификации и инженерной инфраструктуре» от </w:t>
      </w:r>
      <w:r w:rsidR="00281E19">
        <w:rPr>
          <w:sz w:val="28"/>
          <w:szCs w:val="28"/>
        </w:rPr>
        <w:t>01</w:t>
      </w:r>
      <w:r w:rsidR="009572B3">
        <w:rPr>
          <w:sz w:val="28"/>
          <w:szCs w:val="28"/>
        </w:rPr>
        <w:t>.0</w:t>
      </w:r>
      <w:r w:rsidR="00281E19">
        <w:rPr>
          <w:sz w:val="28"/>
          <w:szCs w:val="28"/>
        </w:rPr>
        <w:t>6</w:t>
      </w:r>
      <w:r w:rsidR="009572B3">
        <w:rPr>
          <w:sz w:val="28"/>
          <w:szCs w:val="28"/>
        </w:rPr>
        <w:t>.2018 № 06-01-0</w:t>
      </w:r>
      <w:r w:rsidR="00281E19">
        <w:rPr>
          <w:sz w:val="28"/>
          <w:szCs w:val="28"/>
        </w:rPr>
        <w:t>911</w:t>
      </w:r>
      <w:r w:rsidR="009572B3">
        <w:rPr>
          <w:sz w:val="28"/>
          <w:szCs w:val="28"/>
        </w:rPr>
        <w:t xml:space="preserve">, администрация </w:t>
      </w:r>
      <w:proofErr w:type="spellStart"/>
      <w:r w:rsidR="009572B3">
        <w:rPr>
          <w:sz w:val="28"/>
          <w:szCs w:val="28"/>
        </w:rPr>
        <w:t>Вожгальского</w:t>
      </w:r>
      <w:proofErr w:type="spellEnd"/>
      <w:r w:rsidR="009572B3">
        <w:rPr>
          <w:sz w:val="28"/>
          <w:szCs w:val="28"/>
        </w:rPr>
        <w:t xml:space="preserve"> сельского поселения ПОСТАНОВДЛЯЕТ:</w:t>
      </w:r>
    </w:p>
    <w:p w:rsidR="00117926" w:rsidRDefault="009572B3" w:rsidP="009572B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Управлению по газификации и инженерной инфраструктуре:</w:t>
      </w:r>
    </w:p>
    <w:p w:rsidR="0018017E" w:rsidRDefault="0018017E" w:rsidP="0018017E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Разработать в соответствии с действующим законодательством проект планировки территории для строительства объекта «Распределительный газопровод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ельтюги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за свой счет в срок до </w:t>
      </w:r>
      <w:r w:rsidRPr="00C4295A">
        <w:rPr>
          <w:rFonts w:ascii="Times New Roman" w:hAnsi="Times New Roman" w:cs="Times New Roman"/>
          <w:sz w:val="28"/>
          <w:szCs w:val="28"/>
        </w:rPr>
        <w:t>31.12.2018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017E" w:rsidRDefault="0018017E" w:rsidP="0018017E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Разработанную документацию по планировке территории предоставить на согласование в отдел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8017E" w:rsidRDefault="0018017E" w:rsidP="0018017E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провести общественные обсуждения или публичные слушания по проекту планировки территории для строительства объекта «Распределительный газопровод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ельтюги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 в сроки, установленные в соответствии с действующим законодательством и нормативными правовыми актами и утвердить данную документацию.</w:t>
      </w:r>
    </w:p>
    <w:p w:rsidR="00C4295A" w:rsidRDefault="0018017E" w:rsidP="0018017E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 w:rsidR="00C4295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281E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7461CE">
        <w:rPr>
          <w:rFonts w:ascii="Times New Roman" w:hAnsi="Times New Roman" w:cs="Times New Roman"/>
          <w:sz w:val="28"/>
          <w:szCs w:val="28"/>
        </w:rPr>
        <w:t>Чекалкина</w:t>
      </w:r>
      <w:proofErr w:type="spellEnd"/>
      <w:r w:rsidR="007461C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4295A" w:rsidRDefault="00C4295A" w:rsidP="0018017E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странице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в  «Информационном бюллетене»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не позднее </w:t>
      </w:r>
      <w:r w:rsidR="00281E19">
        <w:rPr>
          <w:rFonts w:ascii="Times New Roman" w:hAnsi="Times New Roman" w:cs="Times New Roman"/>
          <w:sz w:val="28"/>
          <w:szCs w:val="28"/>
        </w:rPr>
        <w:t>02.07.2018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2B3" w:rsidRDefault="0018017E" w:rsidP="0018017E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1E8F" w:rsidRPr="003429B5" w:rsidRDefault="00ED42D9" w:rsidP="003429B5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3FA0" w:rsidRDefault="00663FA0" w:rsidP="00561E8F">
      <w:pPr>
        <w:tabs>
          <w:tab w:val="left" w:pos="709"/>
          <w:tab w:val="left" w:pos="3960"/>
        </w:tabs>
        <w:jc w:val="both"/>
        <w:rPr>
          <w:sz w:val="28"/>
          <w:szCs w:val="28"/>
        </w:rPr>
      </w:pPr>
    </w:p>
    <w:p w:rsidR="00663FA0" w:rsidRDefault="00561E8F" w:rsidP="00663F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73D8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81159">
        <w:rPr>
          <w:sz w:val="28"/>
          <w:szCs w:val="28"/>
        </w:rPr>
        <w:t xml:space="preserve">администрации </w:t>
      </w:r>
      <w:proofErr w:type="spellStart"/>
      <w:r w:rsidR="00117926" w:rsidRPr="00117926">
        <w:rPr>
          <w:sz w:val="28"/>
          <w:szCs w:val="28"/>
        </w:rPr>
        <w:t>Вожгальского</w:t>
      </w:r>
      <w:proofErr w:type="spellEnd"/>
      <w:r w:rsidR="00117926" w:rsidRPr="00117926">
        <w:rPr>
          <w:sz w:val="28"/>
          <w:szCs w:val="28"/>
        </w:rPr>
        <w:t xml:space="preserve"> </w:t>
      </w:r>
    </w:p>
    <w:p w:rsidR="00663FA0" w:rsidRDefault="00117926" w:rsidP="00663FA0">
      <w:pPr>
        <w:rPr>
          <w:sz w:val="28"/>
          <w:szCs w:val="28"/>
        </w:rPr>
      </w:pPr>
      <w:r w:rsidRPr="001179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</w:t>
      </w:r>
      <w:r w:rsidR="00C8115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Пушкарев А.И.</w:t>
      </w:r>
      <w:r w:rsidR="00663FA0">
        <w:rPr>
          <w:sz w:val="28"/>
          <w:szCs w:val="28"/>
        </w:rPr>
        <w:t xml:space="preserve"> </w:t>
      </w:r>
    </w:p>
    <w:p w:rsidR="00874793" w:rsidRDefault="00874793" w:rsidP="00663FA0">
      <w:pPr>
        <w:rPr>
          <w:sz w:val="28"/>
          <w:szCs w:val="28"/>
        </w:rPr>
      </w:pPr>
    </w:p>
    <w:p w:rsidR="00874793" w:rsidRDefault="00874793" w:rsidP="008747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         </w:t>
      </w:r>
    </w:p>
    <w:p w:rsidR="00874793" w:rsidRDefault="00874793" w:rsidP="0087479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74793" w:rsidRDefault="00874793" w:rsidP="00874793">
      <w:pPr>
        <w:autoSpaceDE w:val="0"/>
        <w:jc w:val="both"/>
        <w:rPr>
          <w:sz w:val="28"/>
          <w:szCs w:val="28"/>
        </w:rPr>
      </w:pPr>
    </w:p>
    <w:p w:rsidR="00874793" w:rsidRDefault="00874793" w:rsidP="00874793">
      <w:pPr>
        <w:autoSpaceDE w:val="0"/>
        <w:jc w:val="both"/>
        <w:rPr>
          <w:sz w:val="28"/>
          <w:szCs w:val="28"/>
        </w:rPr>
      </w:pPr>
    </w:p>
    <w:p w:rsidR="00874793" w:rsidRDefault="00874793" w:rsidP="0087479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инспектор-делопроизводитель </w:t>
      </w:r>
    </w:p>
    <w:p w:rsidR="00874793" w:rsidRDefault="00874793" w:rsidP="0087479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070D6"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В.А.Бузмакова</w:t>
      </w:r>
      <w:proofErr w:type="spellEnd"/>
    </w:p>
    <w:p w:rsidR="00874793" w:rsidRDefault="00874793" w:rsidP="00874793">
      <w:pPr>
        <w:autoSpaceDE w:val="0"/>
        <w:jc w:val="both"/>
        <w:rPr>
          <w:sz w:val="28"/>
          <w:szCs w:val="28"/>
        </w:rPr>
      </w:pPr>
    </w:p>
    <w:p w:rsidR="00874793" w:rsidRDefault="00874793" w:rsidP="00874793">
      <w:pPr>
        <w:autoSpaceDE w:val="0"/>
        <w:jc w:val="both"/>
        <w:rPr>
          <w:sz w:val="28"/>
          <w:szCs w:val="28"/>
        </w:rPr>
      </w:pPr>
    </w:p>
    <w:p w:rsidR="00874793" w:rsidRDefault="00874793" w:rsidP="0087479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дело, </w:t>
      </w:r>
      <w:r w:rsidR="006070D6">
        <w:rPr>
          <w:sz w:val="28"/>
          <w:szCs w:val="28"/>
        </w:rPr>
        <w:t>администрация района, КОГКУ «УГИИ»</w:t>
      </w:r>
      <w:r>
        <w:rPr>
          <w:sz w:val="28"/>
          <w:szCs w:val="28"/>
        </w:rPr>
        <w:t>, прокуратура района.</w:t>
      </w:r>
    </w:p>
    <w:p w:rsidR="00874793" w:rsidRDefault="00874793" w:rsidP="00663FA0">
      <w:pPr>
        <w:rPr>
          <w:sz w:val="28"/>
          <w:szCs w:val="28"/>
        </w:rPr>
      </w:pPr>
    </w:p>
    <w:sectPr w:rsidR="00874793" w:rsidSect="00663FA0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30F4C"/>
    <w:multiLevelType w:val="multilevel"/>
    <w:tmpl w:val="3BFECB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47B"/>
    <w:rsid w:val="000A21C8"/>
    <w:rsid w:val="000C1B4E"/>
    <w:rsid w:val="00117926"/>
    <w:rsid w:val="001234B2"/>
    <w:rsid w:val="0018017E"/>
    <w:rsid w:val="001C2548"/>
    <w:rsid w:val="00281E19"/>
    <w:rsid w:val="002D1138"/>
    <w:rsid w:val="002F67E6"/>
    <w:rsid w:val="003117B9"/>
    <w:rsid w:val="003429B5"/>
    <w:rsid w:val="0047647B"/>
    <w:rsid w:val="004C55EC"/>
    <w:rsid w:val="00521088"/>
    <w:rsid w:val="005371F7"/>
    <w:rsid w:val="00561E8F"/>
    <w:rsid w:val="006070D6"/>
    <w:rsid w:val="00662344"/>
    <w:rsid w:val="00663FA0"/>
    <w:rsid w:val="00744B3B"/>
    <w:rsid w:val="007461CE"/>
    <w:rsid w:val="00793BC1"/>
    <w:rsid w:val="007C0418"/>
    <w:rsid w:val="00847A6C"/>
    <w:rsid w:val="00874793"/>
    <w:rsid w:val="008E5099"/>
    <w:rsid w:val="00930F52"/>
    <w:rsid w:val="00937665"/>
    <w:rsid w:val="009572B3"/>
    <w:rsid w:val="009736AB"/>
    <w:rsid w:val="00A10244"/>
    <w:rsid w:val="00A84932"/>
    <w:rsid w:val="00AD5467"/>
    <w:rsid w:val="00B90072"/>
    <w:rsid w:val="00BF1BE9"/>
    <w:rsid w:val="00C26FFC"/>
    <w:rsid w:val="00C4295A"/>
    <w:rsid w:val="00C81159"/>
    <w:rsid w:val="00CC27C0"/>
    <w:rsid w:val="00DD28DF"/>
    <w:rsid w:val="00E251C7"/>
    <w:rsid w:val="00E567AC"/>
    <w:rsid w:val="00E73ABC"/>
    <w:rsid w:val="00ED42D9"/>
    <w:rsid w:val="00F1198F"/>
    <w:rsid w:val="00F8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4E"/>
    <w:pPr>
      <w:ind w:left="720"/>
      <w:contextualSpacing/>
    </w:pPr>
  </w:style>
  <w:style w:type="paragraph" w:styleId="a4">
    <w:name w:val="Body Text"/>
    <w:basedOn w:val="a"/>
    <w:link w:val="a5"/>
    <w:rsid w:val="00561E8F"/>
    <w:pPr>
      <w:jc w:val="center"/>
    </w:pPr>
    <w:rPr>
      <w:b/>
      <w:bCs/>
      <w:sz w:val="32"/>
      <w:szCs w:val="16"/>
    </w:rPr>
  </w:style>
  <w:style w:type="character" w:customStyle="1" w:styleId="a5">
    <w:name w:val="Основной текст Знак"/>
    <w:basedOn w:val="a0"/>
    <w:link w:val="a4"/>
    <w:rsid w:val="00561E8F"/>
    <w:rPr>
      <w:rFonts w:ascii="Times New Roman" w:eastAsia="Times New Roman" w:hAnsi="Times New Roman" w:cs="Times New Roman"/>
      <w:b/>
      <w:bCs/>
      <w:sz w:val="32"/>
      <w:szCs w:val="16"/>
      <w:lang w:eastAsia="ru-RU"/>
    </w:rPr>
  </w:style>
  <w:style w:type="paragraph" w:customStyle="1" w:styleId="ConsNormal">
    <w:name w:val="ConsNormal"/>
    <w:rsid w:val="00561E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1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1E8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4E"/>
    <w:pPr>
      <w:ind w:left="720"/>
      <w:contextualSpacing/>
    </w:pPr>
  </w:style>
  <w:style w:type="paragraph" w:styleId="a4">
    <w:name w:val="Body Text"/>
    <w:basedOn w:val="a"/>
    <w:link w:val="a5"/>
    <w:rsid w:val="00561E8F"/>
    <w:pPr>
      <w:jc w:val="center"/>
    </w:pPr>
    <w:rPr>
      <w:b/>
      <w:bCs/>
      <w:sz w:val="32"/>
      <w:szCs w:val="16"/>
    </w:rPr>
  </w:style>
  <w:style w:type="character" w:customStyle="1" w:styleId="a5">
    <w:name w:val="Основной текст Знак"/>
    <w:basedOn w:val="a0"/>
    <w:link w:val="a4"/>
    <w:rsid w:val="00561E8F"/>
    <w:rPr>
      <w:rFonts w:ascii="Times New Roman" w:eastAsia="Times New Roman" w:hAnsi="Times New Roman" w:cs="Times New Roman"/>
      <w:b/>
      <w:bCs/>
      <w:sz w:val="32"/>
      <w:szCs w:val="16"/>
      <w:lang w:eastAsia="ru-RU"/>
    </w:rPr>
  </w:style>
  <w:style w:type="paragraph" w:customStyle="1" w:styleId="ConsNormal">
    <w:name w:val="ConsNormal"/>
    <w:rsid w:val="00561E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1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1E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2018-06-18T13:15:00Z</cp:lastPrinted>
  <dcterms:created xsi:type="dcterms:W3CDTF">2018-06-18T12:18:00Z</dcterms:created>
  <dcterms:modified xsi:type="dcterms:W3CDTF">2018-06-25T08:54:00Z</dcterms:modified>
</cp:coreProperties>
</file>