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CD1" w:rsidRPr="001C4724" w:rsidRDefault="00E55CD1" w:rsidP="00E55CD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55CD1" w:rsidRPr="001C4724" w:rsidRDefault="00E55CD1" w:rsidP="00E55CD1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472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  </w:t>
      </w:r>
      <w:r w:rsidRPr="001C472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АДМИНИСТРАЦИЯ ВОЖГАЛЬСКОГО СЕЛЬСКОГО ПОСЕЛЕНИЯ</w:t>
      </w:r>
    </w:p>
    <w:p w:rsidR="00E55CD1" w:rsidRPr="001C4724" w:rsidRDefault="00E55CD1" w:rsidP="00E55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C472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КУМЕНСКОГО РАЙОНА</w:t>
      </w:r>
    </w:p>
    <w:p w:rsidR="00E55CD1" w:rsidRPr="001C4724" w:rsidRDefault="00E55CD1" w:rsidP="00E55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C472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КИРОВСКОЙ ОБЛАСТИ</w:t>
      </w:r>
    </w:p>
    <w:p w:rsidR="00E55CD1" w:rsidRPr="001C4724" w:rsidRDefault="00E55CD1" w:rsidP="00E55CD1">
      <w:pPr>
        <w:keepNext/>
        <w:spacing w:before="36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ПОСТАНОВЛЕНИЕ</w:t>
      </w:r>
    </w:p>
    <w:p w:rsidR="00E55CD1" w:rsidRPr="001C4724" w:rsidRDefault="00E55CD1" w:rsidP="00E55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E55CD1" w:rsidRPr="001C4724" w:rsidRDefault="00E55CD1" w:rsidP="00E55C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 </w:t>
      </w:r>
      <w:r w:rsidR="002F5516">
        <w:rPr>
          <w:rFonts w:ascii="Times New Roman" w:eastAsia="Times New Roman" w:hAnsi="Times New Roman" w:cs="Times New Roman"/>
          <w:sz w:val="28"/>
          <w:szCs w:val="24"/>
          <w:lang w:eastAsia="ru-RU"/>
        </w:rPr>
        <w:t>14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>.1</w:t>
      </w:r>
      <w:r w:rsidRPr="00910ED7"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>.20</w:t>
      </w:r>
      <w:r w:rsidR="002F5516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№ </w:t>
      </w:r>
      <w:r w:rsidR="00397C80">
        <w:rPr>
          <w:rFonts w:ascii="Times New Roman" w:eastAsia="Times New Roman" w:hAnsi="Times New Roman" w:cs="Times New Roman"/>
          <w:sz w:val="28"/>
          <w:szCs w:val="24"/>
          <w:lang w:eastAsia="ru-RU"/>
        </w:rPr>
        <w:t>53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</w:p>
    <w:p w:rsidR="00E55CD1" w:rsidRPr="001C4724" w:rsidRDefault="00E55CD1" w:rsidP="00E55C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724">
        <w:rPr>
          <w:rFonts w:ascii="Times New Roman" w:eastAsia="Times New Roman" w:hAnsi="Times New Roman" w:cs="Times New Roman"/>
          <w:sz w:val="24"/>
          <w:szCs w:val="24"/>
          <w:lang w:eastAsia="ru-RU"/>
        </w:rPr>
        <w:t>с. Вожгалы</w:t>
      </w:r>
    </w:p>
    <w:p w:rsidR="00E55CD1" w:rsidRPr="001C4724" w:rsidRDefault="00E55CD1" w:rsidP="00E55C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55CD1" w:rsidRPr="00397C80" w:rsidRDefault="00E55CD1" w:rsidP="00E55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7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 схемы размещения нестационарных торговых объектов на территории </w:t>
      </w:r>
      <w:proofErr w:type="spellStart"/>
      <w:r w:rsidRPr="00397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Вожгальского</w:t>
      </w:r>
      <w:proofErr w:type="spellEnd"/>
      <w:r w:rsidRPr="00397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</w:t>
      </w:r>
      <w:proofErr w:type="spellStart"/>
      <w:r w:rsidRPr="00397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Куменского</w:t>
      </w:r>
      <w:proofErr w:type="spellEnd"/>
      <w:r w:rsidRPr="00397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Кировской области</w:t>
      </w:r>
    </w:p>
    <w:p w:rsidR="00E55CD1" w:rsidRPr="001C4724" w:rsidRDefault="00E55CD1" w:rsidP="00E55CD1">
      <w:pPr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55CD1" w:rsidRPr="001C4724" w:rsidRDefault="00E55CD1" w:rsidP="00E55CD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п.10 ч.1 ст.14 Федерального закона от 06.10.2008 № 131-ФЗ « об общих принципах организации местного самоуправления в Российской Федерации», Федеральным законом Российской Федерации от 28.12.2009 г. № 381-ФЗ « об основах государственного регулирования торговой деятельности в Российской Федерации», </w:t>
      </w:r>
      <w:r w:rsidR="002F55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Приказа №119 от 03.09.2020 г. « о внесении изменения в приказ министерства экономического развития и поддержки предпринимательства Кировской области</w:t>
      </w:r>
      <w:proofErr w:type="gramEnd"/>
      <w:r w:rsidR="002F5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20.09.2019г.» 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ПОСТАНОВЛЯЕТ:  </w:t>
      </w:r>
    </w:p>
    <w:p w:rsidR="00E55CD1" w:rsidRPr="001C4724" w:rsidRDefault="00E55CD1" w:rsidP="00E55CD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 схему размещения нестационарных торговых объектов на территории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на 20</w:t>
      </w:r>
      <w:r w:rsidR="002F5516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- 20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F551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года. Прилагается.</w:t>
      </w:r>
    </w:p>
    <w:p w:rsidR="00E55CD1" w:rsidRPr="001C4724" w:rsidRDefault="00E55CD1" w:rsidP="00E55CD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размещения нестационарных торговых объектов на территории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на 20</w:t>
      </w:r>
      <w:r w:rsidR="002F5516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2F551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подлежит обязательному размещению в информационно-телекоммуникационной сети интернет на сайте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на страничке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  </w:t>
      </w:r>
    </w:p>
    <w:p w:rsidR="00E55CD1" w:rsidRPr="001C4724" w:rsidRDefault="00E55CD1" w:rsidP="00E55CD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</w:t>
      </w:r>
      <w:r w:rsidR="00AD0CD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исполнением настоящего постановления возложить на заместителя главы администрации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Чекалкина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Виктора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Астафьевича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5CD1" w:rsidRPr="001C4724" w:rsidRDefault="00E55CD1" w:rsidP="00E55CD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 момента его официального опубликования.</w:t>
      </w:r>
    </w:p>
    <w:p w:rsidR="00E55CD1" w:rsidRPr="001C4724" w:rsidRDefault="00E55CD1" w:rsidP="00E55CD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</w:t>
      </w:r>
      <w:r w:rsidR="00AD0CD4">
        <w:rPr>
          <w:rFonts w:ascii="Times New Roman" w:eastAsia="Times New Roman" w:hAnsi="Times New Roman" w:cs="Times New Roman"/>
          <w:sz w:val="28"/>
          <w:szCs w:val="24"/>
          <w:lang w:eastAsia="ru-RU"/>
        </w:rPr>
        <w:t>30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AD0CD4"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>.201</w:t>
      </w:r>
      <w:r w:rsidR="00AD0CD4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№ </w:t>
      </w:r>
      <w:r w:rsidR="00AD0CD4">
        <w:rPr>
          <w:rFonts w:ascii="Times New Roman" w:eastAsia="Times New Roman" w:hAnsi="Times New Roman" w:cs="Times New Roman"/>
          <w:sz w:val="28"/>
          <w:szCs w:val="24"/>
          <w:lang w:eastAsia="ru-RU"/>
        </w:rPr>
        <w:t>46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 схемы размещения нестационарных торговых объектов на территории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Кировской области 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>считать утратившим силу.</w:t>
      </w:r>
      <w:r w:rsidRPr="001C4724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  </w:t>
      </w:r>
    </w:p>
    <w:p w:rsidR="00AD0CD4" w:rsidRDefault="00AD0CD4" w:rsidP="00E55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CD1" w:rsidRPr="001C4724" w:rsidRDefault="00E55CD1" w:rsidP="00E55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</w:t>
      </w:r>
    </w:p>
    <w:p w:rsidR="00E55CD1" w:rsidRPr="001C4724" w:rsidRDefault="00E55CD1" w:rsidP="00E55C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                                        А.И. Пушкарев     </w:t>
      </w:r>
    </w:p>
    <w:p w:rsidR="00E55CD1" w:rsidRPr="001C4724" w:rsidRDefault="00E55CD1" w:rsidP="00E55C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CD1" w:rsidRPr="001C4724" w:rsidRDefault="00E55CD1" w:rsidP="00E55C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CD1" w:rsidRPr="001C4724" w:rsidRDefault="00E55CD1" w:rsidP="00E55C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5CD1" w:rsidRPr="001C4724" w:rsidRDefault="00E55CD1" w:rsidP="00E55C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5CD1" w:rsidRPr="001C4724" w:rsidRDefault="00E55CD1" w:rsidP="00E55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55CD1" w:rsidRPr="001C4724" w:rsidSect="00055F7D">
          <w:pgSz w:w="11907" w:h="16840" w:code="9"/>
          <w:pgMar w:top="426" w:right="851" w:bottom="1079" w:left="1418" w:header="709" w:footer="709" w:gutter="0"/>
          <w:cols w:space="708"/>
          <w:docGrid w:linePitch="360"/>
        </w:sectPr>
      </w:pPr>
    </w:p>
    <w:p w:rsidR="00E55CD1" w:rsidRPr="001C4724" w:rsidRDefault="00E55CD1" w:rsidP="00E55C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Приложение </w:t>
      </w:r>
    </w:p>
    <w:p w:rsidR="00E55CD1" w:rsidRPr="001C4724" w:rsidRDefault="00E55CD1" w:rsidP="00E55C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к постановлению администрации </w:t>
      </w:r>
    </w:p>
    <w:p w:rsidR="00E55CD1" w:rsidRPr="001C4724" w:rsidRDefault="00E55CD1" w:rsidP="00E55C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E55CD1" w:rsidRPr="001C4724" w:rsidRDefault="00E55CD1" w:rsidP="00E55C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от </w:t>
      </w:r>
      <w:r w:rsidR="00AD0CD4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Pr="00910ED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AD0CD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AD0CD4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</w:p>
    <w:p w:rsidR="00E55CD1" w:rsidRPr="001C4724" w:rsidRDefault="00E55CD1" w:rsidP="00E55C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CD1" w:rsidRPr="001C4724" w:rsidRDefault="00E55CD1" w:rsidP="00E55C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</w:t>
      </w:r>
    </w:p>
    <w:p w:rsidR="00E55CD1" w:rsidRPr="001C4724" w:rsidRDefault="00E55CD1" w:rsidP="00E55C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размещения нестационарных торговых объектов на территории</w:t>
      </w:r>
    </w:p>
    <w:p w:rsidR="00E55CD1" w:rsidRPr="001C4724" w:rsidRDefault="00E55CD1" w:rsidP="00E55C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Кировской области</w:t>
      </w:r>
    </w:p>
    <w:p w:rsidR="00E55CD1" w:rsidRPr="001C4724" w:rsidRDefault="00E55CD1" w:rsidP="00E55C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5CD1" w:rsidRPr="001C4724" w:rsidRDefault="00E55CD1" w:rsidP="00E55CD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611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993"/>
        <w:gridCol w:w="2835"/>
        <w:gridCol w:w="2431"/>
        <w:gridCol w:w="2057"/>
        <w:gridCol w:w="1558"/>
        <w:gridCol w:w="1621"/>
        <w:gridCol w:w="1558"/>
        <w:gridCol w:w="1558"/>
      </w:tblGrid>
      <w:tr w:rsidR="00E55CD1" w:rsidRPr="001C4724" w:rsidTr="00F4215C">
        <w:trPr>
          <w:cantSplit/>
          <w:trHeight w:val="4474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Учетный  номер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Адресные ориентиры нестационарного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ых) торгового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объекта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участка, на котором расположен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ы) нестационарный (-е) торговый (-е) объект (-ы) (кв. м)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Собственник земельного участка, на котором расположен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ы) нестационарный (-е) торговый (-е) объект (-ы)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нестационарных торговых объектов (единиц)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нестационарного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ых) торгового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объекта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нестационарного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(-ых)</w:t>
            </w:r>
          </w:p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торгового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spellStart"/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объекта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(кв. м)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Специализация нестационарного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ых) торгового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объекта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E55CD1" w:rsidRPr="001C4724" w:rsidTr="00F4215C">
        <w:trPr>
          <w:cantSplit/>
          <w:trHeight w:val="318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55CD1" w:rsidRPr="001C4724" w:rsidTr="00F4215C">
        <w:trPr>
          <w:cantSplit/>
          <w:trHeight w:val="229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D1" w:rsidRPr="001C4724" w:rsidRDefault="00E55CD1" w:rsidP="00F42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D1" w:rsidRPr="001C4724" w:rsidRDefault="00E55CD1" w:rsidP="00F42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CD1" w:rsidRPr="001C4724" w:rsidTr="00F4215C">
        <w:trPr>
          <w:cantSplit/>
          <w:trHeight w:val="112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D1" w:rsidRPr="001C4724" w:rsidRDefault="00E55CD1" w:rsidP="00F42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D1" w:rsidRPr="001C4724" w:rsidRDefault="00E55CD1" w:rsidP="00F42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D1" w:rsidRPr="001C4724" w:rsidRDefault="00E55CD1" w:rsidP="00F42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D1" w:rsidRPr="001C4724" w:rsidRDefault="00E55CD1" w:rsidP="00F42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CD1" w:rsidRPr="001C4724" w:rsidTr="00F4215C">
        <w:trPr>
          <w:cantSplit/>
          <w:trHeight w:val="107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AD0CD4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№5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D1" w:rsidRPr="001C4724" w:rsidRDefault="00E55CD1" w:rsidP="00F42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Вожгалы ул. 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Юбилейная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напротив дома №6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D1" w:rsidRPr="001C4724" w:rsidRDefault="00E55CD1" w:rsidP="00F42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Дорожный комитет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D1" w:rsidRPr="001C4724" w:rsidRDefault="00E55CD1" w:rsidP="00F42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D1" w:rsidRPr="001C4724" w:rsidRDefault="00E55CD1" w:rsidP="00F42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D1" w:rsidRPr="001C4724" w:rsidRDefault="00E55CD1" w:rsidP="00F42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Продовольственные товары</w:t>
            </w:r>
          </w:p>
        </w:tc>
      </w:tr>
      <w:tr w:rsidR="00E55CD1" w:rsidRPr="001C4724" w:rsidTr="00AD0CD4">
        <w:trPr>
          <w:cantSplit/>
          <w:trHeight w:val="107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D1" w:rsidRPr="001C4724" w:rsidRDefault="00E55CD1" w:rsidP="00F42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D1" w:rsidRPr="001C4724" w:rsidRDefault="00E55CD1" w:rsidP="00F42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D1" w:rsidRPr="001C4724" w:rsidRDefault="00E55CD1" w:rsidP="00F42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D1" w:rsidRPr="001C4724" w:rsidRDefault="00E55CD1" w:rsidP="00F42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D1" w:rsidRPr="001C4724" w:rsidRDefault="00E55CD1" w:rsidP="00F42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D1" w:rsidRPr="001C4724" w:rsidRDefault="00E55CD1" w:rsidP="00F42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55CD1" w:rsidRPr="001C4724" w:rsidRDefault="00E55CD1" w:rsidP="00E55C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CD1" w:rsidRPr="001C4724" w:rsidRDefault="00E55CD1" w:rsidP="00E55CD1">
      <w:pPr>
        <w:autoSpaceDE w:val="0"/>
        <w:autoSpaceDN w:val="0"/>
        <w:adjustRightInd w:val="0"/>
        <w:spacing w:after="0" w:line="240" w:lineRule="auto"/>
        <w:ind w:left="5664"/>
        <w:outlineLvl w:val="0"/>
        <w:rPr>
          <w:rFonts w:ascii="Arial" w:eastAsia="Times New Roman" w:hAnsi="Arial" w:cs="Arial"/>
          <w:sz w:val="28"/>
          <w:szCs w:val="28"/>
          <w:lang w:eastAsia="ru-RU"/>
        </w:rPr>
        <w:sectPr w:rsidR="00E55CD1" w:rsidRPr="001C4724" w:rsidSect="000E0945">
          <w:pgSz w:w="16838" w:h="11906" w:orient="landscape"/>
          <w:pgMar w:top="386" w:right="902" w:bottom="993" w:left="1134" w:header="709" w:footer="709" w:gutter="0"/>
          <w:cols w:space="708"/>
          <w:docGrid w:linePitch="360"/>
        </w:sectPr>
      </w:pPr>
    </w:p>
    <w:p w:rsidR="00E55CD1" w:rsidRPr="001C4724" w:rsidRDefault="00E55CD1" w:rsidP="00E55CD1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CD1" w:rsidRPr="001C4724" w:rsidRDefault="00E55CD1" w:rsidP="00E55CD1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CD1" w:rsidRPr="001C4724" w:rsidRDefault="00E55CD1" w:rsidP="00E55CD1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CD1" w:rsidRPr="001C4724" w:rsidRDefault="00E55CD1" w:rsidP="00E55CD1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CD1" w:rsidRPr="001C4724" w:rsidRDefault="00E55CD1" w:rsidP="00E55C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№5</w:t>
      </w:r>
    </w:p>
    <w:p w:rsidR="00E55CD1" w:rsidRPr="001C4724" w:rsidRDefault="00E55CD1" w:rsidP="00E55C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Расположение нестационарного торгового объекта с. Вожгалы  ул. </w:t>
      </w:r>
      <w:proofErr w:type="gram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Юбилейная</w:t>
      </w:r>
      <w:proofErr w:type="gramEnd"/>
    </w:p>
    <w:p w:rsidR="00E55CD1" w:rsidRPr="001C4724" w:rsidRDefault="00E55CD1" w:rsidP="00E55C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Кировской области</w:t>
      </w:r>
    </w:p>
    <w:p w:rsidR="00E55CD1" w:rsidRPr="001C4724" w:rsidRDefault="00E55CD1" w:rsidP="00E55C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7DE">
        <w:rPr>
          <w:rFonts w:ascii="Times New Roman" w:eastAsia="Times New Roman" w:hAnsi="Times New Roman" w:cs="Times New Roman"/>
          <w:noProof/>
          <w:sz w:val="28"/>
          <w:szCs w:val="28"/>
          <w:highlight w:val="black"/>
          <w:lang w:eastAsia="ru-RU"/>
        </w:rPr>
        <w:drawing>
          <wp:inline distT="0" distB="0" distL="0" distR="0">
            <wp:extent cx="5932715" cy="7267755"/>
            <wp:effectExtent l="19050" t="19050" r="11430" b="9525"/>
            <wp:docPr id="2" name="Рисунок 5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1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5CD1" w:rsidRPr="001C4724" w:rsidRDefault="006F0B22" w:rsidP="00E55CD1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B2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Прямоугольник 5" o:spid="_x0000_s1026" style="position:absolute;margin-left:64.4pt;margin-top:14.8pt;width:39.3pt;height:22.4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" fillcolor="#c0504d" strokecolor="#f2f2f2" strokeweight="3pt">
            <v:shadow on="t" color="#632523" opacity=".5" offset="1pt"/>
          </v:rect>
        </w:pict>
      </w:r>
    </w:p>
    <w:p w:rsidR="00E55CD1" w:rsidRDefault="00E55CD1" w:rsidP="000E0945">
      <w:pPr>
        <w:tabs>
          <w:tab w:val="left" w:pos="2356"/>
        </w:tabs>
        <w:spacing w:after="0" w:line="240" w:lineRule="auto"/>
      </w:pPr>
      <w:r w:rsidRPr="001C47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 нахождения нестационарного торгового объекта</w:t>
      </w:r>
      <w:r w:rsidR="000A0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2040" w:rsidRDefault="00462040"/>
    <w:sectPr w:rsidR="00462040" w:rsidSect="00AD0CD4">
      <w:pgSz w:w="11906" w:h="16838"/>
      <w:pgMar w:top="426" w:right="926" w:bottom="899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2432D2"/>
    <w:multiLevelType w:val="hybridMultilevel"/>
    <w:tmpl w:val="55C273FE"/>
    <w:lvl w:ilvl="0" w:tplc="674E8178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55CD1"/>
    <w:rsid w:val="000A0DCE"/>
    <w:rsid w:val="000E0945"/>
    <w:rsid w:val="000E2432"/>
    <w:rsid w:val="002F5516"/>
    <w:rsid w:val="00397C80"/>
    <w:rsid w:val="00462040"/>
    <w:rsid w:val="006F0B22"/>
    <w:rsid w:val="00AD0CD4"/>
    <w:rsid w:val="00E502EE"/>
    <w:rsid w:val="00E55CD1"/>
    <w:rsid w:val="00FB4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User</cp:lastModifiedBy>
  <cp:revision>3</cp:revision>
  <cp:lastPrinted>2020-10-14T06:25:00Z</cp:lastPrinted>
  <dcterms:created xsi:type="dcterms:W3CDTF">2020-10-14T05:25:00Z</dcterms:created>
  <dcterms:modified xsi:type="dcterms:W3CDTF">2020-10-14T08:37:00Z</dcterms:modified>
</cp:coreProperties>
</file>