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C5" w:rsidRPr="00294C43" w:rsidRDefault="006422C5" w:rsidP="006422C5">
      <w:pPr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АДМИНИСТРАЦИЯ ВОЖГАЛЬСКОГО СЕЛЬСКОГО</w:t>
      </w:r>
      <w:r>
        <w:rPr>
          <w:b/>
          <w:sz w:val="28"/>
          <w:szCs w:val="28"/>
        </w:rPr>
        <w:t xml:space="preserve"> </w:t>
      </w:r>
      <w:r w:rsidRPr="00294C43">
        <w:rPr>
          <w:b/>
          <w:sz w:val="28"/>
          <w:szCs w:val="28"/>
        </w:rPr>
        <w:t>ПОСЕЛЕНИЯ</w:t>
      </w:r>
    </w:p>
    <w:p w:rsidR="006422C5" w:rsidRPr="00294C43" w:rsidRDefault="006422C5" w:rsidP="006422C5">
      <w:pPr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КУМЁНСКОГО  РАЙОНА</w:t>
      </w:r>
    </w:p>
    <w:p w:rsidR="006422C5" w:rsidRPr="00294C43" w:rsidRDefault="006422C5" w:rsidP="006422C5">
      <w:pPr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КИРОВСКОЙ  ОБЛАСТИ</w:t>
      </w:r>
    </w:p>
    <w:p w:rsidR="006422C5" w:rsidRPr="00294C43" w:rsidRDefault="006422C5" w:rsidP="006422C5">
      <w:pPr>
        <w:spacing w:before="360"/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П О С Т А Н О В Л Е Н И Е</w:t>
      </w:r>
    </w:p>
    <w:p w:rsidR="006422C5" w:rsidRPr="00294C43" w:rsidRDefault="006422C5" w:rsidP="006422C5">
      <w:pPr>
        <w:rPr>
          <w:sz w:val="28"/>
          <w:szCs w:val="28"/>
        </w:rPr>
      </w:pPr>
    </w:p>
    <w:p w:rsidR="006422C5" w:rsidRPr="00081CE9" w:rsidRDefault="006422C5" w:rsidP="006422C5">
      <w:pPr>
        <w:jc w:val="center"/>
        <w:rPr>
          <w:sz w:val="28"/>
          <w:szCs w:val="28"/>
          <w:u w:val="single"/>
        </w:rPr>
      </w:pPr>
      <w:r w:rsidRPr="00081CE9">
        <w:rPr>
          <w:sz w:val="28"/>
          <w:szCs w:val="28"/>
        </w:rPr>
        <w:t xml:space="preserve">от </w:t>
      </w:r>
      <w:r w:rsidR="000A3447">
        <w:rPr>
          <w:sz w:val="28"/>
          <w:szCs w:val="28"/>
        </w:rPr>
        <w:t>03</w:t>
      </w:r>
      <w:r w:rsidR="007F15E9" w:rsidRPr="00081CE9">
        <w:rPr>
          <w:sz w:val="28"/>
          <w:szCs w:val="28"/>
        </w:rPr>
        <w:t>.</w:t>
      </w:r>
      <w:r w:rsidR="000A3447">
        <w:rPr>
          <w:sz w:val="28"/>
          <w:szCs w:val="28"/>
        </w:rPr>
        <w:t>08</w:t>
      </w:r>
      <w:r w:rsidR="007F15E9" w:rsidRPr="00081CE9">
        <w:rPr>
          <w:sz w:val="28"/>
          <w:szCs w:val="28"/>
        </w:rPr>
        <w:t>.20</w:t>
      </w:r>
      <w:r w:rsidR="008A7EB9">
        <w:rPr>
          <w:sz w:val="28"/>
          <w:szCs w:val="28"/>
        </w:rPr>
        <w:t>2</w:t>
      </w:r>
      <w:r w:rsidR="000A3447">
        <w:rPr>
          <w:sz w:val="28"/>
          <w:szCs w:val="28"/>
        </w:rPr>
        <w:t>1</w:t>
      </w:r>
      <w:r w:rsidR="007F15E9" w:rsidRPr="00081CE9">
        <w:rPr>
          <w:sz w:val="28"/>
          <w:szCs w:val="28"/>
        </w:rPr>
        <w:t xml:space="preserve"> №</w:t>
      </w:r>
      <w:r w:rsidR="000A3447">
        <w:rPr>
          <w:sz w:val="28"/>
          <w:szCs w:val="28"/>
        </w:rPr>
        <w:t>55</w:t>
      </w:r>
      <w:r w:rsidRPr="00081CE9">
        <w:rPr>
          <w:sz w:val="28"/>
          <w:szCs w:val="28"/>
        </w:rPr>
        <w:t xml:space="preserve"> </w:t>
      </w:r>
    </w:p>
    <w:p w:rsidR="006422C5" w:rsidRPr="00446EBA" w:rsidRDefault="006422C5" w:rsidP="006422C5">
      <w:pPr>
        <w:jc w:val="center"/>
        <w:rPr>
          <w:sz w:val="28"/>
          <w:szCs w:val="28"/>
        </w:rPr>
      </w:pPr>
      <w:r w:rsidRPr="00446EB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446EBA">
        <w:rPr>
          <w:sz w:val="28"/>
          <w:szCs w:val="28"/>
        </w:rPr>
        <w:t>Вожгалы</w:t>
      </w:r>
    </w:p>
    <w:p w:rsidR="006422C5" w:rsidRPr="00446EBA" w:rsidRDefault="006422C5" w:rsidP="006422C5">
      <w:pPr>
        <w:jc w:val="center"/>
        <w:rPr>
          <w:sz w:val="28"/>
          <w:szCs w:val="28"/>
        </w:rPr>
      </w:pPr>
    </w:p>
    <w:p w:rsidR="006422C5" w:rsidRPr="00446EBA" w:rsidRDefault="006422C5" w:rsidP="006422C5">
      <w:pPr>
        <w:jc w:val="center"/>
        <w:rPr>
          <w:sz w:val="28"/>
          <w:szCs w:val="28"/>
        </w:rPr>
      </w:pPr>
    </w:p>
    <w:p w:rsidR="006422C5" w:rsidRPr="00EC4C1A" w:rsidRDefault="006422C5" w:rsidP="009D3098">
      <w:pPr>
        <w:suppressAutoHyphens/>
        <w:jc w:val="center"/>
        <w:rPr>
          <w:sz w:val="28"/>
          <w:lang w:eastAsia="ar-SA"/>
        </w:rPr>
      </w:pPr>
      <w:r w:rsidRPr="00EC4C1A">
        <w:rPr>
          <w:sz w:val="28"/>
          <w:lang w:eastAsia="ar-SA"/>
        </w:rPr>
        <w:t>О</w:t>
      </w:r>
      <w:r w:rsidR="009D3098">
        <w:rPr>
          <w:sz w:val="28"/>
          <w:lang w:eastAsia="ar-SA"/>
        </w:rPr>
        <w:t xml:space="preserve"> внесении изменений в постановление администрации Вожгальского сельс</w:t>
      </w:r>
      <w:r w:rsidR="0081589E">
        <w:rPr>
          <w:sz w:val="28"/>
          <w:lang w:eastAsia="ar-SA"/>
        </w:rPr>
        <w:t>кого поселения от 1</w:t>
      </w:r>
      <w:r w:rsidR="00891668">
        <w:rPr>
          <w:sz w:val="28"/>
          <w:lang w:eastAsia="ar-SA"/>
        </w:rPr>
        <w:t>3</w:t>
      </w:r>
      <w:r w:rsidR="00D958B5">
        <w:rPr>
          <w:sz w:val="28"/>
          <w:lang w:eastAsia="ar-SA"/>
        </w:rPr>
        <w:t>.11.201</w:t>
      </w:r>
      <w:r w:rsidR="00891668">
        <w:rPr>
          <w:sz w:val="28"/>
          <w:lang w:eastAsia="ar-SA"/>
        </w:rPr>
        <w:t>8</w:t>
      </w:r>
      <w:r w:rsidR="00D958B5">
        <w:rPr>
          <w:sz w:val="28"/>
          <w:lang w:eastAsia="ar-SA"/>
        </w:rPr>
        <w:t xml:space="preserve"> №</w:t>
      </w:r>
      <w:r w:rsidR="00891668">
        <w:rPr>
          <w:sz w:val="28"/>
          <w:lang w:eastAsia="ar-SA"/>
        </w:rPr>
        <w:t>56</w:t>
      </w:r>
    </w:p>
    <w:p w:rsidR="006422C5" w:rsidRPr="00446EBA" w:rsidRDefault="006422C5" w:rsidP="006422C5">
      <w:pPr>
        <w:jc w:val="center"/>
        <w:rPr>
          <w:sz w:val="28"/>
          <w:szCs w:val="28"/>
        </w:rPr>
      </w:pPr>
    </w:p>
    <w:p w:rsidR="006422C5" w:rsidRPr="00446EBA" w:rsidRDefault="006422C5" w:rsidP="006422C5">
      <w:pPr>
        <w:rPr>
          <w:sz w:val="28"/>
          <w:szCs w:val="28"/>
        </w:rPr>
      </w:pPr>
    </w:p>
    <w:p w:rsidR="006422C5" w:rsidRPr="00446EBA" w:rsidRDefault="006422C5" w:rsidP="006422C5">
      <w:pPr>
        <w:shd w:val="clear" w:color="auto" w:fill="FFFFFF"/>
        <w:spacing w:line="317" w:lineRule="exact"/>
        <w:ind w:left="19" w:firstLine="706"/>
        <w:jc w:val="both"/>
        <w:rPr>
          <w:color w:val="000000"/>
          <w:spacing w:val="-9"/>
          <w:sz w:val="28"/>
          <w:szCs w:val="28"/>
        </w:rPr>
      </w:pPr>
      <w:r w:rsidRPr="00EC4C1A">
        <w:rPr>
          <w:sz w:val="28"/>
          <w:szCs w:val="28"/>
        </w:rPr>
        <w:t xml:space="preserve">В соответствии с Уставом муниципального образования </w:t>
      </w:r>
      <w:r>
        <w:rPr>
          <w:sz w:val="28"/>
          <w:szCs w:val="28"/>
        </w:rPr>
        <w:t xml:space="preserve">Вожгальское сельское поселение Куменского района Кировской области  </w:t>
      </w:r>
      <w:r w:rsidRPr="00EC4C1A">
        <w:rPr>
          <w:sz w:val="28"/>
          <w:szCs w:val="28"/>
        </w:rPr>
        <w:t xml:space="preserve"> и на основании </w:t>
      </w:r>
      <w:r>
        <w:rPr>
          <w:sz w:val="28"/>
          <w:szCs w:val="28"/>
        </w:rPr>
        <w:t>п</w:t>
      </w:r>
      <w:r w:rsidRPr="00EC4C1A">
        <w:rPr>
          <w:sz w:val="28"/>
          <w:szCs w:val="28"/>
        </w:rPr>
        <w:t xml:space="preserve">орядка разработки, реализации   муниципальных  программ </w:t>
      </w:r>
      <w:r>
        <w:rPr>
          <w:sz w:val="28"/>
          <w:szCs w:val="28"/>
        </w:rPr>
        <w:t xml:space="preserve"> Вожгальского сельского поселения</w:t>
      </w:r>
      <w:r w:rsidRPr="00EC4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Куменского района </w:t>
      </w:r>
      <w:r w:rsidRPr="00EC4C1A">
        <w:rPr>
          <w:sz w:val="28"/>
          <w:szCs w:val="28"/>
        </w:rPr>
        <w:t>Кировской области, утвержденного постановлением  администрации</w:t>
      </w:r>
      <w:r>
        <w:rPr>
          <w:sz w:val="28"/>
          <w:szCs w:val="28"/>
        </w:rPr>
        <w:t xml:space="preserve"> Вожгальского сельского</w:t>
      </w:r>
      <w:r w:rsidR="00891668">
        <w:rPr>
          <w:sz w:val="28"/>
          <w:szCs w:val="28"/>
        </w:rPr>
        <w:t xml:space="preserve"> поселения от 12.11.2018 №50</w:t>
      </w:r>
      <w:r w:rsidR="00DA6403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перечня муниципальных программ реализуемых на территории Вожгальского сельского поселения Куменского района Кировской области»</w:t>
      </w:r>
      <w:r w:rsidRPr="00446EBA">
        <w:rPr>
          <w:sz w:val="28"/>
          <w:szCs w:val="28"/>
        </w:rPr>
        <w:t>, администрация Вожгальского сельского поселения</w:t>
      </w:r>
      <w:r w:rsidRPr="00446EBA">
        <w:rPr>
          <w:color w:val="000000"/>
          <w:spacing w:val="-9"/>
          <w:sz w:val="28"/>
          <w:szCs w:val="28"/>
        </w:rPr>
        <w:t xml:space="preserve"> </w:t>
      </w:r>
      <w:r w:rsidRPr="00446EBA">
        <w:rPr>
          <w:color w:val="000000"/>
          <w:spacing w:val="-14"/>
          <w:sz w:val="28"/>
          <w:szCs w:val="28"/>
        </w:rPr>
        <w:t>ПОСТАНОВЛЯЕТ</w:t>
      </w:r>
      <w:r w:rsidRPr="00446EBA">
        <w:rPr>
          <w:color w:val="000000"/>
          <w:spacing w:val="2"/>
          <w:sz w:val="28"/>
          <w:szCs w:val="28"/>
        </w:rPr>
        <w:t>:</w:t>
      </w:r>
    </w:p>
    <w:p w:rsidR="006422C5" w:rsidRPr="004E5DF5" w:rsidRDefault="006422C5" w:rsidP="0061585F">
      <w:pPr>
        <w:suppressAutoHyphens/>
        <w:ind w:firstLine="708"/>
        <w:rPr>
          <w:sz w:val="28"/>
          <w:lang w:eastAsia="ar-SA"/>
        </w:rPr>
      </w:pPr>
      <w:r w:rsidRPr="00446EBA">
        <w:rPr>
          <w:sz w:val="28"/>
          <w:szCs w:val="28"/>
        </w:rPr>
        <w:t>1.</w:t>
      </w:r>
      <w:r w:rsidR="0061585F">
        <w:rPr>
          <w:sz w:val="28"/>
          <w:szCs w:val="28"/>
        </w:rPr>
        <w:t xml:space="preserve">Внести в постановление </w:t>
      </w:r>
      <w:r w:rsidR="0061585F">
        <w:rPr>
          <w:sz w:val="28"/>
          <w:lang w:eastAsia="ar-SA"/>
        </w:rPr>
        <w:t>администрации Вожгальского сельс</w:t>
      </w:r>
      <w:r w:rsidR="0081589E">
        <w:rPr>
          <w:sz w:val="28"/>
          <w:lang w:eastAsia="ar-SA"/>
        </w:rPr>
        <w:t>кого поселения от 1</w:t>
      </w:r>
      <w:r w:rsidR="00891668">
        <w:rPr>
          <w:sz w:val="28"/>
          <w:lang w:eastAsia="ar-SA"/>
        </w:rPr>
        <w:t>3</w:t>
      </w:r>
      <w:r w:rsidR="00683C1B">
        <w:rPr>
          <w:sz w:val="28"/>
          <w:lang w:eastAsia="ar-SA"/>
        </w:rPr>
        <w:t>.11.201</w:t>
      </w:r>
      <w:r w:rsidR="00891668">
        <w:rPr>
          <w:sz w:val="28"/>
          <w:lang w:eastAsia="ar-SA"/>
        </w:rPr>
        <w:t>8</w:t>
      </w:r>
      <w:r w:rsidR="00301FFA">
        <w:rPr>
          <w:sz w:val="28"/>
          <w:lang w:eastAsia="ar-SA"/>
        </w:rPr>
        <w:t xml:space="preserve"> №</w:t>
      </w:r>
      <w:r w:rsidR="00891668">
        <w:rPr>
          <w:sz w:val="28"/>
          <w:lang w:eastAsia="ar-SA"/>
        </w:rPr>
        <w:t>56</w:t>
      </w:r>
      <w:r w:rsidR="0061585F">
        <w:rPr>
          <w:sz w:val="28"/>
          <w:lang w:eastAsia="ar-SA"/>
        </w:rPr>
        <w:t xml:space="preserve"> </w:t>
      </w:r>
      <w:r w:rsidR="0061585F" w:rsidRPr="00EC4C1A">
        <w:rPr>
          <w:sz w:val="28"/>
          <w:lang w:eastAsia="ar-SA"/>
        </w:rPr>
        <w:t>«</w:t>
      </w:r>
      <w:r w:rsidR="00301FFA" w:rsidRPr="00EC4C1A">
        <w:rPr>
          <w:sz w:val="28"/>
          <w:lang w:eastAsia="ar-SA"/>
        </w:rPr>
        <w:t>Развитие физической культуры и массового спорта на территории муниципального образования Вожгал</w:t>
      </w:r>
      <w:r w:rsidR="00301FFA">
        <w:rPr>
          <w:sz w:val="28"/>
          <w:lang w:eastAsia="ar-SA"/>
        </w:rPr>
        <w:t xml:space="preserve">ьское сельское </w:t>
      </w:r>
      <w:r w:rsidR="00891668">
        <w:rPr>
          <w:sz w:val="28"/>
          <w:lang w:eastAsia="ar-SA"/>
        </w:rPr>
        <w:t>поселение на 2019</w:t>
      </w:r>
      <w:r w:rsidR="00301FFA" w:rsidRPr="00EC4C1A">
        <w:rPr>
          <w:sz w:val="28"/>
          <w:lang w:eastAsia="ar-SA"/>
        </w:rPr>
        <w:t>-20</w:t>
      </w:r>
      <w:r w:rsidR="00301FFA">
        <w:rPr>
          <w:sz w:val="28"/>
          <w:lang w:eastAsia="ar-SA"/>
        </w:rPr>
        <w:t>2</w:t>
      </w:r>
      <w:r w:rsidR="00891668">
        <w:rPr>
          <w:sz w:val="28"/>
          <w:lang w:eastAsia="ar-SA"/>
        </w:rPr>
        <w:t>4</w:t>
      </w:r>
      <w:r w:rsidR="00301FFA" w:rsidRPr="00EC4C1A">
        <w:rPr>
          <w:sz w:val="28"/>
          <w:lang w:eastAsia="ar-SA"/>
        </w:rPr>
        <w:t xml:space="preserve"> годы</w:t>
      </w:r>
      <w:r w:rsidR="0061585F" w:rsidRPr="00EC4C1A">
        <w:rPr>
          <w:sz w:val="28"/>
          <w:lang w:eastAsia="ar-SA"/>
        </w:rPr>
        <w:t>»</w:t>
      </w:r>
      <w:r w:rsidR="0061585F">
        <w:rPr>
          <w:sz w:val="28"/>
          <w:lang w:eastAsia="ar-SA"/>
        </w:rPr>
        <w:t xml:space="preserve"> следующие изменения:</w:t>
      </w:r>
    </w:p>
    <w:p w:rsidR="0061585F" w:rsidRDefault="006422C5" w:rsidP="0061585F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61585F">
        <w:rPr>
          <w:sz w:val="28"/>
          <w:szCs w:val="28"/>
        </w:rPr>
        <w:tab/>
        <w:t>1.1.Подпункт паспорта «</w:t>
      </w:r>
      <w:r w:rsidR="0061585F" w:rsidRPr="00062A63">
        <w:rPr>
          <w:sz w:val="28"/>
        </w:rPr>
        <w:t xml:space="preserve">Объем </w:t>
      </w:r>
      <w:r w:rsidR="00143603">
        <w:rPr>
          <w:sz w:val="28"/>
        </w:rPr>
        <w:t>ассигнований муниципальной</w:t>
      </w:r>
      <w:r w:rsidR="0061585F" w:rsidRPr="00062A63">
        <w:rPr>
          <w:sz w:val="28"/>
        </w:rPr>
        <w:t xml:space="preserve"> программы</w:t>
      </w:r>
      <w:r w:rsidR="0061585F">
        <w:rPr>
          <w:sz w:val="28"/>
        </w:rPr>
        <w:t>» изложить в следующей редакции:</w:t>
      </w:r>
    </w:p>
    <w:tbl>
      <w:tblPr>
        <w:tblW w:w="10132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68"/>
        <w:gridCol w:w="5964"/>
      </w:tblGrid>
      <w:tr w:rsidR="00301FFA" w:rsidTr="008A7EB9">
        <w:tc>
          <w:tcPr>
            <w:tcW w:w="4168" w:type="dxa"/>
          </w:tcPr>
          <w:p w:rsidR="00301FFA" w:rsidRDefault="00301FFA" w:rsidP="00184A0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Объемы ассигнований муниципальной программы</w:t>
            </w:r>
          </w:p>
        </w:tc>
        <w:tc>
          <w:tcPr>
            <w:tcW w:w="5964" w:type="dxa"/>
          </w:tcPr>
          <w:p w:rsidR="001A7BC7" w:rsidRDefault="001A7BC7" w:rsidP="001A7BC7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по ресурсному обеспечению муниципальной программы  «Развитие </w:t>
            </w:r>
            <w:r w:rsidR="00081CE9">
              <w:rPr>
                <w:sz w:val="28"/>
                <w:szCs w:val="28"/>
              </w:rPr>
              <w:t xml:space="preserve">физической </w:t>
            </w:r>
            <w:r>
              <w:rPr>
                <w:sz w:val="28"/>
                <w:szCs w:val="28"/>
              </w:rPr>
              <w:t>культуры Вожгальского сельского поселения на 201</w:t>
            </w:r>
            <w:r w:rsidR="00081CE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-202</w:t>
            </w:r>
            <w:r w:rsidR="00081CE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годы»</w:t>
            </w:r>
          </w:p>
          <w:p w:rsidR="001A7BC7" w:rsidRDefault="001A7BC7" w:rsidP="001A7B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бюджет финансирования </w:t>
            </w:r>
            <w:r w:rsidR="000A3447">
              <w:rPr>
                <w:color w:val="000000"/>
                <w:sz w:val="28"/>
                <w:szCs w:val="28"/>
              </w:rPr>
              <w:t>10808,8</w:t>
            </w:r>
            <w:r>
              <w:rPr>
                <w:sz w:val="28"/>
                <w:szCs w:val="28"/>
              </w:rPr>
              <w:t xml:space="preserve"> тыс. рублей,</w:t>
            </w:r>
          </w:p>
          <w:p w:rsidR="001A7BC7" w:rsidRDefault="001A7BC7" w:rsidP="001A7B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1A7BC7" w:rsidRDefault="001A7BC7" w:rsidP="001A7BC7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г. – </w:t>
            </w:r>
            <w:r w:rsidR="008A7EB9">
              <w:rPr>
                <w:rFonts w:ascii="Times New Roman" w:hAnsi="Times New Roman"/>
                <w:color w:val="000000"/>
                <w:sz w:val="28"/>
                <w:szCs w:val="28"/>
              </w:rPr>
              <w:t>2705,2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</w:t>
            </w:r>
          </w:p>
          <w:p w:rsidR="001A7BC7" w:rsidRDefault="001A7BC7" w:rsidP="001A7BC7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г. – </w:t>
            </w:r>
            <w:r w:rsidR="000A3447">
              <w:rPr>
                <w:rFonts w:ascii="Times New Roman" w:hAnsi="Times New Roman"/>
                <w:color w:val="000000"/>
                <w:sz w:val="28"/>
                <w:szCs w:val="28"/>
              </w:rPr>
              <w:t>1499,4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ыс. рублей</w:t>
            </w:r>
          </w:p>
          <w:p w:rsidR="001A7BC7" w:rsidRDefault="001A7BC7" w:rsidP="001A7BC7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г. – </w:t>
            </w:r>
            <w:r w:rsidR="000A3447">
              <w:rPr>
                <w:rFonts w:ascii="Times New Roman" w:hAnsi="Times New Roman"/>
                <w:color w:val="000000"/>
                <w:sz w:val="28"/>
                <w:szCs w:val="28"/>
              </w:rPr>
              <w:t>1747,5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ыс. рублей</w:t>
            </w:r>
          </w:p>
          <w:p w:rsidR="001A7BC7" w:rsidRDefault="001A7BC7" w:rsidP="001A7BC7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г. – </w:t>
            </w:r>
            <w:r w:rsidR="008A7EB9">
              <w:rPr>
                <w:rFonts w:ascii="Times New Roman" w:hAnsi="Times New Roman"/>
                <w:color w:val="000000"/>
                <w:sz w:val="28"/>
                <w:szCs w:val="28"/>
              </w:rPr>
              <w:t>1598,9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ыс. рублей</w:t>
            </w:r>
          </w:p>
          <w:p w:rsidR="001A7BC7" w:rsidRDefault="001A7BC7" w:rsidP="001A7BC7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г. – </w:t>
            </w:r>
            <w:r w:rsidR="008A7EB9">
              <w:rPr>
                <w:rFonts w:ascii="Times New Roman" w:hAnsi="Times New Roman"/>
                <w:color w:val="000000"/>
                <w:sz w:val="28"/>
                <w:szCs w:val="28"/>
              </w:rPr>
              <w:t>1628,9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ыс. рублей</w:t>
            </w:r>
          </w:p>
          <w:p w:rsidR="001A7BC7" w:rsidRDefault="001A7BC7" w:rsidP="001A7BC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г. – </w:t>
            </w:r>
            <w:r w:rsidR="008A7EB9">
              <w:rPr>
                <w:rFonts w:ascii="Times New Roman" w:hAnsi="Times New Roman"/>
                <w:color w:val="000000"/>
                <w:sz w:val="28"/>
                <w:szCs w:val="28"/>
              </w:rPr>
              <w:t>1628,9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ыс. рублей</w:t>
            </w:r>
          </w:p>
          <w:p w:rsidR="00301FFA" w:rsidRDefault="00301FFA" w:rsidP="00184A0E">
            <w:pPr>
              <w:pStyle w:val="a5"/>
              <w:jc w:val="both"/>
            </w:pPr>
          </w:p>
        </w:tc>
      </w:tr>
    </w:tbl>
    <w:p w:rsidR="0061585F" w:rsidRDefault="0061585F" w:rsidP="0061585F">
      <w:pPr>
        <w:jc w:val="both"/>
        <w:rPr>
          <w:b/>
          <w:szCs w:val="28"/>
        </w:rPr>
      </w:pPr>
    </w:p>
    <w:p w:rsidR="00496650" w:rsidRPr="00A230FD" w:rsidRDefault="00B61E71" w:rsidP="00496650">
      <w:pPr>
        <w:ind w:firstLine="540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>1.2.</w:t>
      </w:r>
      <w:r w:rsidR="00496650" w:rsidRPr="00496650">
        <w:rPr>
          <w:sz w:val="28"/>
          <w:szCs w:val="28"/>
        </w:rPr>
        <w:t xml:space="preserve"> </w:t>
      </w:r>
      <w:r w:rsidR="00301FFA">
        <w:rPr>
          <w:sz w:val="28"/>
          <w:szCs w:val="28"/>
        </w:rPr>
        <w:t>Первый абзац п</w:t>
      </w:r>
      <w:r w:rsidR="00496650">
        <w:rPr>
          <w:sz w:val="28"/>
          <w:szCs w:val="28"/>
        </w:rPr>
        <w:t>ункт</w:t>
      </w:r>
      <w:r w:rsidR="00301FFA">
        <w:rPr>
          <w:sz w:val="28"/>
          <w:szCs w:val="28"/>
        </w:rPr>
        <w:t>а 5.</w:t>
      </w:r>
      <w:r w:rsidR="00496650" w:rsidRPr="00B61E71">
        <w:rPr>
          <w:sz w:val="28"/>
          <w:szCs w:val="28"/>
        </w:rPr>
        <w:t xml:space="preserve"> </w:t>
      </w:r>
      <w:r w:rsidR="00496650">
        <w:rPr>
          <w:sz w:val="28"/>
          <w:szCs w:val="28"/>
        </w:rPr>
        <w:t>«</w:t>
      </w:r>
      <w:r w:rsidR="00496650" w:rsidRPr="00F45924">
        <w:rPr>
          <w:bCs/>
          <w:color w:val="000000"/>
          <w:sz w:val="28"/>
          <w:szCs w:val="28"/>
        </w:rPr>
        <w:t>5. Р</w:t>
      </w:r>
      <w:r w:rsidR="00496650" w:rsidRPr="00F45924">
        <w:rPr>
          <w:color w:val="000000"/>
          <w:sz w:val="28"/>
          <w:szCs w:val="28"/>
        </w:rPr>
        <w:t>есурсное обеспечение му</w:t>
      </w:r>
      <w:r w:rsidR="00496650" w:rsidRPr="00F45924">
        <w:rPr>
          <w:bCs/>
          <w:color w:val="000000"/>
          <w:sz w:val="28"/>
          <w:szCs w:val="28"/>
        </w:rPr>
        <w:t>ниципальной  программы» изложить в следующей редакции:</w:t>
      </w:r>
    </w:p>
    <w:p w:rsidR="001A7BC7" w:rsidRDefault="00496650" w:rsidP="001A7BC7">
      <w:pPr>
        <w:jc w:val="both"/>
        <w:rPr>
          <w:sz w:val="28"/>
          <w:szCs w:val="28"/>
        </w:rPr>
      </w:pPr>
      <w:r w:rsidRPr="00A230FD">
        <w:rPr>
          <w:color w:val="FF0000"/>
          <w:sz w:val="28"/>
          <w:szCs w:val="28"/>
        </w:rPr>
        <w:t xml:space="preserve">         </w:t>
      </w:r>
      <w:r w:rsidR="001A7BC7" w:rsidRPr="00D76BD1">
        <w:rPr>
          <w:sz w:val="28"/>
          <w:szCs w:val="28"/>
        </w:rPr>
        <w:t xml:space="preserve">Общий объём финансирования </w:t>
      </w:r>
      <w:r w:rsidR="001A7BC7">
        <w:rPr>
          <w:sz w:val="28"/>
          <w:szCs w:val="28"/>
        </w:rPr>
        <w:t>муниципальной п</w:t>
      </w:r>
      <w:r w:rsidR="001A7BC7" w:rsidRPr="00D76BD1">
        <w:rPr>
          <w:sz w:val="28"/>
          <w:szCs w:val="28"/>
        </w:rPr>
        <w:t>рограммы составляет</w:t>
      </w:r>
      <w:r w:rsidR="001A7BC7">
        <w:rPr>
          <w:sz w:val="28"/>
          <w:szCs w:val="28"/>
        </w:rPr>
        <w:t>:</w:t>
      </w:r>
    </w:p>
    <w:p w:rsidR="001A7BC7" w:rsidRPr="00AF4C5A" w:rsidRDefault="001A7BC7" w:rsidP="001A7BC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Общий бюджет финансирования </w:t>
      </w:r>
      <w:r w:rsidR="000A3447">
        <w:rPr>
          <w:sz w:val="28"/>
          <w:szCs w:val="28"/>
        </w:rPr>
        <w:t>10808,8</w:t>
      </w:r>
      <w:r>
        <w:rPr>
          <w:sz w:val="28"/>
          <w:szCs w:val="28"/>
        </w:rPr>
        <w:t xml:space="preserve"> тыс. рублей, </w:t>
      </w:r>
      <w:r w:rsidRPr="00AF4C5A">
        <w:rPr>
          <w:sz w:val="28"/>
          <w:szCs w:val="28"/>
        </w:rPr>
        <w:t>в том числе по годам:</w:t>
      </w:r>
    </w:p>
    <w:p w:rsidR="008A7EB9" w:rsidRDefault="008A7EB9" w:rsidP="008A7EB9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2019 г. – 2705,2 тыс. рублей</w:t>
      </w:r>
    </w:p>
    <w:p w:rsidR="008A7EB9" w:rsidRDefault="008A7EB9" w:rsidP="008A7EB9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2020 г. – </w:t>
      </w:r>
      <w:r w:rsidR="000A3447">
        <w:rPr>
          <w:rFonts w:ascii="Times New Roman" w:hAnsi="Times New Roman"/>
          <w:color w:val="000000"/>
          <w:sz w:val="28"/>
          <w:szCs w:val="28"/>
        </w:rPr>
        <w:t>1499,4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ыс. рублей</w:t>
      </w:r>
    </w:p>
    <w:p w:rsidR="008A7EB9" w:rsidRDefault="008A7EB9" w:rsidP="008A7EB9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2021 г. – 17</w:t>
      </w:r>
      <w:r w:rsidR="000A3447">
        <w:rPr>
          <w:rFonts w:ascii="Times New Roman" w:hAnsi="Times New Roman"/>
          <w:color w:val="000000"/>
          <w:sz w:val="28"/>
          <w:szCs w:val="28"/>
        </w:rPr>
        <w:t>47,5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ыс. рублей</w:t>
      </w:r>
    </w:p>
    <w:p w:rsidR="008A7EB9" w:rsidRDefault="008A7EB9" w:rsidP="008A7EB9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2022 г. – 1598,9 т</w:t>
      </w:r>
      <w:r>
        <w:rPr>
          <w:rFonts w:ascii="Times New Roman" w:hAnsi="Times New Roman"/>
          <w:sz w:val="28"/>
          <w:szCs w:val="28"/>
        </w:rPr>
        <w:t>ыс. рублей</w:t>
      </w:r>
    </w:p>
    <w:p w:rsidR="008A7EB9" w:rsidRDefault="008A7EB9" w:rsidP="008A7EB9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2023 г. – 1628,9 т</w:t>
      </w:r>
      <w:r>
        <w:rPr>
          <w:rFonts w:ascii="Times New Roman" w:hAnsi="Times New Roman"/>
          <w:sz w:val="28"/>
          <w:szCs w:val="28"/>
        </w:rPr>
        <w:t>ыс. рублей</w:t>
      </w:r>
    </w:p>
    <w:p w:rsidR="00B61E71" w:rsidRDefault="008A7EB9" w:rsidP="008A7EB9">
      <w:pPr>
        <w:rPr>
          <w:sz w:val="28"/>
          <w:szCs w:val="28"/>
        </w:rPr>
      </w:pPr>
      <w:r>
        <w:rPr>
          <w:color w:val="000000"/>
          <w:sz w:val="28"/>
          <w:szCs w:val="28"/>
        </w:rPr>
        <w:t>2024 г. – 1628,9 т</w:t>
      </w:r>
      <w:r>
        <w:rPr>
          <w:sz w:val="28"/>
          <w:szCs w:val="28"/>
        </w:rPr>
        <w:t>ыс. рублей</w:t>
      </w:r>
    </w:p>
    <w:p w:rsidR="00301FFA" w:rsidRDefault="00301FFA" w:rsidP="00301FFA">
      <w:pPr>
        <w:rPr>
          <w:sz w:val="28"/>
          <w:szCs w:val="28"/>
        </w:rPr>
      </w:pPr>
    </w:p>
    <w:p w:rsidR="00C77DAD" w:rsidRPr="00B61E71" w:rsidRDefault="00C77DAD" w:rsidP="00C77DAD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1.3.Приложение 2</w:t>
      </w:r>
      <w:r w:rsidRPr="00B61E71">
        <w:rPr>
          <w:rFonts w:ascii="Times New Roman" w:hAnsi="Times New Roman"/>
          <w:sz w:val="28"/>
          <w:szCs w:val="28"/>
        </w:rPr>
        <w:t xml:space="preserve"> к постановлению администрации  Вожгальского</w:t>
      </w:r>
    </w:p>
    <w:p w:rsidR="00C77DAD" w:rsidRDefault="00C77DAD" w:rsidP="00C77DAD">
      <w:pPr>
        <w:rPr>
          <w:sz w:val="28"/>
          <w:szCs w:val="28"/>
        </w:rPr>
      </w:pPr>
      <w:r w:rsidRPr="00B61E71">
        <w:rPr>
          <w:sz w:val="28"/>
          <w:szCs w:val="28"/>
        </w:rPr>
        <w:t>сельского по</w:t>
      </w:r>
      <w:r w:rsidR="00011959">
        <w:rPr>
          <w:sz w:val="28"/>
          <w:szCs w:val="28"/>
        </w:rPr>
        <w:t>селения от  1</w:t>
      </w:r>
      <w:r w:rsidR="001A7BC7">
        <w:rPr>
          <w:sz w:val="28"/>
          <w:szCs w:val="28"/>
        </w:rPr>
        <w:t>3</w:t>
      </w:r>
      <w:r>
        <w:rPr>
          <w:sz w:val="28"/>
          <w:szCs w:val="28"/>
        </w:rPr>
        <w:t>.11. 201</w:t>
      </w:r>
      <w:r w:rsidR="001A7BC7">
        <w:rPr>
          <w:sz w:val="28"/>
          <w:szCs w:val="28"/>
        </w:rPr>
        <w:t>8</w:t>
      </w:r>
      <w:r w:rsidR="00F055CD">
        <w:rPr>
          <w:sz w:val="28"/>
          <w:szCs w:val="28"/>
        </w:rPr>
        <w:t xml:space="preserve"> года №</w:t>
      </w:r>
      <w:r w:rsidR="001A7BC7">
        <w:rPr>
          <w:sz w:val="28"/>
          <w:szCs w:val="28"/>
        </w:rPr>
        <w:t>56</w:t>
      </w:r>
      <w:r>
        <w:rPr>
          <w:sz w:val="28"/>
          <w:szCs w:val="28"/>
        </w:rPr>
        <w:t xml:space="preserve"> «</w:t>
      </w:r>
      <w:r w:rsidRPr="00B10880">
        <w:rPr>
          <w:sz w:val="28"/>
          <w:szCs w:val="28"/>
        </w:rPr>
        <w:t>П</w:t>
      </w:r>
      <w:r>
        <w:rPr>
          <w:sz w:val="28"/>
          <w:szCs w:val="28"/>
        </w:rPr>
        <w:t>еречень мероприятий</w:t>
      </w:r>
      <w:r w:rsidRPr="00B1088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</w:t>
      </w:r>
      <w:r w:rsidRPr="00B10880">
        <w:rPr>
          <w:sz w:val="28"/>
          <w:szCs w:val="28"/>
        </w:rPr>
        <w:t>ограммы</w:t>
      </w:r>
      <w:r>
        <w:rPr>
          <w:sz w:val="28"/>
          <w:szCs w:val="28"/>
        </w:rPr>
        <w:t>» изложить в следующей редакции:</w:t>
      </w:r>
    </w:p>
    <w:tbl>
      <w:tblPr>
        <w:tblW w:w="978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1"/>
        <w:gridCol w:w="1134"/>
        <w:gridCol w:w="1417"/>
        <w:gridCol w:w="709"/>
        <w:gridCol w:w="709"/>
        <w:gridCol w:w="708"/>
        <w:gridCol w:w="709"/>
        <w:gridCol w:w="664"/>
        <w:gridCol w:w="612"/>
        <w:gridCol w:w="708"/>
      </w:tblGrid>
      <w:tr w:rsidR="001A7BC7" w:rsidRPr="00B10880" w:rsidTr="004A649E">
        <w:trPr>
          <w:trHeight w:val="600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Pr="00B10880" w:rsidRDefault="001A7BC7" w:rsidP="004A649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задачи (мероприятия)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Default="001A7BC7" w:rsidP="004A649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программы</w:t>
            </w:r>
          </w:p>
          <w:p w:rsidR="001A7BC7" w:rsidRPr="00B10880" w:rsidRDefault="001A7BC7" w:rsidP="004A649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(мероприятия)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Pr="00B10880" w:rsidRDefault="001A7BC7" w:rsidP="004A649E">
            <w:pPr>
              <w:pStyle w:val="ConsPlusCell"/>
              <w:rPr>
                <w:rFonts w:ascii="Times New Roman" w:hAnsi="Times New Roman" w:cs="Times New Roman"/>
              </w:rPr>
            </w:pPr>
            <w:r w:rsidRPr="00B10880">
              <w:rPr>
                <w:rFonts w:ascii="Times New Roman" w:hAnsi="Times New Roman" w:cs="Times New Roman"/>
              </w:rPr>
              <w:t xml:space="preserve"> Источники    </w:t>
            </w:r>
            <w:r w:rsidRPr="00B10880">
              <w:rPr>
                <w:rFonts w:ascii="Times New Roman" w:hAnsi="Times New Roman" w:cs="Times New Roman"/>
              </w:rPr>
              <w:br/>
              <w:t xml:space="preserve"> финансирования 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Default="001A7BC7" w:rsidP="004A649E">
            <w:pPr>
              <w:pStyle w:val="ConsPlusCell"/>
              <w:rPr>
                <w:rFonts w:ascii="Times New Roman" w:hAnsi="Times New Roman" w:cs="Times New Roman"/>
              </w:rPr>
            </w:pPr>
            <w:r w:rsidRPr="00B10880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Финансирование по годам</w:t>
            </w:r>
          </w:p>
          <w:p w:rsidR="001A7BC7" w:rsidRDefault="001A7BC7" w:rsidP="004A649E">
            <w:pPr>
              <w:pStyle w:val="ConsPlusCell"/>
              <w:rPr>
                <w:rFonts w:ascii="Times New Roman" w:hAnsi="Times New Roman" w:cs="Times New Roman"/>
              </w:rPr>
            </w:pPr>
            <w:r w:rsidRPr="00B10880">
              <w:rPr>
                <w:rFonts w:ascii="Times New Roman" w:hAnsi="Times New Roman" w:cs="Times New Roman"/>
              </w:rPr>
              <w:t xml:space="preserve">       (</w:t>
            </w:r>
            <w:r>
              <w:rPr>
                <w:rFonts w:ascii="Times New Roman" w:hAnsi="Times New Roman" w:cs="Times New Roman"/>
              </w:rPr>
              <w:t>тыс.руб.</w:t>
            </w:r>
            <w:r w:rsidRPr="00B10880">
              <w:rPr>
                <w:rFonts w:ascii="Times New Roman" w:hAnsi="Times New Roman" w:cs="Times New Roman"/>
              </w:rPr>
              <w:t xml:space="preserve">)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C7" w:rsidRPr="00B10880" w:rsidRDefault="001A7BC7" w:rsidP="004A649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1A7BC7" w:rsidRPr="00B10880" w:rsidTr="004A649E">
        <w:trPr>
          <w:trHeight w:val="26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Pr="00B10880" w:rsidRDefault="001A7BC7" w:rsidP="004A64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Pr="00B10880" w:rsidRDefault="001A7BC7" w:rsidP="004A64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Pr="00B10880" w:rsidRDefault="001A7BC7" w:rsidP="004A64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Pr="00B10880" w:rsidRDefault="001A7BC7" w:rsidP="004A649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Pr="00B10880" w:rsidRDefault="001A7BC7" w:rsidP="004A649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Pr="00B10880" w:rsidRDefault="001A7BC7" w:rsidP="004A649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Pr="00B10880" w:rsidRDefault="001A7BC7" w:rsidP="004A649E">
            <w:pPr>
              <w:pStyle w:val="ConsPlusCell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Pr="00B10880" w:rsidRDefault="001A7BC7" w:rsidP="004A649E">
            <w:pPr>
              <w:pStyle w:val="ConsPlusCell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Pr="00B10880" w:rsidRDefault="001A7BC7" w:rsidP="004A649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Pr="00B10880" w:rsidRDefault="001A7BC7" w:rsidP="004A64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A7BC7" w:rsidRPr="003902EC" w:rsidTr="004A649E">
        <w:trPr>
          <w:trHeight w:val="676"/>
          <w:tblCellSpacing w:w="5" w:type="nil"/>
        </w:trPr>
        <w:tc>
          <w:tcPr>
            <w:tcW w:w="978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A7BC7" w:rsidRPr="003902EC" w:rsidRDefault="001A7BC7" w:rsidP="004A6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B1">
              <w:rPr>
                <w:rFonts w:ascii="Times New Roman" w:hAnsi="Times New Roman"/>
                <w:sz w:val="24"/>
                <w:szCs w:val="24"/>
              </w:rPr>
              <w:t xml:space="preserve"> Мероприятия по финансированию и содержанию спортивного комплекса д. Ардашиха Куменского района Кировской области</w:t>
            </w:r>
          </w:p>
        </w:tc>
      </w:tr>
      <w:tr w:rsidR="001A7BC7" w:rsidRPr="00C45272" w:rsidTr="004A649E">
        <w:trPr>
          <w:trHeight w:val="1150"/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C7" w:rsidRPr="00333DB1" w:rsidRDefault="001A7BC7" w:rsidP="004A649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333DB1">
              <w:rPr>
                <w:rFonts w:ascii="Times New Roman" w:hAnsi="Times New Roman"/>
                <w:sz w:val="24"/>
                <w:szCs w:val="24"/>
              </w:rPr>
              <w:t>Расходы на выплаты персоналу   спорткомплекса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C7" w:rsidRPr="00B10880" w:rsidRDefault="001A7BC7" w:rsidP="004A649E">
            <w:pPr>
              <w:pStyle w:val="ConsPlusCell"/>
              <w:ind w:left="-358" w:firstLine="3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 Вожгальского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C7" w:rsidRPr="007A1850" w:rsidRDefault="001A7BC7" w:rsidP="004A6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85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C7" w:rsidRPr="00C45272" w:rsidRDefault="000A3447" w:rsidP="004A64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C7" w:rsidRDefault="000A3447" w:rsidP="004A649E">
            <w:r>
              <w:t>660,7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C7" w:rsidRDefault="000A3447" w:rsidP="004A649E">
            <w:r>
              <w:t>728,0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C7" w:rsidRDefault="000A3447" w:rsidP="004A649E">
            <w:r>
              <w:t>656,0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C7" w:rsidRDefault="000A3447" w:rsidP="004A649E">
            <w:r>
              <w:t>656,0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C7" w:rsidRDefault="000A3447" w:rsidP="004A649E">
            <w:r>
              <w:t>656,0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C7" w:rsidRPr="00C45272" w:rsidRDefault="000A3447" w:rsidP="004A64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3981,5</w:t>
            </w:r>
          </w:p>
        </w:tc>
      </w:tr>
      <w:tr w:rsidR="001A7BC7" w:rsidRPr="00C45272" w:rsidTr="004A649E">
        <w:trPr>
          <w:trHeight w:val="1150"/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C7" w:rsidRPr="00C7184E" w:rsidRDefault="001A7BC7" w:rsidP="004A649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C7" w:rsidRPr="00B10880" w:rsidRDefault="001A7BC7" w:rsidP="004A649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 Вожгальского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C7" w:rsidRPr="007A1850" w:rsidRDefault="001A7BC7" w:rsidP="004A6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85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C7" w:rsidRPr="00C45272" w:rsidRDefault="000A3447" w:rsidP="004A64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C7" w:rsidRPr="00C45272" w:rsidRDefault="000A3447" w:rsidP="004A64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C7" w:rsidRPr="00C45272" w:rsidRDefault="000A3447" w:rsidP="004A64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C7" w:rsidRDefault="000A3447" w:rsidP="004A649E">
            <w:r>
              <w:t>938,1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C7" w:rsidRDefault="000A3447" w:rsidP="004A649E">
            <w:r>
              <w:t>968,1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C7" w:rsidRDefault="000A3447" w:rsidP="004A649E">
            <w:r>
              <w:t>968,1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BC7" w:rsidRPr="00C45272" w:rsidRDefault="000A3447" w:rsidP="004A64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5581,6</w:t>
            </w:r>
          </w:p>
        </w:tc>
      </w:tr>
      <w:tr w:rsidR="001A7BC7" w:rsidRPr="00C45272" w:rsidTr="001A7BC7">
        <w:trPr>
          <w:trHeight w:val="1150"/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Pr="0074232D" w:rsidRDefault="001A7BC7" w:rsidP="004A649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Default="001A7BC7" w:rsidP="004A649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 Вожгальского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Pr="007A1850" w:rsidRDefault="001A7BC7" w:rsidP="004A6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85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Pr="00C45272" w:rsidRDefault="000A3447" w:rsidP="004A64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Default="000A3447" w:rsidP="004A649E">
            <w:r>
              <w:t>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Default="000A3447" w:rsidP="004A649E">
            <w:r>
              <w:t>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Default="000A3447" w:rsidP="004A649E">
            <w:r>
              <w:t>4,8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Default="000A3447" w:rsidP="004A649E">
            <w:r>
              <w:t>4,8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Default="000A3447" w:rsidP="004A649E">
            <w:r>
              <w:t>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C7" w:rsidRPr="00C45272" w:rsidRDefault="000A3447" w:rsidP="004A64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</w:tr>
      <w:tr w:rsidR="00C14B0D" w:rsidRPr="00C45272" w:rsidTr="00214C3C">
        <w:trPr>
          <w:trHeight w:val="1150"/>
          <w:tblCellSpacing w:w="5" w:type="nil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0D" w:rsidRPr="00C14B0D" w:rsidRDefault="00C14B0D" w:rsidP="004A6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0D">
              <w:rPr>
                <w:rFonts w:ascii="Times New Roman" w:hAnsi="Times New Roman" w:cs="Times New Roman"/>
                <w:sz w:val="24"/>
                <w:szCs w:val="24"/>
              </w:rPr>
              <w:t>Мероприятие по финансированию расходных обязательств, возникающих при выполнении полномочий органов местного самоуправления</w:t>
            </w:r>
          </w:p>
        </w:tc>
      </w:tr>
      <w:tr w:rsidR="00C14B0D" w:rsidRPr="00C45272" w:rsidTr="006E518B">
        <w:trPr>
          <w:trHeight w:val="1150"/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0D" w:rsidRPr="00C7184E" w:rsidRDefault="00C14B0D" w:rsidP="00C14B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0D" w:rsidRPr="00B10880" w:rsidRDefault="00C14B0D" w:rsidP="00C14B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 Вожгальского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0D" w:rsidRPr="007A1850" w:rsidRDefault="00C14B0D" w:rsidP="00C14B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85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0D" w:rsidRPr="00C45272" w:rsidRDefault="00923E7D" w:rsidP="00C14B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0D" w:rsidRPr="00C45272" w:rsidRDefault="00C14B0D" w:rsidP="00C14B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0D" w:rsidRPr="00C45272" w:rsidRDefault="00C14B0D" w:rsidP="00C14B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0D" w:rsidRDefault="00C14B0D" w:rsidP="00C14B0D">
            <w: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0D" w:rsidRDefault="00C14B0D" w:rsidP="00C14B0D">
            <w: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0D" w:rsidRDefault="00C14B0D" w:rsidP="00C14B0D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0D" w:rsidRPr="00C45272" w:rsidRDefault="00923E7D" w:rsidP="00C14B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1213,5</w:t>
            </w:r>
          </w:p>
        </w:tc>
      </w:tr>
      <w:tr w:rsidR="00C14B0D" w:rsidRPr="00C45272" w:rsidTr="001A7BC7">
        <w:trPr>
          <w:trHeight w:val="1150"/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0D" w:rsidRPr="00333DB1" w:rsidRDefault="00C14B0D" w:rsidP="00C14B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333DB1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0D" w:rsidRPr="00B10880" w:rsidRDefault="00C14B0D" w:rsidP="00C14B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администрация  Вожгальского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0D" w:rsidRPr="007A1850" w:rsidRDefault="00C14B0D" w:rsidP="00C14B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85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0D" w:rsidRPr="00C45272" w:rsidRDefault="00923E7D" w:rsidP="00C14B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0D" w:rsidRPr="00C45272" w:rsidRDefault="000A3447" w:rsidP="00C14B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0D" w:rsidRPr="00C45272" w:rsidRDefault="000A3447" w:rsidP="00C14B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0D" w:rsidRPr="00C45272" w:rsidRDefault="000A3447" w:rsidP="00C14B0D">
            <w:r>
              <w:t>1598,9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0D" w:rsidRPr="00C45272" w:rsidRDefault="000A3447" w:rsidP="00C14B0D">
            <w:r>
              <w:t>1628,9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0D" w:rsidRPr="00C45272" w:rsidRDefault="000A3447" w:rsidP="00C14B0D">
            <w:r>
              <w:t>1628,9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0D" w:rsidRPr="00C45272" w:rsidRDefault="000A3447" w:rsidP="00C14B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10808,8</w:t>
            </w:r>
          </w:p>
        </w:tc>
      </w:tr>
    </w:tbl>
    <w:p w:rsidR="00293F36" w:rsidRDefault="00293F36" w:rsidP="00C77DAD">
      <w:pPr>
        <w:rPr>
          <w:sz w:val="28"/>
          <w:szCs w:val="28"/>
        </w:rPr>
      </w:pPr>
    </w:p>
    <w:p w:rsidR="00C77DAD" w:rsidRDefault="00C77DAD" w:rsidP="00C77DAD">
      <w:pPr>
        <w:ind w:firstLine="708"/>
        <w:jc w:val="both"/>
      </w:pPr>
      <w:r w:rsidRPr="00710202">
        <w:rPr>
          <w:sz w:val="28"/>
          <w:szCs w:val="28"/>
        </w:rPr>
        <w:t>1.4.</w:t>
      </w:r>
      <w:r>
        <w:rPr>
          <w:sz w:val="28"/>
          <w:szCs w:val="28"/>
        </w:rPr>
        <w:t>Приложение 3</w:t>
      </w:r>
      <w:r w:rsidRPr="00710202">
        <w:rPr>
          <w:sz w:val="28"/>
          <w:szCs w:val="28"/>
        </w:rPr>
        <w:t xml:space="preserve"> к постановлению администрации  Вожгальского</w:t>
      </w:r>
      <w:r>
        <w:rPr>
          <w:sz w:val="28"/>
          <w:szCs w:val="28"/>
        </w:rPr>
        <w:t xml:space="preserve"> </w:t>
      </w:r>
      <w:r w:rsidRPr="00710202">
        <w:rPr>
          <w:sz w:val="28"/>
          <w:szCs w:val="28"/>
        </w:rPr>
        <w:t>сельского по</w:t>
      </w:r>
      <w:r w:rsidR="00011959">
        <w:rPr>
          <w:sz w:val="28"/>
          <w:szCs w:val="28"/>
        </w:rPr>
        <w:t>селения от  1</w:t>
      </w:r>
      <w:r w:rsidR="0051389B">
        <w:rPr>
          <w:sz w:val="28"/>
          <w:szCs w:val="28"/>
        </w:rPr>
        <w:t>3</w:t>
      </w:r>
      <w:r>
        <w:rPr>
          <w:sz w:val="28"/>
          <w:szCs w:val="28"/>
        </w:rPr>
        <w:t>.11.</w:t>
      </w:r>
      <w:r w:rsidR="00856843">
        <w:rPr>
          <w:sz w:val="28"/>
          <w:szCs w:val="28"/>
        </w:rPr>
        <w:t>201</w:t>
      </w:r>
      <w:r w:rsidR="0051389B">
        <w:rPr>
          <w:sz w:val="28"/>
          <w:szCs w:val="28"/>
        </w:rPr>
        <w:t>8</w:t>
      </w:r>
      <w:r w:rsidR="00856843">
        <w:rPr>
          <w:sz w:val="28"/>
          <w:szCs w:val="28"/>
        </w:rPr>
        <w:t xml:space="preserve"> года №</w:t>
      </w:r>
      <w:r w:rsidR="0051389B">
        <w:rPr>
          <w:sz w:val="28"/>
          <w:szCs w:val="28"/>
        </w:rPr>
        <w:t>56</w:t>
      </w:r>
      <w:r w:rsidRPr="00710202">
        <w:rPr>
          <w:sz w:val="28"/>
          <w:szCs w:val="28"/>
        </w:rPr>
        <w:t xml:space="preserve"> «Прогнозная (справочная) оценка</w:t>
      </w:r>
      <w:r>
        <w:rPr>
          <w:sz w:val="28"/>
          <w:szCs w:val="28"/>
        </w:rPr>
        <w:t xml:space="preserve"> </w:t>
      </w:r>
      <w:r w:rsidRPr="00710202">
        <w:rPr>
          <w:sz w:val="28"/>
          <w:szCs w:val="28"/>
        </w:rPr>
        <w:t xml:space="preserve"> ресурсного обеспечения  реализации муниципальной программы</w:t>
      </w:r>
      <w:r>
        <w:rPr>
          <w:sz w:val="28"/>
          <w:szCs w:val="28"/>
        </w:rPr>
        <w:t xml:space="preserve"> </w:t>
      </w:r>
      <w:r w:rsidRPr="00710202">
        <w:rPr>
          <w:sz w:val="28"/>
          <w:szCs w:val="28"/>
        </w:rPr>
        <w:t>за счет всех источников финансирования» изложить в следующей редакции</w:t>
      </w:r>
      <w:r>
        <w:t>:</w:t>
      </w:r>
    </w:p>
    <w:p w:rsidR="00121ADB" w:rsidRPr="00B61E71" w:rsidRDefault="00121ADB" w:rsidP="00C77DAD">
      <w:pPr>
        <w:ind w:firstLine="708"/>
        <w:jc w:val="both"/>
      </w:pPr>
    </w:p>
    <w:tbl>
      <w:tblPr>
        <w:tblW w:w="10716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94"/>
        <w:gridCol w:w="3696"/>
        <w:gridCol w:w="1540"/>
        <w:gridCol w:w="616"/>
        <w:gridCol w:w="616"/>
        <w:gridCol w:w="616"/>
        <w:gridCol w:w="616"/>
        <w:gridCol w:w="661"/>
        <w:gridCol w:w="661"/>
      </w:tblGrid>
      <w:tr w:rsidR="0051389B" w:rsidRPr="00B10880" w:rsidTr="00237816">
        <w:trPr>
          <w:trHeight w:val="600"/>
          <w:tblCellSpacing w:w="5" w:type="nil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9B" w:rsidRPr="0051389B" w:rsidRDefault="0051389B" w:rsidP="004A6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9B">
              <w:rPr>
                <w:rFonts w:ascii="Times New Roman" w:hAnsi="Times New Roman" w:cs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9B" w:rsidRPr="0051389B" w:rsidRDefault="0051389B" w:rsidP="004A6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9B">
              <w:rPr>
                <w:rFonts w:ascii="Times New Roman" w:hAnsi="Times New Roman" w:cs="Times New Roman"/>
                <w:sz w:val="24"/>
                <w:szCs w:val="24"/>
              </w:rPr>
              <w:t>Наименование   муниципальной</w:t>
            </w:r>
            <w:r w:rsidRPr="0051389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подпрограммы, ведомственной целевой программы, мероприятия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9B" w:rsidRPr="0051389B" w:rsidRDefault="0051389B" w:rsidP="004A6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9B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   </w:t>
            </w:r>
            <w:r w:rsidRPr="005138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финансирования </w:t>
            </w:r>
          </w:p>
        </w:tc>
        <w:tc>
          <w:tcPr>
            <w:tcW w:w="3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9B" w:rsidRPr="0051389B" w:rsidRDefault="0051389B" w:rsidP="004A6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9B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       </w:t>
            </w:r>
            <w:r w:rsidRPr="005138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(тыс.руб.)        </w:t>
            </w:r>
          </w:p>
        </w:tc>
      </w:tr>
      <w:tr w:rsidR="0051389B" w:rsidTr="00237816">
        <w:trPr>
          <w:trHeight w:val="344"/>
          <w:tblCellSpacing w:w="5" w:type="nil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9B" w:rsidRPr="0051389B" w:rsidRDefault="0051389B" w:rsidP="004A6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9B" w:rsidRPr="0051389B" w:rsidRDefault="0051389B" w:rsidP="004A6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9B" w:rsidRPr="0051389B" w:rsidRDefault="0051389B" w:rsidP="004A6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9B" w:rsidRPr="0051389B" w:rsidRDefault="0051389B" w:rsidP="004A6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9B">
              <w:rPr>
                <w:rFonts w:ascii="Times New Roman" w:hAnsi="Times New Roman" w:cs="Times New Roman"/>
                <w:sz w:val="24"/>
                <w:szCs w:val="24"/>
              </w:rPr>
              <w:t xml:space="preserve">2019 год    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9B" w:rsidRPr="0051389B" w:rsidRDefault="0051389B" w:rsidP="004A6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9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9B" w:rsidRPr="0051389B" w:rsidRDefault="0051389B" w:rsidP="004A6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9B">
              <w:rPr>
                <w:rFonts w:ascii="Times New Roman" w:hAnsi="Times New Roman" w:cs="Times New Roman"/>
                <w:sz w:val="24"/>
                <w:szCs w:val="24"/>
              </w:rPr>
              <w:t xml:space="preserve">2021 год   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9B" w:rsidRPr="0051389B" w:rsidRDefault="0051389B" w:rsidP="004A6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9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9B" w:rsidRPr="0051389B" w:rsidRDefault="0051389B" w:rsidP="004A6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9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9B" w:rsidRPr="0051389B" w:rsidRDefault="0051389B" w:rsidP="004A6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9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923E7D" w:rsidTr="00237816">
        <w:trPr>
          <w:trHeight w:val="276"/>
          <w:tblCellSpacing w:w="5" w:type="nil"/>
        </w:trPr>
        <w:tc>
          <w:tcPr>
            <w:tcW w:w="16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9" w:rsidRDefault="00923E7D" w:rsidP="002378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9B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</w:p>
          <w:p w:rsidR="00923E7D" w:rsidRPr="0051389B" w:rsidRDefault="00923E7D" w:rsidP="002378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9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923E7D" w:rsidRPr="0051389B" w:rsidRDefault="00923E7D" w:rsidP="002378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9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    </w:t>
            </w:r>
          </w:p>
        </w:tc>
        <w:tc>
          <w:tcPr>
            <w:tcW w:w="36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7D" w:rsidRPr="0051389B" w:rsidRDefault="00923E7D" w:rsidP="002378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9B">
              <w:rPr>
                <w:rFonts w:ascii="Times New Roman" w:hAnsi="Times New Roman"/>
                <w:sz w:val="24"/>
                <w:szCs w:val="24"/>
              </w:rPr>
              <w:t>«Развитие физической культуры и массового спорта на территории муниципального образования Вожгальское сельское поселение на 2019 – 2024 годы»</w:t>
            </w:r>
          </w:p>
        </w:tc>
        <w:tc>
          <w:tcPr>
            <w:tcW w:w="1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3E7D" w:rsidRPr="0051389B" w:rsidRDefault="00923E7D" w:rsidP="002378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9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923E7D" w:rsidRPr="0051389B" w:rsidRDefault="00923E7D" w:rsidP="002378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389B">
              <w:rPr>
                <w:rFonts w:ascii="Times New Roman" w:hAnsi="Times New Roman" w:cs="Times New Roman"/>
                <w:sz w:val="24"/>
                <w:szCs w:val="24"/>
              </w:rPr>
              <w:t>бюджет   поселения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7D" w:rsidRPr="00C45272" w:rsidRDefault="00923E7D" w:rsidP="002D74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2705,2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7D" w:rsidRPr="00C45272" w:rsidRDefault="000A3447" w:rsidP="002D74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1499,4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7D" w:rsidRPr="00C45272" w:rsidRDefault="000A3447" w:rsidP="002D74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1747,5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7D" w:rsidRPr="00C45272" w:rsidRDefault="00923E7D" w:rsidP="002D7475">
            <w:r>
              <w:t>1598,9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7D" w:rsidRPr="00C45272" w:rsidRDefault="00923E7D" w:rsidP="002D7475">
            <w:r>
              <w:t>1628,9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7D" w:rsidRPr="00C45272" w:rsidRDefault="00923E7D" w:rsidP="002D7475">
            <w:r>
              <w:t>1628,9</w:t>
            </w:r>
          </w:p>
        </w:tc>
      </w:tr>
      <w:tr w:rsidR="0051389B" w:rsidTr="00237816">
        <w:trPr>
          <w:trHeight w:val="230"/>
          <w:tblCellSpacing w:w="5" w:type="nil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9B" w:rsidRPr="00B10880" w:rsidRDefault="0051389B" w:rsidP="004A64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9B" w:rsidRPr="00B10880" w:rsidRDefault="0051389B" w:rsidP="004A64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9B" w:rsidRPr="00B10880" w:rsidRDefault="0051389B" w:rsidP="004A64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9B" w:rsidRPr="003F1D24" w:rsidRDefault="0051389B" w:rsidP="004A6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9B" w:rsidRPr="003902EC" w:rsidRDefault="0051389B" w:rsidP="004A6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9B" w:rsidRPr="003902EC" w:rsidRDefault="0051389B" w:rsidP="004A64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9B" w:rsidRPr="003902EC" w:rsidRDefault="0051389B" w:rsidP="004A649E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9B" w:rsidRPr="003902EC" w:rsidRDefault="0051389B" w:rsidP="004A649E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9B" w:rsidRDefault="0051389B" w:rsidP="004A64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7DAD" w:rsidRDefault="00C77DAD" w:rsidP="00C77DAD">
      <w:pPr>
        <w:pStyle w:val="1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:rsidR="00C77DAD" w:rsidRDefault="00C77DAD" w:rsidP="006422C5">
      <w:pPr>
        <w:pStyle w:val="1"/>
        <w:jc w:val="both"/>
        <w:rPr>
          <w:b w:val="0"/>
          <w:szCs w:val="28"/>
        </w:rPr>
      </w:pPr>
      <w:bookmarkStart w:id="0" w:name="_GoBack"/>
      <w:bookmarkEnd w:id="0"/>
    </w:p>
    <w:p w:rsidR="006422C5" w:rsidRDefault="006422C5" w:rsidP="006422C5">
      <w:pPr>
        <w:pStyle w:val="1"/>
        <w:jc w:val="both"/>
        <w:rPr>
          <w:b w:val="0"/>
          <w:szCs w:val="28"/>
        </w:rPr>
      </w:pPr>
      <w:r>
        <w:rPr>
          <w:b w:val="0"/>
          <w:szCs w:val="28"/>
        </w:rPr>
        <w:t xml:space="preserve">   </w:t>
      </w:r>
      <w:r w:rsidR="003B3177">
        <w:rPr>
          <w:b w:val="0"/>
          <w:szCs w:val="28"/>
        </w:rPr>
        <w:t xml:space="preserve"> </w:t>
      </w:r>
    </w:p>
    <w:p w:rsidR="006422C5" w:rsidRPr="00446EBA" w:rsidRDefault="006422C5" w:rsidP="003B3177">
      <w:pPr>
        <w:jc w:val="both"/>
        <w:rPr>
          <w:sz w:val="28"/>
          <w:szCs w:val="28"/>
        </w:rPr>
      </w:pPr>
      <w:r w:rsidRPr="00446EBA">
        <w:rPr>
          <w:sz w:val="28"/>
          <w:szCs w:val="28"/>
        </w:rPr>
        <w:t xml:space="preserve">Глава администрации </w:t>
      </w:r>
    </w:p>
    <w:p w:rsidR="006422C5" w:rsidRPr="00DE27B7" w:rsidRDefault="006422C5" w:rsidP="00DE27B7">
      <w:pPr>
        <w:rPr>
          <w:sz w:val="28"/>
          <w:szCs w:val="28"/>
        </w:rPr>
      </w:pPr>
      <w:r w:rsidRPr="00446EBA">
        <w:rPr>
          <w:sz w:val="28"/>
          <w:szCs w:val="28"/>
        </w:rPr>
        <w:t>Вожгальского сельского поселения                                              А.И.</w:t>
      </w:r>
      <w:r w:rsidR="00365421" w:rsidRPr="00365421">
        <w:rPr>
          <w:sz w:val="28"/>
          <w:szCs w:val="28"/>
        </w:rPr>
        <w:t xml:space="preserve"> </w:t>
      </w:r>
      <w:r w:rsidRPr="00446EBA">
        <w:rPr>
          <w:sz w:val="28"/>
          <w:szCs w:val="28"/>
        </w:rPr>
        <w:t>Пушкарев</w:t>
      </w:r>
    </w:p>
    <w:sectPr w:rsidR="006422C5" w:rsidRPr="00DE27B7" w:rsidSect="00F579B2">
      <w:pgSz w:w="11906" w:h="16838"/>
      <w:pgMar w:top="568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D4B4F"/>
    <w:multiLevelType w:val="hybridMultilevel"/>
    <w:tmpl w:val="AE2AF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E0EAB"/>
    <w:multiLevelType w:val="hybridMultilevel"/>
    <w:tmpl w:val="5B8468D4"/>
    <w:lvl w:ilvl="0" w:tplc="E8BC2DB2">
      <w:start w:val="1"/>
      <w:numFmt w:val="decimal"/>
      <w:lvlText w:val="%1."/>
      <w:lvlJc w:val="left"/>
      <w:pPr>
        <w:ind w:left="2134" w:hanging="14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2C3AA9"/>
    <w:multiLevelType w:val="hybridMultilevel"/>
    <w:tmpl w:val="B3E6304A"/>
    <w:lvl w:ilvl="0" w:tplc="48344D16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F6C5B05"/>
    <w:multiLevelType w:val="hybridMultilevel"/>
    <w:tmpl w:val="5B8468D4"/>
    <w:lvl w:ilvl="0" w:tplc="E8BC2DB2">
      <w:start w:val="1"/>
      <w:numFmt w:val="decimal"/>
      <w:lvlText w:val="%1."/>
      <w:lvlJc w:val="left"/>
      <w:pPr>
        <w:ind w:left="2134" w:hanging="14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F33D62"/>
    <w:multiLevelType w:val="hybridMultilevel"/>
    <w:tmpl w:val="878C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22C5"/>
    <w:rsid w:val="00011959"/>
    <w:rsid w:val="0003664B"/>
    <w:rsid w:val="00047176"/>
    <w:rsid w:val="000521BF"/>
    <w:rsid w:val="00054760"/>
    <w:rsid w:val="000745CB"/>
    <w:rsid w:val="00081CE9"/>
    <w:rsid w:val="00082BAF"/>
    <w:rsid w:val="000A3447"/>
    <w:rsid w:val="000B28B1"/>
    <w:rsid w:val="000E5A91"/>
    <w:rsid w:val="00121ADB"/>
    <w:rsid w:val="0012595D"/>
    <w:rsid w:val="00143603"/>
    <w:rsid w:val="0014678E"/>
    <w:rsid w:val="001546D1"/>
    <w:rsid w:val="00180DAB"/>
    <w:rsid w:val="0018756D"/>
    <w:rsid w:val="00192D5B"/>
    <w:rsid w:val="001A7BC7"/>
    <w:rsid w:val="001B4414"/>
    <w:rsid w:val="001E1388"/>
    <w:rsid w:val="00206B58"/>
    <w:rsid w:val="00222EBB"/>
    <w:rsid w:val="00237816"/>
    <w:rsid w:val="002469EF"/>
    <w:rsid w:val="002732DE"/>
    <w:rsid w:val="00280577"/>
    <w:rsid w:val="00282A1D"/>
    <w:rsid w:val="0029003B"/>
    <w:rsid w:val="00293F36"/>
    <w:rsid w:val="002A76DE"/>
    <w:rsid w:val="002B468A"/>
    <w:rsid w:val="00301FFA"/>
    <w:rsid w:val="00330A64"/>
    <w:rsid w:val="00365421"/>
    <w:rsid w:val="003661F1"/>
    <w:rsid w:val="00366CB1"/>
    <w:rsid w:val="003B3177"/>
    <w:rsid w:val="003B491A"/>
    <w:rsid w:val="003D5F0C"/>
    <w:rsid w:val="003F7376"/>
    <w:rsid w:val="00413BFE"/>
    <w:rsid w:val="0044022C"/>
    <w:rsid w:val="00455178"/>
    <w:rsid w:val="004602D6"/>
    <w:rsid w:val="00466C5B"/>
    <w:rsid w:val="00484E6F"/>
    <w:rsid w:val="00496650"/>
    <w:rsid w:val="004A0F80"/>
    <w:rsid w:val="004F47DC"/>
    <w:rsid w:val="00506DE6"/>
    <w:rsid w:val="0051389B"/>
    <w:rsid w:val="00536440"/>
    <w:rsid w:val="00544040"/>
    <w:rsid w:val="005B2CC5"/>
    <w:rsid w:val="005D127F"/>
    <w:rsid w:val="005D7954"/>
    <w:rsid w:val="00600F91"/>
    <w:rsid w:val="00610941"/>
    <w:rsid w:val="0061585F"/>
    <w:rsid w:val="006422C5"/>
    <w:rsid w:val="006630A7"/>
    <w:rsid w:val="006674A6"/>
    <w:rsid w:val="00673E68"/>
    <w:rsid w:val="00683C1B"/>
    <w:rsid w:val="006855B3"/>
    <w:rsid w:val="006D2257"/>
    <w:rsid w:val="006D5B53"/>
    <w:rsid w:val="007A7A98"/>
    <w:rsid w:val="007D78CC"/>
    <w:rsid w:val="007E0571"/>
    <w:rsid w:val="007F1505"/>
    <w:rsid w:val="007F15E9"/>
    <w:rsid w:val="0081539F"/>
    <w:rsid w:val="0081589E"/>
    <w:rsid w:val="008371AA"/>
    <w:rsid w:val="00856843"/>
    <w:rsid w:val="00865DEF"/>
    <w:rsid w:val="00880D6E"/>
    <w:rsid w:val="00884BE9"/>
    <w:rsid w:val="00891668"/>
    <w:rsid w:val="008A6A30"/>
    <w:rsid w:val="008A7EB9"/>
    <w:rsid w:val="008B6B4B"/>
    <w:rsid w:val="00906F21"/>
    <w:rsid w:val="009174CD"/>
    <w:rsid w:val="00923E7D"/>
    <w:rsid w:val="0097277E"/>
    <w:rsid w:val="009C2831"/>
    <w:rsid w:val="009D3098"/>
    <w:rsid w:val="009E2068"/>
    <w:rsid w:val="009F3811"/>
    <w:rsid w:val="009F4920"/>
    <w:rsid w:val="00A25C7E"/>
    <w:rsid w:val="00A31D45"/>
    <w:rsid w:val="00A45C38"/>
    <w:rsid w:val="00A65089"/>
    <w:rsid w:val="00A67E25"/>
    <w:rsid w:val="00AA50BE"/>
    <w:rsid w:val="00AA7041"/>
    <w:rsid w:val="00B12461"/>
    <w:rsid w:val="00B61E71"/>
    <w:rsid w:val="00B83F9A"/>
    <w:rsid w:val="00B859F3"/>
    <w:rsid w:val="00B90114"/>
    <w:rsid w:val="00B91B38"/>
    <w:rsid w:val="00C14B0D"/>
    <w:rsid w:val="00C77DAD"/>
    <w:rsid w:val="00CB7BCA"/>
    <w:rsid w:val="00CC1B81"/>
    <w:rsid w:val="00CC531D"/>
    <w:rsid w:val="00CD0211"/>
    <w:rsid w:val="00CE057B"/>
    <w:rsid w:val="00CE1DDA"/>
    <w:rsid w:val="00CE5639"/>
    <w:rsid w:val="00D103D5"/>
    <w:rsid w:val="00D26793"/>
    <w:rsid w:val="00D65979"/>
    <w:rsid w:val="00D82750"/>
    <w:rsid w:val="00D93AAD"/>
    <w:rsid w:val="00D958B5"/>
    <w:rsid w:val="00D97113"/>
    <w:rsid w:val="00DA6403"/>
    <w:rsid w:val="00DB223C"/>
    <w:rsid w:val="00DB7AAE"/>
    <w:rsid w:val="00DC4F7E"/>
    <w:rsid w:val="00DE1CEB"/>
    <w:rsid w:val="00DE27B7"/>
    <w:rsid w:val="00DE53FF"/>
    <w:rsid w:val="00E10330"/>
    <w:rsid w:val="00E559E0"/>
    <w:rsid w:val="00E55A41"/>
    <w:rsid w:val="00EA0065"/>
    <w:rsid w:val="00EA6B31"/>
    <w:rsid w:val="00EB0937"/>
    <w:rsid w:val="00EC3326"/>
    <w:rsid w:val="00ED58FE"/>
    <w:rsid w:val="00EE45F1"/>
    <w:rsid w:val="00F030FA"/>
    <w:rsid w:val="00F055CD"/>
    <w:rsid w:val="00F33D3E"/>
    <w:rsid w:val="00F36A42"/>
    <w:rsid w:val="00F5542B"/>
    <w:rsid w:val="00F579B2"/>
    <w:rsid w:val="00F8151D"/>
    <w:rsid w:val="00FA6F13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22C5"/>
    <w:pPr>
      <w:keepNext/>
      <w:widowControl/>
      <w:autoSpaceDE/>
      <w:autoSpaceDN/>
      <w:adjustRightInd/>
      <w:jc w:val="center"/>
      <w:outlineLvl w:val="0"/>
    </w:pPr>
    <w:rPr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2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2C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422C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422C5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422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6422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422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Intense Quote"/>
    <w:basedOn w:val="a"/>
    <w:next w:val="a"/>
    <w:link w:val="a7"/>
    <w:uiPriority w:val="30"/>
    <w:qFormat/>
    <w:rsid w:val="006422C5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7">
    <w:name w:val="Выделенная цитата Знак"/>
    <w:basedOn w:val="a0"/>
    <w:link w:val="a6"/>
    <w:uiPriority w:val="30"/>
    <w:rsid w:val="006422C5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styleId="a8">
    <w:name w:val="List Paragraph"/>
    <w:basedOn w:val="a"/>
    <w:uiPriority w:val="34"/>
    <w:qFormat/>
    <w:rsid w:val="006422C5"/>
    <w:pPr>
      <w:widowControl/>
      <w:autoSpaceDE/>
      <w:autoSpaceDN/>
      <w:adjustRightInd/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ConsPlusCell">
    <w:name w:val="ConsPlusCell"/>
    <w:uiPriority w:val="99"/>
    <w:rsid w:val="006422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22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Стиль"/>
    <w:rsid w:val="00CB7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3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02A79-A65F-41EA-B176-C9EDB7FC4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2017-01-24T13:27:00Z</cp:lastPrinted>
  <dcterms:created xsi:type="dcterms:W3CDTF">2021-09-08T07:01:00Z</dcterms:created>
  <dcterms:modified xsi:type="dcterms:W3CDTF">2021-09-08T07:01:00Z</dcterms:modified>
</cp:coreProperties>
</file>