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C5" w:rsidRPr="00294C43" w:rsidRDefault="006422C5" w:rsidP="006422C5">
      <w:pPr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АДМИНИСТРАЦИЯ ВОЖГАЛЬСКОГО СЕЛЬСКОГО</w:t>
      </w:r>
      <w:r>
        <w:rPr>
          <w:b/>
          <w:sz w:val="28"/>
          <w:szCs w:val="28"/>
        </w:rPr>
        <w:t xml:space="preserve"> </w:t>
      </w:r>
      <w:r w:rsidRPr="00294C43">
        <w:rPr>
          <w:b/>
          <w:sz w:val="28"/>
          <w:szCs w:val="28"/>
        </w:rPr>
        <w:t>ПОСЕЛЕНИЯ</w:t>
      </w:r>
    </w:p>
    <w:p w:rsidR="006422C5" w:rsidRPr="00294C43" w:rsidRDefault="006422C5" w:rsidP="006422C5">
      <w:pPr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КУМЁНСКОГО  РАЙОНА</w:t>
      </w:r>
    </w:p>
    <w:p w:rsidR="006422C5" w:rsidRPr="00294C43" w:rsidRDefault="006422C5" w:rsidP="006422C5">
      <w:pPr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КИРОВСКОЙ  ОБЛАСТИ</w:t>
      </w:r>
    </w:p>
    <w:p w:rsidR="006422C5" w:rsidRPr="00294C43" w:rsidRDefault="006422C5" w:rsidP="006422C5">
      <w:pPr>
        <w:spacing w:before="360"/>
        <w:jc w:val="center"/>
        <w:rPr>
          <w:b/>
          <w:sz w:val="28"/>
          <w:szCs w:val="28"/>
        </w:rPr>
      </w:pPr>
      <w:r w:rsidRPr="00294C43">
        <w:rPr>
          <w:b/>
          <w:sz w:val="28"/>
          <w:szCs w:val="28"/>
        </w:rPr>
        <w:t>П О С Т А Н О В Л Е Н И Е</w:t>
      </w:r>
    </w:p>
    <w:p w:rsidR="006422C5" w:rsidRPr="00294C43" w:rsidRDefault="006422C5" w:rsidP="006422C5">
      <w:pPr>
        <w:rPr>
          <w:sz w:val="28"/>
          <w:szCs w:val="28"/>
        </w:rPr>
      </w:pPr>
    </w:p>
    <w:p w:rsidR="006422C5" w:rsidRPr="00180684" w:rsidRDefault="006422C5" w:rsidP="006422C5">
      <w:pPr>
        <w:jc w:val="center"/>
        <w:rPr>
          <w:sz w:val="28"/>
          <w:szCs w:val="28"/>
          <w:u w:val="single"/>
        </w:rPr>
      </w:pPr>
      <w:r w:rsidRPr="00180684">
        <w:rPr>
          <w:sz w:val="28"/>
          <w:szCs w:val="28"/>
        </w:rPr>
        <w:t xml:space="preserve">от </w:t>
      </w:r>
      <w:r w:rsidR="00A958D8">
        <w:rPr>
          <w:sz w:val="28"/>
          <w:szCs w:val="28"/>
        </w:rPr>
        <w:t>03</w:t>
      </w:r>
      <w:r w:rsidR="005D3AD0" w:rsidRPr="00180684">
        <w:rPr>
          <w:sz w:val="28"/>
          <w:szCs w:val="28"/>
        </w:rPr>
        <w:t>.</w:t>
      </w:r>
      <w:r w:rsidR="00A958D8">
        <w:rPr>
          <w:sz w:val="28"/>
          <w:szCs w:val="28"/>
        </w:rPr>
        <w:t>08</w:t>
      </w:r>
      <w:r w:rsidR="005D3AD0" w:rsidRPr="00180684">
        <w:rPr>
          <w:sz w:val="28"/>
          <w:szCs w:val="28"/>
        </w:rPr>
        <w:t>.20</w:t>
      </w:r>
      <w:r w:rsidR="00C97621">
        <w:rPr>
          <w:sz w:val="28"/>
          <w:szCs w:val="28"/>
        </w:rPr>
        <w:t>2</w:t>
      </w:r>
      <w:r w:rsidR="00A958D8">
        <w:rPr>
          <w:sz w:val="28"/>
          <w:szCs w:val="28"/>
        </w:rPr>
        <w:t>1</w:t>
      </w:r>
      <w:r w:rsidRPr="00180684">
        <w:rPr>
          <w:sz w:val="28"/>
          <w:szCs w:val="28"/>
        </w:rPr>
        <w:t xml:space="preserve"> №</w:t>
      </w:r>
      <w:r w:rsidR="00A958D8">
        <w:rPr>
          <w:sz w:val="28"/>
          <w:szCs w:val="28"/>
        </w:rPr>
        <w:t>51</w:t>
      </w:r>
      <w:r w:rsidRPr="00180684">
        <w:rPr>
          <w:sz w:val="28"/>
          <w:szCs w:val="28"/>
        </w:rPr>
        <w:t xml:space="preserve"> </w:t>
      </w:r>
    </w:p>
    <w:p w:rsidR="006422C5" w:rsidRPr="00446EBA" w:rsidRDefault="006422C5" w:rsidP="006422C5">
      <w:pPr>
        <w:jc w:val="center"/>
        <w:rPr>
          <w:sz w:val="28"/>
          <w:szCs w:val="28"/>
        </w:rPr>
      </w:pPr>
      <w:r w:rsidRPr="00446EB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446EBA">
        <w:rPr>
          <w:sz w:val="28"/>
          <w:szCs w:val="28"/>
        </w:rPr>
        <w:t>Вожгалы</w:t>
      </w:r>
    </w:p>
    <w:p w:rsidR="006422C5" w:rsidRPr="00446EBA" w:rsidRDefault="006422C5" w:rsidP="006422C5">
      <w:pPr>
        <w:jc w:val="center"/>
        <w:rPr>
          <w:sz w:val="28"/>
          <w:szCs w:val="28"/>
        </w:rPr>
      </w:pPr>
    </w:p>
    <w:p w:rsidR="006422C5" w:rsidRPr="00446EBA" w:rsidRDefault="006422C5" w:rsidP="006422C5">
      <w:pPr>
        <w:jc w:val="center"/>
        <w:rPr>
          <w:sz w:val="28"/>
          <w:szCs w:val="28"/>
        </w:rPr>
      </w:pPr>
    </w:p>
    <w:p w:rsidR="006422C5" w:rsidRPr="00EC4C1A" w:rsidRDefault="006422C5" w:rsidP="009D3098">
      <w:pPr>
        <w:suppressAutoHyphens/>
        <w:jc w:val="center"/>
        <w:rPr>
          <w:sz w:val="28"/>
          <w:lang w:eastAsia="ar-SA"/>
        </w:rPr>
      </w:pPr>
      <w:r w:rsidRPr="00EC4C1A">
        <w:rPr>
          <w:sz w:val="28"/>
          <w:lang w:eastAsia="ar-SA"/>
        </w:rPr>
        <w:t>О</w:t>
      </w:r>
      <w:r w:rsidR="009D3098">
        <w:rPr>
          <w:sz w:val="28"/>
          <w:lang w:eastAsia="ar-SA"/>
        </w:rPr>
        <w:t xml:space="preserve"> внесении изменений в постановление администрации Вожгальского сельс</w:t>
      </w:r>
      <w:r w:rsidR="009B4445">
        <w:rPr>
          <w:sz w:val="28"/>
          <w:lang w:eastAsia="ar-SA"/>
        </w:rPr>
        <w:t xml:space="preserve">кого поселения от </w:t>
      </w:r>
      <w:r w:rsidR="00AE777A">
        <w:rPr>
          <w:sz w:val="28"/>
          <w:szCs w:val="28"/>
        </w:rPr>
        <w:t>13.11.2018 №52</w:t>
      </w:r>
    </w:p>
    <w:p w:rsidR="006422C5" w:rsidRPr="00446EBA" w:rsidRDefault="006422C5" w:rsidP="006422C5">
      <w:pPr>
        <w:jc w:val="center"/>
        <w:rPr>
          <w:sz w:val="28"/>
          <w:szCs w:val="28"/>
        </w:rPr>
      </w:pPr>
    </w:p>
    <w:p w:rsidR="006422C5" w:rsidRPr="00446EBA" w:rsidRDefault="006422C5" w:rsidP="006422C5">
      <w:pPr>
        <w:rPr>
          <w:sz w:val="28"/>
          <w:szCs w:val="28"/>
        </w:rPr>
      </w:pPr>
    </w:p>
    <w:p w:rsidR="006422C5" w:rsidRPr="00446EBA" w:rsidRDefault="006422C5" w:rsidP="006422C5">
      <w:pPr>
        <w:shd w:val="clear" w:color="auto" w:fill="FFFFFF"/>
        <w:spacing w:line="317" w:lineRule="exact"/>
        <w:ind w:left="19" w:firstLine="706"/>
        <w:jc w:val="both"/>
        <w:rPr>
          <w:color w:val="000000"/>
          <w:spacing w:val="-9"/>
          <w:sz w:val="28"/>
          <w:szCs w:val="28"/>
        </w:rPr>
      </w:pPr>
      <w:r w:rsidRPr="00EC4C1A">
        <w:rPr>
          <w:sz w:val="28"/>
          <w:szCs w:val="28"/>
        </w:rPr>
        <w:t xml:space="preserve">В соответствии с Уставом муниципального образования </w:t>
      </w:r>
      <w:r>
        <w:rPr>
          <w:sz w:val="28"/>
          <w:szCs w:val="28"/>
        </w:rPr>
        <w:t xml:space="preserve">Вожгальское сельское поселение Куменского района Кировской области  </w:t>
      </w:r>
      <w:r w:rsidRPr="00EC4C1A">
        <w:rPr>
          <w:sz w:val="28"/>
          <w:szCs w:val="28"/>
        </w:rPr>
        <w:t xml:space="preserve"> и на основании </w:t>
      </w:r>
      <w:r>
        <w:rPr>
          <w:sz w:val="28"/>
          <w:szCs w:val="28"/>
        </w:rPr>
        <w:t>п</w:t>
      </w:r>
      <w:r w:rsidRPr="00EC4C1A">
        <w:rPr>
          <w:sz w:val="28"/>
          <w:szCs w:val="28"/>
        </w:rPr>
        <w:t xml:space="preserve">орядка разработки, реализации   муниципальных  программ </w:t>
      </w:r>
      <w:r>
        <w:rPr>
          <w:sz w:val="28"/>
          <w:szCs w:val="28"/>
        </w:rPr>
        <w:t xml:space="preserve"> Вожгальского сельского поселения</w:t>
      </w:r>
      <w:r w:rsidRPr="00EC4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Куменского района </w:t>
      </w:r>
      <w:r w:rsidRPr="00EC4C1A">
        <w:rPr>
          <w:sz w:val="28"/>
          <w:szCs w:val="28"/>
        </w:rPr>
        <w:t>Кировской области, утвержденного постановлением  администрации</w:t>
      </w:r>
      <w:r>
        <w:rPr>
          <w:sz w:val="28"/>
          <w:szCs w:val="28"/>
        </w:rPr>
        <w:t xml:space="preserve"> Вожгальского сельского</w:t>
      </w:r>
      <w:r w:rsidR="00DA6403">
        <w:rPr>
          <w:sz w:val="28"/>
          <w:szCs w:val="28"/>
        </w:rPr>
        <w:t xml:space="preserve"> поселения от </w:t>
      </w:r>
      <w:r w:rsidR="00AE777A">
        <w:rPr>
          <w:sz w:val="28"/>
          <w:szCs w:val="28"/>
        </w:rPr>
        <w:t>12.11.2018 №50</w:t>
      </w:r>
      <w:r w:rsidR="00DA6403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перечня муниципальных программ реализуемых на территории Вожгальского сельского поселения Куменского района Кировской области»</w:t>
      </w:r>
      <w:r w:rsidRPr="00446EBA">
        <w:rPr>
          <w:sz w:val="28"/>
          <w:szCs w:val="28"/>
        </w:rPr>
        <w:t>, администрация Вожгальского сельского поселения</w:t>
      </w:r>
      <w:r w:rsidRPr="00446EBA">
        <w:rPr>
          <w:color w:val="000000"/>
          <w:spacing w:val="-9"/>
          <w:sz w:val="28"/>
          <w:szCs w:val="28"/>
        </w:rPr>
        <w:t xml:space="preserve"> </w:t>
      </w:r>
      <w:r w:rsidRPr="00446EBA">
        <w:rPr>
          <w:color w:val="000000"/>
          <w:spacing w:val="-14"/>
          <w:sz w:val="28"/>
          <w:szCs w:val="28"/>
        </w:rPr>
        <w:t>ПОСТАНОВЛЯЕТ</w:t>
      </w:r>
      <w:r w:rsidRPr="00446EBA">
        <w:rPr>
          <w:color w:val="000000"/>
          <w:spacing w:val="2"/>
          <w:sz w:val="28"/>
          <w:szCs w:val="28"/>
        </w:rPr>
        <w:t>:</w:t>
      </w:r>
    </w:p>
    <w:p w:rsidR="006422C5" w:rsidRPr="004E5DF5" w:rsidRDefault="006422C5" w:rsidP="0061585F">
      <w:pPr>
        <w:suppressAutoHyphens/>
        <w:ind w:firstLine="708"/>
        <w:rPr>
          <w:sz w:val="28"/>
          <w:lang w:eastAsia="ar-SA"/>
        </w:rPr>
      </w:pPr>
      <w:r w:rsidRPr="00446EBA">
        <w:rPr>
          <w:sz w:val="28"/>
          <w:szCs w:val="28"/>
        </w:rPr>
        <w:t>1.</w:t>
      </w:r>
      <w:r w:rsidR="0061585F">
        <w:rPr>
          <w:sz w:val="28"/>
          <w:szCs w:val="28"/>
        </w:rPr>
        <w:t xml:space="preserve">Внести в постановление </w:t>
      </w:r>
      <w:r w:rsidR="0061585F">
        <w:rPr>
          <w:sz w:val="28"/>
          <w:lang w:eastAsia="ar-SA"/>
        </w:rPr>
        <w:t>администрации Вожгальского сельс</w:t>
      </w:r>
      <w:r w:rsidR="009B4445">
        <w:rPr>
          <w:sz w:val="28"/>
          <w:lang w:eastAsia="ar-SA"/>
        </w:rPr>
        <w:t xml:space="preserve">кого поселения от </w:t>
      </w:r>
      <w:r w:rsidR="00AE777A">
        <w:rPr>
          <w:sz w:val="28"/>
          <w:szCs w:val="28"/>
        </w:rPr>
        <w:t>13.11.2018 №52</w:t>
      </w:r>
      <w:r w:rsidR="0061585F">
        <w:rPr>
          <w:sz w:val="28"/>
          <w:lang w:eastAsia="ar-SA"/>
        </w:rPr>
        <w:t xml:space="preserve"> </w:t>
      </w:r>
      <w:r w:rsidR="0061585F" w:rsidRPr="00EC4C1A">
        <w:rPr>
          <w:sz w:val="28"/>
          <w:lang w:eastAsia="ar-SA"/>
        </w:rPr>
        <w:t>«</w:t>
      </w:r>
      <w:r w:rsidR="009D0F6C">
        <w:rPr>
          <w:sz w:val="28"/>
          <w:lang w:eastAsia="ar-SA"/>
        </w:rPr>
        <w:t>Обеспечение безопасности жизнедеятельности населения в</w:t>
      </w:r>
      <w:r w:rsidR="009D0F6C" w:rsidRPr="00EC4C1A">
        <w:rPr>
          <w:sz w:val="28"/>
          <w:lang w:eastAsia="ar-SA"/>
        </w:rPr>
        <w:t xml:space="preserve"> </w:t>
      </w:r>
      <w:r w:rsidR="009D0F6C">
        <w:rPr>
          <w:sz w:val="28"/>
          <w:lang w:eastAsia="ar-SA"/>
        </w:rPr>
        <w:t>Вожгаль</w:t>
      </w:r>
      <w:r w:rsidR="00AE777A">
        <w:rPr>
          <w:sz w:val="28"/>
          <w:lang w:eastAsia="ar-SA"/>
        </w:rPr>
        <w:t>ском сельском  поселении на 2019</w:t>
      </w:r>
      <w:r w:rsidR="009D0F6C">
        <w:rPr>
          <w:sz w:val="28"/>
          <w:lang w:eastAsia="ar-SA"/>
        </w:rPr>
        <w:t>-202</w:t>
      </w:r>
      <w:r w:rsidR="00AE777A">
        <w:rPr>
          <w:sz w:val="28"/>
          <w:lang w:eastAsia="ar-SA"/>
        </w:rPr>
        <w:t>4</w:t>
      </w:r>
      <w:r w:rsidR="009D0F6C">
        <w:rPr>
          <w:sz w:val="28"/>
          <w:lang w:eastAsia="ar-SA"/>
        </w:rPr>
        <w:t xml:space="preserve"> </w:t>
      </w:r>
      <w:r w:rsidR="009D0F6C" w:rsidRPr="00EC4C1A">
        <w:rPr>
          <w:sz w:val="28"/>
          <w:lang w:eastAsia="ar-SA"/>
        </w:rPr>
        <w:t>годы</w:t>
      </w:r>
      <w:r w:rsidR="0061585F" w:rsidRPr="00EC4C1A">
        <w:rPr>
          <w:sz w:val="28"/>
          <w:lang w:eastAsia="ar-SA"/>
        </w:rPr>
        <w:t>»</w:t>
      </w:r>
      <w:r w:rsidR="0061585F">
        <w:rPr>
          <w:sz w:val="28"/>
          <w:lang w:eastAsia="ar-SA"/>
        </w:rPr>
        <w:t xml:space="preserve"> следующие изменения:</w:t>
      </w:r>
    </w:p>
    <w:p w:rsidR="0061585F" w:rsidRDefault="006422C5" w:rsidP="0061585F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61585F">
        <w:rPr>
          <w:sz w:val="28"/>
          <w:szCs w:val="28"/>
        </w:rPr>
        <w:tab/>
        <w:t>1.1.Подпункт паспорта «</w:t>
      </w:r>
      <w:r w:rsidR="009D0F6C" w:rsidRPr="00062A63">
        <w:rPr>
          <w:sz w:val="28"/>
        </w:rPr>
        <w:t>Объем ресурсного обеспечения программы</w:t>
      </w:r>
      <w:r w:rsidR="0061585F">
        <w:rPr>
          <w:sz w:val="28"/>
        </w:rPr>
        <w:t>» изложить в следующей редакции:</w:t>
      </w:r>
    </w:p>
    <w:tbl>
      <w:tblPr>
        <w:tblW w:w="10132" w:type="dxa"/>
        <w:tblInd w:w="-55" w:type="dxa"/>
        <w:tblBorders>
          <w:top w:val="thickThinLargeGap" w:sz="24" w:space="0" w:color="808080"/>
          <w:left w:val="thickThinLargeGap" w:sz="24" w:space="0" w:color="808080"/>
          <w:bottom w:val="thickThinLargeGap" w:sz="24" w:space="0" w:color="808080"/>
          <w:right w:val="thickThinLargeGap" w:sz="24" w:space="0" w:color="808080"/>
        </w:tblBorders>
        <w:tblLayout w:type="fixed"/>
        <w:tblLook w:val="0000"/>
      </w:tblPr>
      <w:tblGrid>
        <w:gridCol w:w="4168"/>
        <w:gridCol w:w="5964"/>
      </w:tblGrid>
      <w:tr w:rsidR="00AE777A" w:rsidRPr="00062A63" w:rsidTr="00F352C0">
        <w:tc>
          <w:tcPr>
            <w:tcW w:w="4168" w:type="dxa"/>
            <w:tcBorders>
              <w:top w:val="thickThinLargeGap" w:sz="6" w:space="0" w:color="808080"/>
              <w:left w:val="thickThinLargeGap" w:sz="6" w:space="0" w:color="808080"/>
              <w:bottom w:val="single" w:sz="4" w:space="0" w:color="auto"/>
              <w:right w:val="thickThinLargeGap" w:sz="6" w:space="0" w:color="808080"/>
            </w:tcBorders>
          </w:tcPr>
          <w:p w:rsidR="00AE777A" w:rsidRPr="00062A63" w:rsidRDefault="00AE777A" w:rsidP="00F352C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 w:rsidRPr="00062A63">
              <w:rPr>
                <w:rFonts w:ascii="Times New Roman" w:hAnsi="Times New Roman"/>
                <w:sz w:val="28"/>
              </w:rPr>
              <w:t>Объем ресурсного обеспечения программы</w:t>
            </w:r>
          </w:p>
        </w:tc>
        <w:tc>
          <w:tcPr>
            <w:tcW w:w="5964" w:type="dxa"/>
            <w:tcBorders>
              <w:top w:val="thickThinLargeGap" w:sz="6" w:space="0" w:color="808080"/>
              <w:left w:val="thickThinLargeGap" w:sz="6" w:space="0" w:color="808080"/>
              <w:bottom w:val="single" w:sz="4" w:space="0" w:color="auto"/>
              <w:right w:val="thickThinLargeGap" w:sz="6" w:space="0" w:color="808080"/>
            </w:tcBorders>
          </w:tcPr>
          <w:p w:rsidR="00AE777A" w:rsidRPr="00E03535" w:rsidRDefault="00AE777A" w:rsidP="00F352C0">
            <w:pPr>
              <w:rPr>
                <w:sz w:val="28"/>
                <w:szCs w:val="28"/>
              </w:rPr>
            </w:pPr>
            <w:r w:rsidRPr="00E03535">
              <w:rPr>
                <w:sz w:val="28"/>
                <w:szCs w:val="28"/>
              </w:rPr>
              <w:t>Объем ассигнований местного бюджета про</w:t>
            </w:r>
            <w:r>
              <w:rPr>
                <w:sz w:val="28"/>
                <w:szCs w:val="28"/>
              </w:rPr>
              <w:t>граммы 2019</w:t>
            </w:r>
            <w:r w:rsidRPr="00E03535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Pr="00E03535">
              <w:rPr>
                <w:sz w:val="28"/>
                <w:szCs w:val="28"/>
              </w:rPr>
              <w:t xml:space="preserve"> годы </w:t>
            </w:r>
            <w:r w:rsidR="00A958D8">
              <w:rPr>
                <w:sz w:val="28"/>
                <w:szCs w:val="28"/>
              </w:rPr>
              <w:t>8920,3</w:t>
            </w:r>
            <w:r>
              <w:rPr>
                <w:sz w:val="28"/>
                <w:szCs w:val="28"/>
              </w:rPr>
              <w:t xml:space="preserve"> </w:t>
            </w:r>
            <w:r w:rsidRPr="00E03535">
              <w:rPr>
                <w:sz w:val="28"/>
                <w:szCs w:val="28"/>
              </w:rPr>
              <w:t xml:space="preserve"> тыс. рублей, в том числе:  </w:t>
            </w:r>
          </w:p>
          <w:p w:rsidR="00AE777A" w:rsidRPr="000D5F4D" w:rsidRDefault="00AE777A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E03535">
              <w:rPr>
                <w:sz w:val="28"/>
                <w:szCs w:val="28"/>
              </w:rPr>
              <w:t xml:space="preserve"> год </w:t>
            </w:r>
            <w:r w:rsidRPr="000D5F4D">
              <w:rPr>
                <w:sz w:val="28"/>
                <w:szCs w:val="28"/>
              </w:rPr>
              <w:t xml:space="preserve">– </w:t>
            </w:r>
            <w:r w:rsidR="00F352C0">
              <w:rPr>
                <w:sz w:val="28"/>
                <w:szCs w:val="28"/>
              </w:rPr>
              <w:t>2013,9</w:t>
            </w:r>
            <w:r w:rsidRPr="000D5F4D">
              <w:rPr>
                <w:sz w:val="28"/>
                <w:szCs w:val="28"/>
              </w:rPr>
              <w:t xml:space="preserve"> тыс. рублей;</w:t>
            </w:r>
          </w:p>
          <w:p w:rsidR="00AE777A" w:rsidRPr="000D5F4D" w:rsidRDefault="00AE777A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0D5F4D">
              <w:rPr>
                <w:sz w:val="28"/>
                <w:szCs w:val="28"/>
              </w:rPr>
              <w:t xml:space="preserve"> год – </w:t>
            </w:r>
            <w:r w:rsidR="00A958D8">
              <w:rPr>
                <w:sz w:val="28"/>
                <w:szCs w:val="28"/>
              </w:rPr>
              <w:t>1571,7</w:t>
            </w:r>
            <w:r w:rsidRPr="000D5F4D">
              <w:rPr>
                <w:sz w:val="28"/>
                <w:szCs w:val="28"/>
              </w:rPr>
              <w:t xml:space="preserve"> тыс. рублей;</w:t>
            </w:r>
          </w:p>
          <w:p w:rsidR="00AE777A" w:rsidRPr="000D5F4D" w:rsidRDefault="00AE777A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0D5F4D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="00A958D8">
              <w:rPr>
                <w:sz w:val="28"/>
                <w:szCs w:val="28"/>
              </w:rPr>
              <w:t>1692,5</w:t>
            </w:r>
            <w:r w:rsidRPr="000D5F4D">
              <w:rPr>
                <w:sz w:val="28"/>
                <w:szCs w:val="28"/>
              </w:rPr>
              <w:t xml:space="preserve"> тыс. рублей;</w:t>
            </w:r>
          </w:p>
          <w:p w:rsidR="00AE777A" w:rsidRPr="00FC138B" w:rsidRDefault="00AE777A" w:rsidP="00F352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0D5F4D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F352C0">
              <w:rPr>
                <w:rFonts w:ascii="Times New Roman" w:hAnsi="Times New Roman" w:cs="Times New Roman"/>
                <w:sz w:val="28"/>
                <w:szCs w:val="28"/>
              </w:rPr>
              <w:t>1209,4</w:t>
            </w:r>
            <w:r w:rsidRPr="00FC13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E777A" w:rsidRPr="00FC138B" w:rsidRDefault="00AE777A" w:rsidP="00F352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38B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F352C0">
              <w:rPr>
                <w:rFonts w:ascii="Times New Roman" w:hAnsi="Times New Roman" w:cs="Times New Roman"/>
                <w:sz w:val="28"/>
                <w:szCs w:val="28"/>
              </w:rPr>
              <w:t>1216,4</w:t>
            </w:r>
            <w:r w:rsidRPr="00FC138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E777A" w:rsidRPr="00062A63" w:rsidRDefault="00AE777A" w:rsidP="00F352C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 w:rsidRPr="00FC138B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F352C0">
              <w:rPr>
                <w:rFonts w:ascii="Times New Roman" w:hAnsi="Times New Roman" w:cs="Times New Roman"/>
                <w:sz w:val="28"/>
                <w:szCs w:val="28"/>
              </w:rPr>
              <w:t>1216,4</w:t>
            </w:r>
            <w:r w:rsidRPr="00E0353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</w:tbl>
    <w:p w:rsidR="0061585F" w:rsidRDefault="0061585F" w:rsidP="0061585F">
      <w:pPr>
        <w:jc w:val="both"/>
        <w:rPr>
          <w:b/>
          <w:szCs w:val="28"/>
        </w:rPr>
      </w:pPr>
    </w:p>
    <w:p w:rsidR="00496650" w:rsidRDefault="00B61E71" w:rsidP="00496650">
      <w:pPr>
        <w:ind w:firstLine="54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>1.2.</w:t>
      </w:r>
      <w:r w:rsidR="00496650" w:rsidRPr="00496650">
        <w:rPr>
          <w:sz w:val="28"/>
          <w:szCs w:val="28"/>
        </w:rPr>
        <w:t xml:space="preserve"> </w:t>
      </w:r>
      <w:r w:rsidR="00D41316">
        <w:rPr>
          <w:sz w:val="28"/>
          <w:szCs w:val="28"/>
        </w:rPr>
        <w:t>Пункт 4.</w:t>
      </w:r>
      <w:r w:rsidR="00496650" w:rsidRPr="00B61E71">
        <w:rPr>
          <w:sz w:val="28"/>
          <w:szCs w:val="28"/>
        </w:rPr>
        <w:t xml:space="preserve"> </w:t>
      </w:r>
      <w:r w:rsidR="00496650">
        <w:rPr>
          <w:sz w:val="28"/>
          <w:szCs w:val="28"/>
        </w:rPr>
        <w:t>«</w:t>
      </w:r>
      <w:r w:rsidR="00D41316" w:rsidRPr="00D41316">
        <w:rPr>
          <w:sz w:val="28"/>
          <w:szCs w:val="28"/>
        </w:rPr>
        <w:t>Ресурсное обеспечение муниципальной программы</w:t>
      </w:r>
      <w:r w:rsidR="00496650" w:rsidRPr="00F45924">
        <w:rPr>
          <w:bCs/>
          <w:color w:val="000000"/>
          <w:sz w:val="28"/>
          <w:szCs w:val="28"/>
        </w:rPr>
        <w:t>» изложить в следующей редакции:</w:t>
      </w:r>
    </w:p>
    <w:p w:rsidR="00D41316" w:rsidRDefault="00D41316" w:rsidP="00D41316">
      <w:pPr>
        <w:rPr>
          <w:sz w:val="28"/>
          <w:szCs w:val="28"/>
        </w:rPr>
      </w:pPr>
      <w:r w:rsidRPr="00D324B5">
        <w:rPr>
          <w:sz w:val="28"/>
          <w:szCs w:val="28"/>
        </w:rPr>
        <w:t>Данные о ресурсном обеспечении реализации Программы представлены в нижеследующей таблице (тыс. руб.)</w:t>
      </w:r>
      <w:r>
        <w:rPr>
          <w:sz w:val="28"/>
          <w:szCs w:val="28"/>
        </w:rPr>
        <w:t>:</w:t>
      </w:r>
    </w:p>
    <w:tbl>
      <w:tblPr>
        <w:tblW w:w="988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/>
      </w:tblPr>
      <w:tblGrid>
        <w:gridCol w:w="675"/>
        <w:gridCol w:w="3261"/>
        <w:gridCol w:w="992"/>
        <w:gridCol w:w="992"/>
        <w:gridCol w:w="993"/>
        <w:gridCol w:w="992"/>
        <w:gridCol w:w="992"/>
        <w:gridCol w:w="992"/>
      </w:tblGrid>
      <w:tr w:rsidR="00AE777A" w:rsidRPr="00DC4F7E" w:rsidTr="00F352C0">
        <w:trPr>
          <w:tblHeader/>
        </w:trPr>
        <w:tc>
          <w:tcPr>
            <w:tcW w:w="67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AE777A" w:rsidRPr="00D324B5" w:rsidRDefault="00AE777A" w:rsidP="00F352C0">
            <w:pPr>
              <w:rPr>
                <w:b/>
                <w:sz w:val="28"/>
                <w:szCs w:val="28"/>
              </w:rPr>
            </w:pPr>
            <w:r w:rsidRPr="00D324B5">
              <w:rPr>
                <w:sz w:val="28"/>
                <w:szCs w:val="28"/>
              </w:rPr>
              <w:t>№ п/п</w:t>
            </w:r>
          </w:p>
        </w:tc>
        <w:tc>
          <w:tcPr>
            <w:tcW w:w="326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777A" w:rsidRPr="00D324B5" w:rsidRDefault="00AE777A" w:rsidP="00F352C0">
            <w:pPr>
              <w:rPr>
                <w:b/>
                <w:sz w:val="28"/>
                <w:szCs w:val="28"/>
              </w:rPr>
            </w:pPr>
            <w:r w:rsidRPr="00D324B5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 мероприятий, </w:t>
            </w:r>
            <w:r>
              <w:rPr>
                <w:sz w:val="28"/>
                <w:szCs w:val="28"/>
              </w:rPr>
              <w:br/>
              <w:t>и</w:t>
            </w:r>
            <w:r w:rsidRPr="00D324B5">
              <w:rPr>
                <w:sz w:val="28"/>
                <w:szCs w:val="28"/>
              </w:rPr>
              <w:t>сточник ресурсного обеспечения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777A" w:rsidRPr="00D324B5" w:rsidRDefault="00AE777A" w:rsidP="00F352C0">
            <w:pPr>
              <w:rPr>
                <w:b/>
                <w:sz w:val="28"/>
                <w:szCs w:val="28"/>
              </w:rPr>
            </w:pPr>
            <w:r w:rsidRPr="00D324B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D324B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E777A" w:rsidRPr="00D324B5" w:rsidRDefault="00AE777A" w:rsidP="00F352C0">
            <w:pPr>
              <w:rPr>
                <w:b/>
                <w:sz w:val="28"/>
                <w:szCs w:val="28"/>
              </w:rPr>
            </w:pPr>
            <w:r w:rsidRPr="00D324B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D324B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</w:tcPr>
          <w:p w:rsidR="00AE777A" w:rsidRPr="00D324B5" w:rsidRDefault="00AE777A" w:rsidP="00F352C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D324B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12" w:space="0" w:color="808080"/>
            </w:tcBorders>
          </w:tcPr>
          <w:p w:rsidR="00AE777A" w:rsidRPr="00DC4F7E" w:rsidRDefault="00AE777A" w:rsidP="00F352C0">
            <w:pPr>
              <w:rPr>
                <w:sz w:val="28"/>
                <w:szCs w:val="28"/>
              </w:rPr>
            </w:pPr>
            <w:r w:rsidRPr="00DC4F7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DC4F7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12" w:space="0" w:color="808080"/>
            </w:tcBorders>
          </w:tcPr>
          <w:p w:rsidR="00AE777A" w:rsidRPr="00DC4F7E" w:rsidRDefault="00AE777A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12" w:space="0" w:color="808080"/>
            </w:tcBorders>
          </w:tcPr>
          <w:p w:rsidR="00AE777A" w:rsidRPr="00DC4F7E" w:rsidRDefault="00AE777A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AE777A" w:rsidTr="00F352C0">
        <w:trPr>
          <w:cantSplit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D324B5" w:rsidRDefault="00AE777A" w:rsidP="00F352C0">
            <w:pPr>
              <w:rPr>
                <w:sz w:val="28"/>
                <w:szCs w:val="28"/>
              </w:rPr>
            </w:pPr>
            <w:r w:rsidRPr="00D324B5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2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D324B5" w:rsidRDefault="00AE777A" w:rsidP="00F352C0">
            <w:pPr>
              <w:rPr>
                <w:sz w:val="28"/>
                <w:szCs w:val="28"/>
              </w:rPr>
            </w:pPr>
            <w:r w:rsidRPr="00D324B5">
              <w:rPr>
                <w:sz w:val="28"/>
                <w:szCs w:val="28"/>
              </w:rPr>
              <w:t>Программа, всего: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180684" w:rsidRDefault="00F352C0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180684" w:rsidRDefault="00A958D8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1571,1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AE777A" w:rsidRPr="00180684" w:rsidRDefault="00A958D8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1692,5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AE777A" w:rsidRPr="00180684" w:rsidRDefault="00A958D8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1209,4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AE777A" w:rsidRPr="00180684" w:rsidRDefault="00A958D8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1216,4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AE777A" w:rsidRPr="00180684" w:rsidRDefault="00A958D8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1216,4</w:t>
            </w:r>
          </w:p>
        </w:tc>
      </w:tr>
      <w:tr w:rsidR="00AE777A" w:rsidTr="00F352C0">
        <w:trPr>
          <w:cantSplit/>
          <w:trHeight w:val="855"/>
        </w:trPr>
        <w:tc>
          <w:tcPr>
            <w:tcW w:w="675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AE777A" w:rsidRPr="00D324B5" w:rsidRDefault="00AE777A" w:rsidP="00F352C0">
            <w:pPr>
              <w:rPr>
                <w:sz w:val="28"/>
                <w:szCs w:val="28"/>
              </w:rPr>
            </w:pPr>
            <w:r w:rsidRPr="00D324B5">
              <w:rPr>
                <w:sz w:val="28"/>
                <w:szCs w:val="28"/>
              </w:rPr>
              <w:t>1.1</w:t>
            </w:r>
          </w:p>
        </w:tc>
        <w:tc>
          <w:tcPr>
            <w:tcW w:w="32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D324B5" w:rsidRDefault="00AE777A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Мероприятия,</w:t>
            </w:r>
            <w:r w:rsidRPr="00D324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направленные на о</w:t>
            </w:r>
            <w:r w:rsidRPr="001D7D44">
              <w:rPr>
                <w:sz w:val="28"/>
                <w:szCs w:val="28"/>
              </w:rPr>
              <w:t>беспечение пожарной безопасности</w:t>
            </w:r>
            <w:r>
              <w:rPr>
                <w:sz w:val="28"/>
                <w:szCs w:val="28"/>
              </w:rPr>
              <w:t>.</w:t>
            </w:r>
            <w:r w:rsidRPr="001D7D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180684" w:rsidRDefault="00A958D8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180684" w:rsidRDefault="00A958D8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1563,1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AE777A" w:rsidRPr="00180684" w:rsidRDefault="00A958D8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1683,9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AE777A" w:rsidRPr="00180684" w:rsidRDefault="00A958D8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AE777A" w:rsidRPr="00180684" w:rsidRDefault="00A958D8" w:rsidP="0018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1207,8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AE777A" w:rsidRPr="00180684" w:rsidRDefault="00A958D8" w:rsidP="00180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1207,8</w:t>
            </w:r>
          </w:p>
        </w:tc>
      </w:tr>
      <w:tr w:rsidR="00AE777A" w:rsidTr="00F352C0">
        <w:trPr>
          <w:cantSplit/>
          <w:trHeight w:val="855"/>
        </w:trPr>
        <w:tc>
          <w:tcPr>
            <w:tcW w:w="675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AE777A" w:rsidRPr="00D324B5" w:rsidRDefault="00AE777A" w:rsidP="00F352C0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777A" w:rsidRDefault="00AE777A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180684" w:rsidRDefault="00A958D8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1215,3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180684" w:rsidRDefault="00A958D8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1291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AE777A" w:rsidRPr="00180684" w:rsidRDefault="00A958D8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AE777A" w:rsidRPr="00180684" w:rsidRDefault="00A958D8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1089,7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AE777A" w:rsidRPr="00180684" w:rsidRDefault="00A958D8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1089,7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AE777A" w:rsidRPr="00180684" w:rsidRDefault="00A958D8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1089,7</w:t>
            </w:r>
          </w:p>
        </w:tc>
      </w:tr>
      <w:tr w:rsidR="00AE777A" w:rsidTr="00F352C0">
        <w:trPr>
          <w:cantSplit/>
          <w:trHeight w:val="855"/>
        </w:trPr>
        <w:tc>
          <w:tcPr>
            <w:tcW w:w="675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D324B5" w:rsidRDefault="00AE777A" w:rsidP="00F352C0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622E01" w:rsidRDefault="00AE777A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содержание муниципальной пожарной охраны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180684" w:rsidRDefault="00A958D8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788,6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180684" w:rsidRDefault="00A958D8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266,1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AE777A" w:rsidRPr="00180684" w:rsidRDefault="00A958D8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278,9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AE777A" w:rsidRPr="00180684" w:rsidRDefault="00A958D8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AE777A" w:rsidRPr="00180684" w:rsidRDefault="00A958D8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AE777A" w:rsidRPr="00180684" w:rsidRDefault="00A958D8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</w:t>
            </w:r>
          </w:p>
        </w:tc>
      </w:tr>
      <w:tr w:rsidR="00F352C0" w:rsidTr="00F352C0">
        <w:trPr>
          <w:cantSplit/>
          <w:trHeight w:val="855"/>
        </w:trPr>
        <w:tc>
          <w:tcPr>
            <w:tcW w:w="675" w:type="dxa"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F352C0" w:rsidRPr="00D324B5" w:rsidRDefault="00F352C0" w:rsidP="00F352C0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352C0" w:rsidRDefault="00F352C0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352C0" w:rsidRPr="00180684" w:rsidRDefault="00A958D8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352C0" w:rsidRPr="00180684" w:rsidRDefault="00A958D8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F352C0" w:rsidRPr="00180684" w:rsidRDefault="00A958D8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F352C0" w:rsidRPr="00180684" w:rsidRDefault="00A958D8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F352C0" w:rsidRPr="00180684" w:rsidRDefault="00A958D8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F352C0" w:rsidRPr="00180684" w:rsidRDefault="00A958D8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AE777A" w:rsidTr="00F352C0">
        <w:trPr>
          <w:cantSplit/>
          <w:trHeight w:val="282"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D324B5" w:rsidRDefault="00AE777A" w:rsidP="00F352C0">
            <w:pPr>
              <w:rPr>
                <w:sz w:val="28"/>
                <w:szCs w:val="28"/>
              </w:rPr>
            </w:pPr>
            <w:r w:rsidRPr="00D324B5">
              <w:rPr>
                <w:sz w:val="28"/>
                <w:szCs w:val="28"/>
              </w:rPr>
              <w:t>1.2</w:t>
            </w:r>
          </w:p>
        </w:tc>
        <w:tc>
          <w:tcPr>
            <w:tcW w:w="32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D324B5" w:rsidRDefault="00AE777A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Мероприятия в области безопасности и правоохранительной деятельности.  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180684" w:rsidRDefault="00180684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F352C0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180684" w:rsidRDefault="00180684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AE777A" w:rsidRPr="00180684" w:rsidRDefault="00180684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AE777A" w:rsidRDefault="00180684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  <w:p w:rsidR="00180684" w:rsidRPr="00180684" w:rsidRDefault="00180684" w:rsidP="00F352C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AE777A" w:rsidRPr="00180684" w:rsidRDefault="00AE777A" w:rsidP="00F352C0">
            <w:pPr>
              <w:rPr>
                <w:sz w:val="28"/>
                <w:szCs w:val="28"/>
              </w:rPr>
            </w:pPr>
            <w:r w:rsidRPr="00180684">
              <w:rPr>
                <w:sz w:val="28"/>
                <w:szCs w:val="28"/>
              </w:rPr>
              <w:t>3,6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AE777A" w:rsidRPr="00180684" w:rsidRDefault="00AE777A" w:rsidP="00F352C0">
            <w:pPr>
              <w:rPr>
                <w:sz w:val="28"/>
                <w:szCs w:val="28"/>
              </w:rPr>
            </w:pPr>
            <w:r w:rsidRPr="00180684">
              <w:rPr>
                <w:sz w:val="28"/>
                <w:szCs w:val="28"/>
              </w:rPr>
              <w:t>3,6</w:t>
            </w:r>
          </w:p>
        </w:tc>
      </w:tr>
      <w:tr w:rsidR="00AE777A" w:rsidTr="00F352C0">
        <w:trPr>
          <w:cantSplit/>
          <w:trHeight w:val="282"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D324B5" w:rsidRDefault="00AE777A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32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777A" w:rsidRDefault="00AE777A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направленные на профилактику</w:t>
            </w:r>
            <w:r w:rsidRPr="00B853FC">
              <w:rPr>
                <w:sz w:val="28"/>
                <w:szCs w:val="28"/>
              </w:rPr>
              <w:t xml:space="preserve"> терроризма</w:t>
            </w:r>
            <w:r>
              <w:rPr>
                <w:sz w:val="28"/>
                <w:szCs w:val="28"/>
              </w:rPr>
              <w:t>.</w:t>
            </w:r>
            <w:r w:rsidRPr="00B853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180684" w:rsidRDefault="00F352C0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180684" w:rsidRDefault="00F352C0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E777A" w:rsidRPr="00180684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AE777A" w:rsidRPr="00180684" w:rsidRDefault="00F352C0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E777A" w:rsidRPr="00180684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AE777A" w:rsidRPr="00180684" w:rsidRDefault="00F352C0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E777A" w:rsidRPr="00180684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AE777A" w:rsidRPr="00180684" w:rsidRDefault="00F352C0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E777A" w:rsidRPr="00180684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AE777A" w:rsidRPr="00180684" w:rsidRDefault="00F352C0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E777A" w:rsidRPr="00180684">
              <w:rPr>
                <w:sz w:val="28"/>
                <w:szCs w:val="28"/>
              </w:rPr>
              <w:t>,0</w:t>
            </w:r>
          </w:p>
        </w:tc>
      </w:tr>
      <w:tr w:rsidR="00AE777A" w:rsidTr="00F352C0">
        <w:trPr>
          <w:cantSplit/>
          <w:trHeight w:val="220"/>
        </w:trPr>
        <w:tc>
          <w:tcPr>
            <w:tcW w:w="675" w:type="dxa"/>
            <w:tcBorders>
              <w:top w:val="single" w:sz="4" w:space="0" w:color="auto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D324B5" w:rsidRDefault="00AE777A" w:rsidP="00F352C0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D324B5" w:rsidRDefault="00AE777A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180684" w:rsidRDefault="00F352C0" w:rsidP="00F3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E777A" w:rsidRPr="00180684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E777A" w:rsidRPr="00180684" w:rsidRDefault="00AE777A" w:rsidP="00F352C0">
            <w:pPr>
              <w:rPr>
                <w:sz w:val="28"/>
                <w:szCs w:val="28"/>
              </w:rPr>
            </w:pPr>
            <w:r w:rsidRPr="00180684"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AE777A" w:rsidRPr="00180684" w:rsidRDefault="00AE777A" w:rsidP="00F352C0">
            <w:pPr>
              <w:rPr>
                <w:sz w:val="28"/>
                <w:szCs w:val="28"/>
              </w:rPr>
            </w:pPr>
            <w:r w:rsidRPr="00180684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AE777A" w:rsidRPr="00180684" w:rsidRDefault="00AE777A" w:rsidP="00F352C0">
            <w:pPr>
              <w:rPr>
                <w:sz w:val="28"/>
                <w:szCs w:val="28"/>
              </w:rPr>
            </w:pPr>
            <w:r w:rsidRPr="00180684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AE777A" w:rsidRPr="00180684" w:rsidRDefault="00AE777A" w:rsidP="00F352C0">
            <w:pPr>
              <w:rPr>
                <w:sz w:val="28"/>
                <w:szCs w:val="28"/>
              </w:rPr>
            </w:pPr>
            <w:r w:rsidRPr="00180684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12" w:space="0" w:color="808080"/>
            </w:tcBorders>
          </w:tcPr>
          <w:p w:rsidR="00AE777A" w:rsidRPr="00180684" w:rsidRDefault="00AE777A" w:rsidP="00F352C0">
            <w:pPr>
              <w:rPr>
                <w:sz w:val="28"/>
                <w:szCs w:val="28"/>
              </w:rPr>
            </w:pPr>
            <w:r w:rsidRPr="00180684">
              <w:rPr>
                <w:sz w:val="28"/>
                <w:szCs w:val="28"/>
              </w:rPr>
              <w:t>5,0</w:t>
            </w:r>
          </w:p>
        </w:tc>
      </w:tr>
    </w:tbl>
    <w:p w:rsidR="00D41316" w:rsidRDefault="00D41316" w:rsidP="00C77DAD">
      <w:pPr>
        <w:pStyle w:val="a5"/>
        <w:ind w:firstLine="708"/>
        <w:rPr>
          <w:rFonts w:ascii="Times New Roman" w:hAnsi="Times New Roman"/>
          <w:sz w:val="28"/>
          <w:szCs w:val="28"/>
        </w:rPr>
      </w:pPr>
    </w:p>
    <w:p w:rsidR="00C77DAD" w:rsidRDefault="00F45F33" w:rsidP="00F45F33">
      <w:pPr>
        <w:pStyle w:val="a5"/>
        <w:ind w:firstLine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1.3.Приложения</w:t>
      </w:r>
      <w:r w:rsidR="00C77D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№1, №2, №3</w:t>
      </w:r>
      <w:r w:rsidR="00C77DAD" w:rsidRPr="00B61E71">
        <w:rPr>
          <w:rFonts w:ascii="Times New Roman" w:hAnsi="Times New Roman"/>
          <w:sz w:val="28"/>
          <w:szCs w:val="28"/>
        </w:rPr>
        <w:t>постановлению администрации  Вожгальского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77DAD" w:rsidRPr="00F45F33">
        <w:rPr>
          <w:rFonts w:ascii="Times New Roman" w:hAnsi="Times New Roman"/>
          <w:sz w:val="28"/>
          <w:szCs w:val="28"/>
        </w:rPr>
        <w:t>сельского по</w:t>
      </w:r>
      <w:r w:rsidR="005621B5">
        <w:rPr>
          <w:rFonts w:ascii="Times New Roman" w:hAnsi="Times New Roman"/>
          <w:sz w:val="28"/>
          <w:szCs w:val="28"/>
        </w:rPr>
        <w:t xml:space="preserve">селения от  </w:t>
      </w:r>
      <w:r w:rsidR="00183AA9">
        <w:rPr>
          <w:rFonts w:ascii="Times New Roman" w:hAnsi="Times New Roman"/>
          <w:sz w:val="28"/>
          <w:szCs w:val="28"/>
        </w:rPr>
        <w:t>27</w:t>
      </w:r>
      <w:r w:rsidR="00C77DAD" w:rsidRPr="00F45F33">
        <w:rPr>
          <w:rFonts w:ascii="Times New Roman" w:hAnsi="Times New Roman"/>
          <w:sz w:val="28"/>
          <w:szCs w:val="28"/>
        </w:rPr>
        <w:t>.1</w:t>
      </w:r>
      <w:r w:rsidR="00183AA9">
        <w:rPr>
          <w:rFonts w:ascii="Times New Roman" w:hAnsi="Times New Roman"/>
          <w:sz w:val="28"/>
          <w:szCs w:val="28"/>
        </w:rPr>
        <w:t>1</w:t>
      </w:r>
      <w:r w:rsidR="00C77DAD" w:rsidRPr="00F45F33">
        <w:rPr>
          <w:rFonts w:ascii="Times New Roman" w:hAnsi="Times New Roman"/>
          <w:sz w:val="28"/>
          <w:szCs w:val="28"/>
        </w:rPr>
        <w:t>. 201</w:t>
      </w:r>
      <w:r w:rsidR="00183AA9">
        <w:rPr>
          <w:rFonts w:ascii="Times New Roman" w:hAnsi="Times New Roman"/>
          <w:sz w:val="28"/>
          <w:szCs w:val="28"/>
        </w:rPr>
        <w:t>8</w:t>
      </w:r>
      <w:r w:rsidR="00011959" w:rsidRPr="00F45F33">
        <w:rPr>
          <w:rFonts w:ascii="Times New Roman" w:hAnsi="Times New Roman"/>
          <w:sz w:val="28"/>
          <w:szCs w:val="28"/>
        </w:rPr>
        <w:t xml:space="preserve"> года №</w:t>
      </w:r>
      <w:r w:rsidR="00183AA9">
        <w:rPr>
          <w:rFonts w:ascii="Times New Roman" w:hAnsi="Times New Roman"/>
          <w:sz w:val="28"/>
          <w:szCs w:val="28"/>
        </w:rPr>
        <w:t>5</w:t>
      </w:r>
      <w:r w:rsidR="005621B5">
        <w:rPr>
          <w:rFonts w:ascii="Times New Roman" w:hAnsi="Times New Roman"/>
          <w:sz w:val="28"/>
          <w:szCs w:val="28"/>
        </w:rPr>
        <w:t>2</w:t>
      </w:r>
      <w:r w:rsidR="00C77DAD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</w:t>
      </w:r>
      <w:r w:rsidR="00C77DAD" w:rsidRPr="00F45F33">
        <w:rPr>
          <w:rFonts w:ascii="Times New Roman" w:hAnsi="Times New Roman"/>
          <w:sz w:val="28"/>
          <w:szCs w:val="28"/>
        </w:rPr>
        <w:t xml:space="preserve"> редакции</w:t>
      </w:r>
      <w:r>
        <w:rPr>
          <w:rFonts w:ascii="Times New Roman" w:hAnsi="Times New Roman"/>
          <w:sz w:val="28"/>
          <w:szCs w:val="28"/>
        </w:rPr>
        <w:t>. Прилагаются.</w:t>
      </w:r>
    </w:p>
    <w:p w:rsidR="00F45F33" w:rsidRDefault="00F45F33" w:rsidP="00F45F33">
      <w:pPr>
        <w:jc w:val="right"/>
        <w:rPr>
          <w:sz w:val="28"/>
          <w:szCs w:val="28"/>
        </w:rPr>
      </w:pPr>
    </w:p>
    <w:p w:rsidR="00740F33" w:rsidRPr="009E7AF3" w:rsidRDefault="00740F33" w:rsidP="00740F33">
      <w:pPr>
        <w:jc w:val="right"/>
        <w:rPr>
          <w:sz w:val="28"/>
          <w:szCs w:val="28"/>
        </w:rPr>
      </w:pPr>
      <w:r w:rsidRPr="009E7AF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</w:t>
      </w:r>
    </w:p>
    <w:p w:rsidR="00740F33" w:rsidRPr="009E7AF3" w:rsidRDefault="00740F33" w:rsidP="00740F33">
      <w:pPr>
        <w:jc w:val="right"/>
        <w:rPr>
          <w:sz w:val="28"/>
          <w:szCs w:val="28"/>
        </w:rPr>
      </w:pPr>
      <w:r w:rsidRPr="009E7AF3">
        <w:rPr>
          <w:sz w:val="28"/>
          <w:szCs w:val="28"/>
        </w:rPr>
        <w:t xml:space="preserve">                  </w:t>
      </w:r>
    </w:p>
    <w:p w:rsidR="00740F33" w:rsidRPr="00D324B5" w:rsidRDefault="00740F33" w:rsidP="00740F33">
      <w:pPr>
        <w:rPr>
          <w:b/>
          <w:sz w:val="28"/>
          <w:szCs w:val="28"/>
        </w:rPr>
      </w:pPr>
    </w:p>
    <w:p w:rsidR="00740F33" w:rsidRDefault="00740F33" w:rsidP="00740F33">
      <w:pPr>
        <w:jc w:val="center"/>
        <w:rPr>
          <w:sz w:val="28"/>
          <w:szCs w:val="28"/>
        </w:rPr>
      </w:pPr>
      <w:r w:rsidRPr="00734BAB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 </w:t>
      </w:r>
    </w:p>
    <w:p w:rsidR="00740F33" w:rsidRPr="00734BAB" w:rsidRDefault="00740F33" w:rsidP="00740F33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Мероприятий,</w:t>
      </w:r>
      <w:r w:rsidRPr="00D324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направленных на о</w:t>
      </w:r>
      <w:r w:rsidRPr="001D7D44">
        <w:rPr>
          <w:sz w:val="28"/>
          <w:szCs w:val="28"/>
        </w:rPr>
        <w:t>беспечение пожарной безопасности</w:t>
      </w:r>
      <w:r>
        <w:rPr>
          <w:sz w:val="28"/>
          <w:szCs w:val="28"/>
        </w:rPr>
        <w:t>.</w:t>
      </w:r>
      <w:r w:rsidRPr="001D7D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40F33" w:rsidRDefault="00740F33" w:rsidP="00740F3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40F33" w:rsidRPr="00D324B5" w:rsidRDefault="00740F33" w:rsidP="00740F33">
      <w:pPr>
        <w:rPr>
          <w:sz w:val="28"/>
          <w:szCs w:val="28"/>
        </w:rPr>
      </w:pP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70"/>
        <w:gridCol w:w="1867"/>
        <w:gridCol w:w="1307"/>
        <w:gridCol w:w="630"/>
        <w:gridCol w:w="454"/>
        <w:gridCol w:w="565"/>
        <w:gridCol w:w="536"/>
        <w:gridCol w:w="564"/>
        <w:gridCol w:w="511"/>
        <w:gridCol w:w="567"/>
        <w:gridCol w:w="1128"/>
        <w:gridCol w:w="1282"/>
      </w:tblGrid>
      <w:tr w:rsidR="00740F33" w:rsidRPr="00D816E5" w:rsidTr="00F352C0">
        <w:trPr>
          <w:trHeight w:hRule="exact" w:val="647"/>
          <w:tblHeader/>
        </w:trPr>
        <w:tc>
          <w:tcPr>
            <w:tcW w:w="370" w:type="dxa"/>
            <w:vMerge w:val="restart"/>
            <w:shd w:val="clear" w:color="auto" w:fill="FFFFFF"/>
            <w:vAlign w:val="center"/>
          </w:tcPr>
          <w:p w:rsidR="00740F33" w:rsidRPr="00D816E5" w:rsidRDefault="00740F33" w:rsidP="00F352C0">
            <w:r w:rsidRPr="00D816E5">
              <w:t xml:space="preserve">№ </w:t>
            </w:r>
            <w:r w:rsidRPr="00D816E5">
              <w:rPr>
                <w:spacing w:val="-4"/>
              </w:rPr>
              <w:t>п/п</w:t>
            </w:r>
          </w:p>
          <w:p w:rsidR="00740F33" w:rsidRPr="00D816E5" w:rsidRDefault="00740F33" w:rsidP="00F352C0"/>
          <w:p w:rsidR="00740F33" w:rsidRPr="00D816E5" w:rsidRDefault="00740F33" w:rsidP="00F352C0"/>
        </w:tc>
        <w:tc>
          <w:tcPr>
            <w:tcW w:w="1867" w:type="dxa"/>
            <w:vMerge w:val="restart"/>
            <w:shd w:val="clear" w:color="auto" w:fill="FFFFFF"/>
            <w:vAlign w:val="center"/>
          </w:tcPr>
          <w:p w:rsidR="00740F33" w:rsidRPr="00D816E5" w:rsidRDefault="00740F33" w:rsidP="00F352C0">
            <w:r w:rsidRPr="00D816E5">
              <w:rPr>
                <w:spacing w:val="-2"/>
              </w:rPr>
              <w:t>Мероприятия</w:t>
            </w:r>
          </w:p>
          <w:p w:rsidR="00740F33" w:rsidRPr="00D816E5" w:rsidRDefault="00740F33" w:rsidP="00F352C0"/>
          <w:p w:rsidR="00740F33" w:rsidRPr="00D816E5" w:rsidRDefault="00740F33" w:rsidP="00F352C0"/>
        </w:tc>
        <w:tc>
          <w:tcPr>
            <w:tcW w:w="1307" w:type="dxa"/>
            <w:vMerge w:val="restart"/>
            <w:shd w:val="clear" w:color="auto" w:fill="FFFFFF"/>
            <w:vAlign w:val="center"/>
          </w:tcPr>
          <w:p w:rsidR="00740F33" w:rsidRPr="00D816E5" w:rsidRDefault="00740F33" w:rsidP="00F352C0">
            <w:r w:rsidRPr="00D816E5">
              <w:rPr>
                <w:spacing w:val="-2"/>
              </w:rPr>
              <w:t xml:space="preserve">Источник </w:t>
            </w:r>
            <w:r w:rsidRPr="00D816E5">
              <w:rPr>
                <w:spacing w:val="-4"/>
              </w:rPr>
              <w:t>финансир</w:t>
            </w:r>
            <w:r w:rsidRPr="00D816E5">
              <w:rPr>
                <w:spacing w:val="-2"/>
              </w:rPr>
              <w:t>ования</w:t>
            </w:r>
          </w:p>
          <w:p w:rsidR="00740F33" w:rsidRPr="00D816E5" w:rsidRDefault="00740F33" w:rsidP="00F352C0"/>
          <w:p w:rsidR="00740F33" w:rsidRPr="00D816E5" w:rsidRDefault="00740F33" w:rsidP="00F352C0"/>
        </w:tc>
        <w:tc>
          <w:tcPr>
            <w:tcW w:w="3827" w:type="dxa"/>
            <w:gridSpan w:val="7"/>
            <w:shd w:val="clear" w:color="auto" w:fill="FFFFFF"/>
            <w:vAlign w:val="center"/>
          </w:tcPr>
          <w:p w:rsidR="00740F33" w:rsidRPr="00D816E5" w:rsidRDefault="00740F33" w:rsidP="00F352C0">
            <w:pPr>
              <w:jc w:val="center"/>
              <w:rPr>
                <w:spacing w:val="-2"/>
              </w:rPr>
            </w:pPr>
            <w:r w:rsidRPr="00D816E5">
              <w:rPr>
                <w:spacing w:val="-2"/>
              </w:rPr>
              <w:t xml:space="preserve">Объем финансирования (тыс. </w:t>
            </w:r>
            <w:r w:rsidRPr="00D816E5">
              <w:rPr>
                <w:spacing w:val="-3"/>
              </w:rPr>
              <w:t>руб.),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740F33" w:rsidRPr="00D816E5" w:rsidRDefault="00740F33" w:rsidP="00F352C0">
            <w:r w:rsidRPr="00D816E5">
              <w:rPr>
                <w:spacing w:val="-2"/>
              </w:rPr>
              <w:t xml:space="preserve">Срок </w:t>
            </w:r>
            <w:r w:rsidRPr="00D816E5">
              <w:rPr>
                <w:spacing w:val="-3"/>
              </w:rPr>
              <w:t>исполнения</w:t>
            </w:r>
          </w:p>
          <w:p w:rsidR="00740F33" w:rsidRPr="00D816E5" w:rsidRDefault="00740F33" w:rsidP="00F352C0"/>
          <w:p w:rsidR="00740F33" w:rsidRPr="00D816E5" w:rsidRDefault="00740F33" w:rsidP="00F352C0"/>
        </w:tc>
        <w:tc>
          <w:tcPr>
            <w:tcW w:w="1282" w:type="dxa"/>
            <w:shd w:val="clear" w:color="auto" w:fill="FFFFFF"/>
            <w:vAlign w:val="center"/>
          </w:tcPr>
          <w:p w:rsidR="00740F33" w:rsidRPr="00D816E5" w:rsidRDefault="00740F33" w:rsidP="00F352C0">
            <w:r w:rsidRPr="00D816E5">
              <w:rPr>
                <w:spacing w:val="-2"/>
              </w:rPr>
              <w:t>Исполнитель</w:t>
            </w:r>
          </w:p>
        </w:tc>
      </w:tr>
      <w:tr w:rsidR="00740F33" w:rsidRPr="00D816E5" w:rsidTr="00F352C0">
        <w:trPr>
          <w:trHeight w:hRule="exact" w:val="326"/>
          <w:tblHeader/>
        </w:trPr>
        <w:tc>
          <w:tcPr>
            <w:tcW w:w="370" w:type="dxa"/>
            <w:vMerge/>
            <w:shd w:val="clear" w:color="auto" w:fill="FFFFFF"/>
          </w:tcPr>
          <w:p w:rsidR="00740F33" w:rsidRPr="00D816E5" w:rsidRDefault="00740F33" w:rsidP="00F352C0"/>
        </w:tc>
        <w:tc>
          <w:tcPr>
            <w:tcW w:w="1867" w:type="dxa"/>
            <w:vMerge/>
            <w:shd w:val="clear" w:color="auto" w:fill="FFFFFF"/>
          </w:tcPr>
          <w:p w:rsidR="00740F33" w:rsidRPr="00D816E5" w:rsidRDefault="00740F33" w:rsidP="00F352C0"/>
        </w:tc>
        <w:tc>
          <w:tcPr>
            <w:tcW w:w="1307" w:type="dxa"/>
            <w:vMerge/>
            <w:shd w:val="clear" w:color="auto" w:fill="FFFFFF"/>
          </w:tcPr>
          <w:p w:rsidR="00740F33" w:rsidRPr="00D816E5" w:rsidRDefault="00740F33" w:rsidP="00F352C0"/>
        </w:tc>
        <w:tc>
          <w:tcPr>
            <w:tcW w:w="630" w:type="dxa"/>
            <w:shd w:val="clear" w:color="auto" w:fill="FFFFFF"/>
            <w:vAlign w:val="center"/>
          </w:tcPr>
          <w:p w:rsidR="00740F33" w:rsidRPr="00D816E5" w:rsidRDefault="00740F33" w:rsidP="00F352C0">
            <w:r w:rsidRPr="00D816E5">
              <w:rPr>
                <w:spacing w:val="-4"/>
              </w:rPr>
              <w:t>всего</w:t>
            </w: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  <w:r w:rsidRPr="00D816E5">
              <w:rPr>
                <w:spacing w:val="-7"/>
              </w:rPr>
              <w:t>201</w:t>
            </w:r>
            <w:r>
              <w:rPr>
                <w:spacing w:val="-7"/>
              </w:rPr>
              <w:t>9</w:t>
            </w:r>
          </w:p>
        </w:tc>
        <w:tc>
          <w:tcPr>
            <w:tcW w:w="565" w:type="dxa"/>
            <w:shd w:val="clear" w:color="auto" w:fill="FFFFFF"/>
            <w:vAlign w:val="center"/>
          </w:tcPr>
          <w:p w:rsidR="00740F33" w:rsidRPr="00D816E5" w:rsidRDefault="00740F33" w:rsidP="00F352C0">
            <w:r w:rsidRPr="00D816E5">
              <w:rPr>
                <w:spacing w:val="-7"/>
              </w:rPr>
              <w:t>20</w:t>
            </w:r>
            <w:r>
              <w:rPr>
                <w:spacing w:val="-7"/>
              </w:rPr>
              <w:t>20</w:t>
            </w:r>
          </w:p>
        </w:tc>
        <w:tc>
          <w:tcPr>
            <w:tcW w:w="536" w:type="dxa"/>
            <w:shd w:val="clear" w:color="auto" w:fill="FFFFFF"/>
            <w:vAlign w:val="center"/>
          </w:tcPr>
          <w:p w:rsidR="00740F33" w:rsidRPr="00D816E5" w:rsidRDefault="00740F33" w:rsidP="00F352C0">
            <w:r w:rsidRPr="00D816E5">
              <w:rPr>
                <w:spacing w:val="-6"/>
              </w:rPr>
              <w:t>20</w:t>
            </w:r>
            <w:r>
              <w:rPr>
                <w:spacing w:val="-6"/>
              </w:rPr>
              <w:t>21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740F33" w:rsidRPr="00D816E5" w:rsidRDefault="00740F33" w:rsidP="00F352C0">
            <w:r>
              <w:t>2022</w:t>
            </w:r>
          </w:p>
        </w:tc>
        <w:tc>
          <w:tcPr>
            <w:tcW w:w="511" w:type="dxa"/>
            <w:shd w:val="clear" w:color="auto" w:fill="FFFFFF"/>
          </w:tcPr>
          <w:p w:rsidR="00740F33" w:rsidRPr="00D816E5" w:rsidRDefault="00740F33" w:rsidP="00F352C0">
            <w:r>
              <w:t>2023</w:t>
            </w: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r>
              <w:t>2024</w:t>
            </w:r>
          </w:p>
        </w:tc>
        <w:tc>
          <w:tcPr>
            <w:tcW w:w="1128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82" w:type="dxa"/>
            <w:shd w:val="clear" w:color="auto" w:fill="FFFFFF"/>
          </w:tcPr>
          <w:p w:rsidR="00740F33" w:rsidRPr="00D816E5" w:rsidRDefault="00740F33" w:rsidP="00F352C0"/>
        </w:tc>
      </w:tr>
      <w:tr w:rsidR="00740F33" w:rsidRPr="00D816E5" w:rsidTr="00F352C0">
        <w:trPr>
          <w:trHeight w:hRule="exact" w:val="1025"/>
        </w:trPr>
        <w:tc>
          <w:tcPr>
            <w:tcW w:w="370" w:type="dxa"/>
            <w:shd w:val="clear" w:color="auto" w:fill="FFFFFF"/>
          </w:tcPr>
          <w:p w:rsidR="00740F33" w:rsidRPr="00D816E5" w:rsidRDefault="00740F33" w:rsidP="00F352C0">
            <w:r w:rsidRPr="00D816E5">
              <w:rPr>
                <w:spacing w:val="-1"/>
              </w:rPr>
              <w:t>1.</w:t>
            </w:r>
          </w:p>
        </w:tc>
        <w:tc>
          <w:tcPr>
            <w:tcW w:w="1867" w:type="dxa"/>
            <w:shd w:val="clear" w:color="auto" w:fill="FFFFFF"/>
          </w:tcPr>
          <w:p w:rsidR="00740F33" w:rsidRPr="00D816E5" w:rsidRDefault="00740F33" w:rsidP="00F352C0">
            <w:r w:rsidRPr="00D816E5">
              <w:rPr>
                <w:spacing w:val="-1"/>
              </w:rPr>
              <w:t xml:space="preserve">Организационное обеспечение реализации </w:t>
            </w:r>
            <w:r>
              <w:rPr>
                <w:spacing w:val="-1"/>
              </w:rPr>
              <w:t xml:space="preserve"> мероприятия</w:t>
            </w:r>
          </w:p>
        </w:tc>
        <w:tc>
          <w:tcPr>
            <w:tcW w:w="130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630" w:type="dxa"/>
            <w:shd w:val="clear" w:color="auto" w:fill="FFFFFF"/>
          </w:tcPr>
          <w:p w:rsidR="00740F33" w:rsidRPr="00323430" w:rsidRDefault="00740F33" w:rsidP="00F352C0"/>
        </w:tc>
        <w:tc>
          <w:tcPr>
            <w:tcW w:w="454" w:type="dxa"/>
            <w:shd w:val="clear" w:color="auto" w:fill="FFFFFF"/>
          </w:tcPr>
          <w:p w:rsidR="00740F33" w:rsidRPr="00B12461" w:rsidRDefault="00740F33" w:rsidP="00F352C0"/>
        </w:tc>
        <w:tc>
          <w:tcPr>
            <w:tcW w:w="565" w:type="dxa"/>
            <w:shd w:val="clear" w:color="auto" w:fill="FFFFFF"/>
          </w:tcPr>
          <w:p w:rsidR="00740F33" w:rsidRPr="00323430" w:rsidRDefault="00740F33" w:rsidP="00F352C0"/>
        </w:tc>
        <w:tc>
          <w:tcPr>
            <w:tcW w:w="536" w:type="dxa"/>
            <w:shd w:val="clear" w:color="auto" w:fill="FFFFFF"/>
          </w:tcPr>
          <w:p w:rsidR="00740F33" w:rsidRPr="00323430" w:rsidRDefault="00740F33" w:rsidP="00F352C0"/>
        </w:tc>
        <w:tc>
          <w:tcPr>
            <w:tcW w:w="564" w:type="dxa"/>
            <w:shd w:val="clear" w:color="auto" w:fill="FFFFFF"/>
          </w:tcPr>
          <w:p w:rsidR="00740F33" w:rsidRPr="00323430" w:rsidRDefault="00740F33" w:rsidP="00F352C0">
            <w:pPr>
              <w:rPr>
                <w:spacing w:val="-6"/>
              </w:rPr>
            </w:pPr>
          </w:p>
        </w:tc>
        <w:tc>
          <w:tcPr>
            <w:tcW w:w="511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128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82" w:type="dxa"/>
            <w:shd w:val="clear" w:color="auto" w:fill="FFFFFF"/>
          </w:tcPr>
          <w:p w:rsidR="00740F33" w:rsidRPr="00D816E5" w:rsidRDefault="00740F33" w:rsidP="00F352C0"/>
        </w:tc>
      </w:tr>
      <w:tr w:rsidR="00740F33" w:rsidRPr="00D816E5" w:rsidTr="00F352C0">
        <w:trPr>
          <w:trHeight w:hRule="exact" w:val="2283"/>
        </w:trPr>
        <w:tc>
          <w:tcPr>
            <w:tcW w:w="37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12"/>
              </w:rPr>
            </w:pPr>
            <w:r w:rsidRPr="00D816E5">
              <w:rPr>
                <w:spacing w:val="-12"/>
              </w:rPr>
              <w:lastRenderedPageBreak/>
              <w:t>1.1</w:t>
            </w:r>
          </w:p>
        </w:tc>
        <w:tc>
          <w:tcPr>
            <w:tcW w:w="18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  <w:r w:rsidRPr="00D816E5">
              <w:rPr>
                <w:spacing w:val="1"/>
              </w:rPr>
              <w:t xml:space="preserve">Разработка и утверждение комплекса мероприятий по </w:t>
            </w:r>
            <w:r w:rsidRPr="00D816E5">
              <w:rPr>
                <w:spacing w:val="3"/>
              </w:rPr>
              <w:t xml:space="preserve">обеспечению пожарной безопасности муниципального  жилищного фонда и частного жилья </w:t>
            </w:r>
          </w:p>
        </w:tc>
        <w:tc>
          <w:tcPr>
            <w:tcW w:w="130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63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6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3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11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128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82" w:type="dxa"/>
            <w:shd w:val="clear" w:color="auto" w:fill="FFFFFF"/>
          </w:tcPr>
          <w:p w:rsidR="00740F33" w:rsidRDefault="00740F33" w:rsidP="00F352C0">
            <w:pPr>
              <w:rPr>
                <w:spacing w:val="1"/>
              </w:rPr>
            </w:pPr>
            <w:r w:rsidRPr="00D816E5">
              <w:rPr>
                <w:spacing w:val="1"/>
              </w:rPr>
              <w:t xml:space="preserve">Администрация </w:t>
            </w:r>
            <w:r>
              <w:rPr>
                <w:spacing w:val="1"/>
              </w:rPr>
              <w:t xml:space="preserve"> Вожгальского</w:t>
            </w:r>
          </w:p>
          <w:p w:rsidR="00740F33" w:rsidRPr="00D816E5" w:rsidRDefault="00740F33" w:rsidP="00F352C0">
            <w:pPr>
              <w:rPr>
                <w:spacing w:val="1"/>
              </w:rPr>
            </w:pPr>
            <w:r w:rsidRPr="00D816E5">
              <w:rPr>
                <w:spacing w:val="1"/>
              </w:rPr>
              <w:t>сельского поселения</w:t>
            </w:r>
          </w:p>
          <w:p w:rsidR="00740F33" w:rsidRPr="00D816E5" w:rsidRDefault="00740F33" w:rsidP="00F352C0">
            <w:pPr>
              <w:rPr>
                <w:spacing w:val="1"/>
              </w:rPr>
            </w:pPr>
          </w:p>
          <w:p w:rsidR="00740F33" w:rsidRPr="00D816E5" w:rsidRDefault="00740F33" w:rsidP="00F352C0"/>
          <w:p w:rsidR="00740F33" w:rsidRPr="00D816E5" w:rsidRDefault="00740F33" w:rsidP="00F352C0"/>
        </w:tc>
      </w:tr>
      <w:tr w:rsidR="00740F33" w:rsidRPr="00D816E5" w:rsidTr="00F352C0">
        <w:trPr>
          <w:trHeight w:hRule="exact" w:val="1915"/>
        </w:trPr>
        <w:tc>
          <w:tcPr>
            <w:tcW w:w="37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12"/>
              </w:rPr>
            </w:pPr>
            <w:r w:rsidRPr="00D816E5">
              <w:rPr>
                <w:spacing w:val="-12"/>
              </w:rPr>
              <w:t>2</w:t>
            </w:r>
          </w:p>
        </w:tc>
        <w:tc>
          <w:tcPr>
            <w:tcW w:w="18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  <w:r w:rsidRPr="00D816E5">
              <w:rPr>
                <w:spacing w:val="-4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63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6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3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11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128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82" w:type="dxa"/>
            <w:shd w:val="clear" w:color="auto" w:fill="FFFFFF"/>
          </w:tcPr>
          <w:p w:rsidR="00740F33" w:rsidRPr="00D816E5" w:rsidRDefault="00740F33" w:rsidP="00F352C0">
            <w:r w:rsidRPr="00D816E5">
              <w:t>Специалисты администрации совместно с ООО «Управляющая компания»</w:t>
            </w:r>
          </w:p>
        </w:tc>
      </w:tr>
      <w:tr w:rsidR="00740F33" w:rsidRPr="00D816E5" w:rsidTr="00F352C0">
        <w:trPr>
          <w:trHeight w:hRule="exact" w:val="1251"/>
        </w:trPr>
        <w:tc>
          <w:tcPr>
            <w:tcW w:w="37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12"/>
              </w:rPr>
            </w:pPr>
            <w:r w:rsidRPr="00D816E5">
              <w:rPr>
                <w:spacing w:val="-12"/>
              </w:rPr>
              <w:t>2.1</w:t>
            </w:r>
          </w:p>
        </w:tc>
        <w:tc>
          <w:tcPr>
            <w:tcW w:w="18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  <w:r w:rsidRPr="00D816E5">
              <w:rPr>
                <w:spacing w:val="-4"/>
              </w:rPr>
              <w:t>Устройство минерализованных полос</w:t>
            </w:r>
          </w:p>
        </w:tc>
        <w:tc>
          <w:tcPr>
            <w:tcW w:w="1307" w:type="dxa"/>
            <w:shd w:val="clear" w:color="auto" w:fill="FFFFFF"/>
          </w:tcPr>
          <w:p w:rsidR="00740F33" w:rsidRPr="00D816E5" w:rsidRDefault="00740F33" w:rsidP="00F352C0">
            <w:r w:rsidRPr="00D816E5">
              <w:t xml:space="preserve">Бюджет </w:t>
            </w:r>
          </w:p>
          <w:p w:rsidR="00740F33" w:rsidRDefault="00740F33" w:rsidP="00F352C0">
            <w:r>
              <w:t xml:space="preserve"> Вожгальского</w:t>
            </w:r>
          </w:p>
          <w:p w:rsidR="00740F33" w:rsidRPr="00D816E5" w:rsidRDefault="00740F33" w:rsidP="00F352C0">
            <w:r w:rsidRPr="00D816E5">
              <w:t xml:space="preserve">сельского поселения </w:t>
            </w:r>
          </w:p>
        </w:tc>
        <w:tc>
          <w:tcPr>
            <w:tcW w:w="63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5"/>
              </w:rPr>
            </w:pPr>
          </w:p>
        </w:tc>
        <w:tc>
          <w:tcPr>
            <w:tcW w:w="56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3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11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128" w:type="dxa"/>
            <w:shd w:val="clear" w:color="auto" w:fill="FFFFFF"/>
          </w:tcPr>
          <w:p w:rsidR="00740F33" w:rsidRPr="00D816E5" w:rsidRDefault="00740F33" w:rsidP="00F352C0">
            <w:r w:rsidRPr="00D816E5">
              <w:t>Ежегодно в весенний или осенний периоды</w:t>
            </w:r>
          </w:p>
        </w:tc>
        <w:tc>
          <w:tcPr>
            <w:tcW w:w="1282" w:type="dxa"/>
            <w:shd w:val="clear" w:color="auto" w:fill="FFFFFF"/>
          </w:tcPr>
          <w:p w:rsidR="00740F33" w:rsidRPr="00D816E5" w:rsidRDefault="00740F33" w:rsidP="00F352C0">
            <w:r w:rsidRPr="00D816E5">
              <w:t>Специалист по ГОЧС и ПБ с подрядными  организациями</w:t>
            </w:r>
          </w:p>
        </w:tc>
      </w:tr>
      <w:tr w:rsidR="00740F33" w:rsidRPr="00D816E5" w:rsidTr="00F352C0">
        <w:trPr>
          <w:trHeight w:hRule="exact" w:val="2166"/>
        </w:trPr>
        <w:tc>
          <w:tcPr>
            <w:tcW w:w="37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12"/>
              </w:rPr>
            </w:pPr>
            <w:r w:rsidRPr="00D816E5">
              <w:rPr>
                <w:spacing w:val="-12"/>
              </w:rPr>
              <w:t>2.2</w:t>
            </w:r>
          </w:p>
        </w:tc>
        <w:tc>
          <w:tcPr>
            <w:tcW w:w="18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  <w:r w:rsidRPr="00D816E5">
              <w:rPr>
                <w:spacing w:val="-4"/>
              </w:rPr>
              <w:t xml:space="preserve">Выполнение </w:t>
            </w:r>
            <w:r w:rsidRPr="00D816E5">
              <w:rPr>
                <w:spacing w:val="1"/>
              </w:rPr>
              <w:t xml:space="preserve">комплекса мероприятий по </w:t>
            </w:r>
            <w:r w:rsidRPr="00D816E5">
              <w:rPr>
                <w:spacing w:val="3"/>
              </w:rPr>
              <w:t xml:space="preserve">обеспечению пожарной безопасности муниципального  жилищного фонда </w:t>
            </w:r>
          </w:p>
        </w:tc>
        <w:tc>
          <w:tcPr>
            <w:tcW w:w="1307" w:type="dxa"/>
            <w:shd w:val="clear" w:color="auto" w:fill="FFFFFF"/>
          </w:tcPr>
          <w:p w:rsidR="00740F33" w:rsidRDefault="00740F33" w:rsidP="00F352C0">
            <w:r w:rsidRPr="00D816E5">
              <w:t xml:space="preserve">Бюджет </w:t>
            </w:r>
            <w:r>
              <w:t xml:space="preserve"> Вожгальского</w:t>
            </w:r>
          </w:p>
          <w:p w:rsidR="00740F33" w:rsidRPr="00D816E5" w:rsidRDefault="00740F33" w:rsidP="00F352C0">
            <w:r w:rsidRPr="00D816E5">
              <w:t>сельского поселения</w:t>
            </w:r>
          </w:p>
        </w:tc>
        <w:tc>
          <w:tcPr>
            <w:tcW w:w="63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6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3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11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128" w:type="dxa"/>
            <w:shd w:val="clear" w:color="auto" w:fill="FFFFFF"/>
          </w:tcPr>
          <w:p w:rsidR="00740F33" w:rsidRPr="00D816E5" w:rsidRDefault="00740F33" w:rsidP="00F352C0">
            <w:r w:rsidRPr="00D816E5">
              <w:t>Весь период</w:t>
            </w:r>
          </w:p>
        </w:tc>
        <w:tc>
          <w:tcPr>
            <w:tcW w:w="1282" w:type="dxa"/>
            <w:shd w:val="clear" w:color="auto" w:fill="FFFFFF"/>
          </w:tcPr>
          <w:p w:rsidR="00740F33" w:rsidRPr="00D816E5" w:rsidRDefault="00740F33" w:rsidP="00F352C0">
            <w:r w:rsidRPr="00D816E5">
              <w:rPr>
                <w:spacing w:val="1"/>
              </w:rPr>
              <w:t xml:space="preserve">Администрация </w:t>
            </w:r>
            <w:r>
              <w:rPr>
                <w:spacing w:val="1"/>
              </w:rPr>
              <w:t xml:space="preserve"> Вожгальского</w:t>
            </w:r>
            <w:r w:rsidRPr="00D816E5">
              <w:rPr>
                <w:spacing w:val="1"/>
              </w:rPr>
              <w:t xml:space="preserve"> сельского поселения, ООО «Управляющая компания»</w:t>
            </w:r>
          </w:p>
        </w:tc>
      </w:tr>
      <w:tr w:rsidR="00740F33" w:rsidRPr="00D816E5" w:rsidTr="00F352C0">
        <w:trPr>
          <w:trHeight w:hRule="exact" w:val="2166"/>
        </w:trPr>
        <w:tc>
          <w:tcPr>
            <w:tcW w:w="37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12"/>
              </w:rPr>
            </w:pPr>
            <w:r w:rsidRPr="00D816E5">
              <w:rPr>
                <w:spacing w:val="-12"/>
              </w:rPr>
              <w:t>2.3</w:t>
            </w:r>
          </w:p>
        </w:tc>
        <w:tc>
          <w:tcPr>
            <w:tcW w:w="18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  <w:r w:rsidRPr="00D816E5">
              <w:rPr>
                <w:spacing w:val="-4"/>
              </w:rPr>
              <w:t>Выкос сухой травы на территории поселения.</w:t>
            </w:r>
          </w:p>
        </w:tc>
        <w:tc>
          <w:tcPr>
            <w:tcW w:w="1307" w:type="dxa"/>
            <w:shd w:val="clear" w:color="auto" w:fill="FFFFFF"/>
          </w:tcPr>
          <w:p w:rsidR="00740F33" w:rsidRDefault="00740F33" w:rsidP="00F352C0">
            <w:r w:rsidRPr="00D816E5">
              <w:t xml:space="preserve">Бюджет </w:t>
            </w:r>
            <w:r>
              <w:t xml:space="preserve"> Вожгальского</w:t>
            </w:r>
          </w:p>
          <w:p w:rsidR="00740F33" w:rsidRPr="00D816E5" w:rsidRDefault="00740F33" w:rsidP="00F352C0">
            <w:r w:rsidRPr="00D816E5">
              <w:t>сельского поселения</w:t>
            </w:r>
          </w:p>
        </w:tc>
        <w:tc>
          <w:tcPr>
            <w:tcW w:w="630" w:type="dxa"/>
            <w:shd w:val="clear" w:color="auto" w:fill="FFFFFF"/>
          </w:tcPr>
          <w:p w:rsidR="00740F33" w:rsidRPr="00B12461" w:rsidRDefault="00740F33" w:rsidP="00F352C0"/>
        </w:tc>
        <w:tc>
          <w:tcPr>
            <w:tcW w:w="454" w:type="dxa"/>
            <w:shd w:val="clear" w:color="auto" w:fill="FFFFFF"/>
          </w:tcPr>
          <w:p w:rsidR="00740F33" w:rsidRPr="00B12461" w:rsidRDefault="00740F33" w:rsidP="00F352C0"/>
        </w:tc>
        <w:tc>
          <w:tcPr>
            <w:tcW w:w="565" w:type="dxa"/>
            <w:shd w:val="clear" w:color="auto" w:fill="FFFFFF"/>
          </w:tcPr>
          <w:p w:rsidR="00740F33" w:rsidRPr="00B12461" w:rsidRDefault="00740F33" w:rsidP="00F352C0"/>
        </w:tc>
        <w:tc>
          <w:tcPr>
            <w:tcW w:w="536" w:type="dxa"/>
            <w:shd w:val="clear" w:color="auto" w:fill="FFFFFF"/>
          </w:tcPr>
          <w:p w:rsidR="00740F33" w:rsidRPr="00B12461" w:rsidRDefault="00740F33" w:rsidP="00F352C0"/>
        </w:tc>
        <w:tc>
          <w:tcPr>
            <w:tcW w:w="564" w:type="dxa"/>
            <w:shd w:val="clear" w:color="auto" w:fill="FFFFFF"/>
          </w:tcPr>
          <w:p w:rsidR="00740F33" w:rsidRPr="00B12461" w:rsidRDefault="00740F33" w:rsidP="00F352C0">
            <w:pPr>
              <w:rPr>
                <w:spacing w:val="-6"/>
              </w:rPr>
            </w:pPr>
          </w:p>
        </w:tc>
        <w:tc>
          <w:tcPr>
            <w:tcW w:w="511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128" w:type="dxa"/>
            <w:shd w:val="clear" w:color="auto" w:fill="FFFFFF"/>
          </w:tcPr>
          <w:p w:rsidR="00740F33" w:rsidRPr="00D816E5" w:rsidRDefault="00740F33" w:rsidP="00F352C0">
            <w:r w:rsidRPr="00D816E5">
              <w:t>Летний период</w:t>
            </w:r>
          </w:p>
        </w:tc>
        <w:tc>
          <w:tcPr>
            <w:tcW w:w="1282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  <w:r w:rsidRPr="00D816E5">
              <w:rPr>
                <w:spacing w:val="1"/>
              </w:rPr>
              <w:t xml:space="preserve">Администрация </w:t>
            </w:r>
            <w:r>
              <w:rPr>
                <w:spacing w:val="1"/>
              </w:rPr>
              <w:t xml:space="preserve"> Вожгальского</w:t>
            </w:r>
            <w:r w:rsidRPr="00D816E5">
              <w:rPr>
                <w:spacing w:val="1"/>
              </w:rPr>
              <w:t xml:space="preserve"> сельского поселения</w:t>
            </w:r>
          </w:p>
        </w:tc>
      </w:tr>
      <w:tr w:rsidR="00740F33" w:rsidRPr="00D816E5" w:rsidTr="00F352C0">
        <w:trPr>
          <w:trHeight w:hRule="exact" w:val="1560"/>
        </w:trPr>
        <w:tc>
          <w:tcPr>
            <w:tcW w:w="37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12"/>
              </w:rPr>
            </w:pPr>
            <w:r w:rsidRPr="00D816E5">
              <w:rPr>
                <w:spacing w:val="-12"/>
              </w:rPr>
              <w:t>2.4</w:t>
            </w:r>
          </w:p>
        </w:tc>
        <w:tc>
          <w:tcPr>
            <w:tcW w:w="18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 xml:space="preserve"> Содержание</w:t>
            </w:r>
            <w:r w:rsidRPr="00D816E5">
              <w:rPr>
                <w:spacing w:val="-4"/>
              </w:rPr>
              <w:t xml:space="preserve"> подъездов к противопожарным водоемам</w:t>
            </w:r>
          </w:p>
        </w:tc>
        <w:tc>
          <w:tcPr>
            <w:tcW w:w="1307" w:type="dxa"/>
            <w:shd w:val="clear" w:color="auto" w:fill="FFFFFF"/>
          </w:tcPr>
          <w:p w:rsidR="00740F33" w:rsidRPr="00D816E5" w:rsidRDefault="00740F33" w:rsidP="00F352C0">
            <w:r w:rsidRPr="00D816E5">
              <w:t xml:space="preserve">Бюджет </w:t>
            </w:r>
            <w:r>
              <w:t xml:space="preserve"> Вожгальского</w:t>
            </w:r>
            <w:r w:rsidRPr="00D816E5">
              <w:t xml:space="preserve"> сельского поселения</w:t>
            </w:r>
          </w:p>
        </w:tc>
        <w:tc>
          <w:tcPr>
            <w:tcW w:w="63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6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3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11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128" w:type="dxa"/>
            <w:shd w:val="clear" w:color="auto" w:fill="FFFFFF"/>
          </w:tcPr>
          <w:p w:rsidR="00740F33" w:rsidRPr="00D816E5" w:rsidRDefault="00740F33" w:rsidP="00F352C0">
            <w:r w:rsidRPr="00D816E5">
              <w:t>Весь период</w:t>
            </w:r>
          </w:p>
        </w:tc>
        <w:tc>
          <w:tcPr>
            <w:tcW w:w="1282" w:type="dxa"/>
            <w:shd w:val="clear" w:color="auto" w:fill="FFFFFF"/>
          </w:tcPr>
          <w:p w:rsidR="00740F33" w:rsidRDefault="00740F33" w:rsidP="00F352C0">
            <w:pPr>
              <w:rPr>
                <w:spacing w:val="1"/>
              </w:rPr>
            </w:pPr>
            <w:r w:rsidRPr="00D816E5">
              <w:rPr>
                <w:spacing w:val="1"/>
              </w:rPr>
              <w:t xml:space="preserve">Администрация </w:t>
            </w:r>
            <w:r>
              <w:rPr>
                <w:spacing w:val="1"/>
              </w:rPr>
              <w:t xml:space="preserve"> Вожгальского</w:t>
            </w:r>
          </w:p>
          <w:p w:rsidR="00740F33" w:rsidRPr="00D816E5" w:rsidRDefault="00740F33" w:rsidP="00F352C0">
            <w:pPr>
              <w:rPr>
                <w:spacing w:val="1"/>
              </w:rPr>
            </w:pPr>
            <w:r w:rsidRPr="00D816E5">
              <w:rPr>
                <w:spacing w:val="1"/>
              </w:rPr>
              <w:t>сельского поселения</w:t>
            </w:r>
          </w:p>
        </w:tc>
      </w:tr>
      <w:tr w:rsidR="00740F33" w:rsidRPr="00D816E5" w:rsidTr="00F352C0">
        <w:trPr>
          <w:trHeight w:hRule="exact" w:val="1837"/>
        </w:trPr>
        <w:tc>
          <w:tcPr>
            <w:tcW w:w="37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12"/>
              </w:rPr>
            </w:pPr>
            <w:r w:rsidRPr="00D816E5">
              <w:rPr>
                <w:spacing w:val="-12"/>
              </w:rPr>
              <w:t>3.</w:t>
            </w:r>
          </w:p>
        </w:tc>
        <w:tc>
          <w:tcPr>
            <w:tcW w:w="18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  <w:r w:rsidRPr="00D816E5">
              <w:rPr>
                <w:spacing w:val="-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30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63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6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3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11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128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82" w:type="dxa"/>
            <w:shd w:val="clear" w:color="auto" w:fill="FFFFFF"/>
          </w:tcPr>
          <w:p w:rsidR="00740F33" w:rsidRPr="00D816E5" w:rsidRDefault="00740F33" w:rsidP="00F352C0"/>
        </w:tc>
      </w:tr>
      <w:tr w:rsidR="00740F33" w:rsidRPr="00D816E5" w:rsidTr="00F352C0">
        <w:trPr>
          <w:trHeight w:hRule="exact" w:val="1922"/>
        </w:trPr>
        <w:tc>
          <w:tcPr>
            <w:tcW w:w="37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12"/>
              </w:rPr>
            </w:pPr>
            <w:r w:rsidRPr="00D816E5">
              <w:rPr>
                <w:spacing w:val="-12"/>
              </w:rPr>
              <w:lastRenderedPageBreak/>
              <w:t>3.1</w:t>
            </w:r>
          </w:p>
        </w:tc>
        <w:tc>
          <w:tcPr>
            <w:tcW w:w="18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  <w:r w:rsidRPr="00D816E5">
              <w:rPr>
                <w:spacing w:val="-4"/>
              </w:rPr>
              <w:t>Периодическое обучение руководителей учреждений, лиц, ответственных за пожарную безопасность в организациях, имеющих лицензию МЧС России</w:t>
            </w:r>
          </w:p>
        </w:tc>
        <w:tc>
          <w:tcPr>
            <w:tcW w:w="1307" w:type="dxa"/>
            <w:shd w:val="clear" w:color="auto" w:fill="FFFFFF"/>
          </w:tcPr>
          <w:p w:rsidR="00740F33" w:rsidRPr="00D816E5" w:rsidRDefault="00740F33" w:rsidP="00F352C0">
            <w:r w:rsidRPr="00D816E5">
              <w:t xml:space="preserve">Средства учреждений, предприятий расположенных на территории  поселения  </w:t>
            </w:r>
          </w:p>
        </w:tc>
        <w:tc>
          <w:tcPr>
            <w:tcW w:w="63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 xml:space="preserve"> </w:t>
            </w: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6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3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11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128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82" w:type="dxa"/>
            <w:shd w:val="clear" w:color="auto" w:fill="FFFFFF"/>
          </w:tcPr>
          <w:p w:rsidR="00740F33" w:rsidRPr="00D816E5" w:rsidRDefault="00740F33" w:rsidP="00F352C0">
            <w:r w:rsidRPr="00D816E5">
              <w:t>Руководители учреждений, предприятия</w:t>
            </w:r>
          </w:p>
        </w:tc>
      </w:tr>
      <w:tr w:rsidR="00183AA9" w:rsidRPr="00D816E5" w:rsidTr="00F352C0">
        <w:trPr>
          <w:cantSplit/>
          <w:trHeight w:hRule="exact" w:val="1134"/>
        </w:trPr>
        <w:tc>
          <w:tcPr>
            <w:tcW w:w="370" w:type="dxa"/>
            <w:shd w:val="clear" w:color="auto" w:fill="FFFFFF"/>
          </w:tcPr>
          <w:p w:rsidR="00183AA9" w:rsidRDefault="00183AA9" w:rsidP="00F352C0">
            <w:pPr>
              <w:rPr>
                <w:b/>
                <w:spacing w:val="-12"/>
              </w:rPr>
            </w:pPr>
            <w:r>
              <w:rPr>
                <w:b/>
                <w:spacing w:val="-12"/>
              </w:rPr>
              <w:t>4</w:t>
            </w:r>
          </w:p>
        </w:tc>
        <w:tc>
          <w:tcPr>
            <w:tcW w:w="1867" w:type="dxa"/>
            <w:shd w:val="clear" w:color="auto" w:fill="FFFFFF"/>
          </w:tcPr>
          <w:p w:rsidR="00183AA9" w:rsidRPr="00323430" w:rsidRDefault="00183AA9" w:rsidP="00F352C0">
            <w:r>
              <w:t>Содержание подразделения пожарной охраны</w:t>
            </w:r>
          </w:p>
        </w:tc>
        <w:tc>
          <w:tcPr>
            <w:tcW w:w="1307" w:type="dxa"/>
            <w:shd w:val="clear" w:color="auto" w:fill="FFFFFF"/>
          </w:tcPr>
          <w:p w:rsidR="00183AA9" w:rsidRPr="00D816E5" w:rsidRDefault="00183AA9" w:rsidP="00F352C0">
            <w:pPr>
              <w:jc w:val="right"/>
            </w:pPr>
          </w:p>
        </w:tc>
        <w:tc>
          <w:tcPr>
            <w:tcW w:w="630" w:type="dxa"/>
            <w:shd w:val="clear" w:color="auto" w:fill="FFFFFF"/>
          </w:tcPr>
          <w:p w:rsidR="00183AA9" w:rsidRPr="00F352C0" w:rsidRDefault="00A958D8" w:rsidP="00F35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8874,3</w:t>
            </w:r>
          </w:p>
        </w:tc>
        <w:tc>
          <w:tcPr>
            <w:tcW w:w="454" w:type="dxa"/>
            <w:shd w:val="clear" w:color="auto" w:fill="FFFFFF"/>
          </w:tcPr>
          <w:p w:rsidR="00183AA9" w:rsidRPr="00F352C0" w:rsidRDefault="00A958D8" w:rsidP="00F35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2010,9</w:t>
            </w:r>
          </w:p>
        </w:tc>
        <w:tc>
          <w:tcPr>
            <w:tcW w:w="565" w:type="dxa"/>
            <w:shd w:val="clear" w:color="auto" w:fill="FFFFFF"/>
          </w:tcPr>
          <w:p w:rsidR="00183AA9" w:rsidRPr="00F352C0" w:rsidRDefault="00A958D8" w:rsidP="00F35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1563,1</w:t>
            </w:r>
          </w:p>
        </w:tc>
        <w:tc>
          <w:tcPr>
            <w:tcW w:w="536" w:type="dxa"/>
            <w:shd w:val="clear" w:color="auto" w:fill="FFFFFF"/>
          </w:tcPr>
          <w:p w:rsidR="00183AA9" w:rsidRPr="00F352C0" w:rsidRDefault="00A958D8" w:rsidP="00F35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1683,9</w:t>
            </w:r>
          </w:p>
        </w:tc>
        <w:tc>
          <w:tcPr>
            <w:tcW w:w="564" w:type="dxa"/>
            <w:shd w:val="clear" w:color="auto" w:fill="FFFFFF"/>
          </w:tcPr>
          <w:p w:rsidR="00183AA9" w:rsidRPr="00F352C0" w:rsidRDefault="00A958D8" w:rsidP="00F35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1200,8</w:t>
            </w:r>
          </w:p>
        </w:tc>
        <w:tc>
          <w:tcPr>
            <w:tcW w:w="511" w:type="dxa"/>
            <w:shd w:val="clear" w:color="auto" w:fill="FFFFFF"/>
          </w:tcPr>
          <w:p w:rsidR="00183AA9" w:rsidRPr="00F352C0" w:rsidRDefault="00A958D8" w:rsidP="00F35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1207,8</w:t>
            </w:r>
          </w:p>
        </w:tc>
        <w:tc>
          <w:tcPr>
            <w:tcW w:w="567" w:type="dxa"/>
            <w:shd w:val="clear" w:color="auto" w:fill="FFFFFF"/>
          </w:tcPr>
          <w:p w:rsidR="00183AA9" w:rsidRPr="00F352C0" w:rsidRDefault="00A958D8" w:rsidP="00F35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1207,8</w:t>
            </w:r>
          </w:p>
        </w:tc>
        <w:tc>
          <w:tcPr>
            <w:tcW w:w="1128" w:type="dxa"/>
            <w:shd w:val="clear" w:color="auto" w:fill="FFFFFF"/>
          </w:tcPr>
          <w:p w:rsidR="00183AA9" w:rsidRPr="00D816E5" w:rsidRDefault="00183AA9" w:rsidP="00F352C0"/>
        </w:tc>
        <w:tc>
          <w:tcPr>
            <w:tcW w:w="1282" w:type="dxa"/>
            <w:shd w:val="clear" w:color="auto" w:fill="FFFFFF"/>
          </w:tcPr>
          <w:p w:rsidR="00183AA9" w:rsidRPr="00D816E5" w:rsidRDefault="00183AA9" w:rsidP="00F352C0"/>
        </w:tc>
      </w:tr>
      <w:tr w:rsidR="00A958D8" w:rsidRPr="00D816E5" w:rsidTr="00F352C0">
        <w:trPr>
          <w:cantSplit/>
          <w:trHeight w:hRule="exact" w:val="1134"/>
        </w:trPr>
        <w:tc>
          <w:tcPr>
            <w:tcW w:w="3544" w:type="dxa"/>
            <w:gridSpan w:val="3"/>
            <w:shd w:val="clear" w:color="auto" w:fill="FFFFFF"/>
            <w:vAlign w:val="center"/>
          </w:tcPr>
          <w:p w:rsidR="00A958D8" w:rsidRPr="00D816E5" w:rsidRDefault="00A958D8" w:rsidP="00A958D8">
            <w:pPr>
              <w:rPr>
                <w:b/>
                <w:spacing w:val="-1"/>
              </w:rPr>
            </w:pPr>
            <w:r w:rsidRPr="00D816E5">
              <w:rPr>
                <w:b/>
                <w:spacing w:val="-1"/>
              </w:rPr>
              <w:t>В С Е Г О:</w:t>
            </w:r>
          </w:p>
        </w:tc>
        <w:tc>
          <w:tcPr>
            <w:tcW w:w="630" w:type="dxa"/>
            <w:shd w:val="clear" w:color="auto" w:fill="FFFFFF"/>
          </w:tcPr>
          <w:p w:rsidR="00A958D8" w:rsidRPr="00F352C0" w:rsidRDefault="00A958D8" w:rsidP="00A958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8874,3</w:t>
            </w:r>
          </w:p>
        </w:tc>
        <w:tc>
          <w:tcPr>
            <w:tcW w:w="454" w:type="dxa"/>
            <w:shd w:val="clear" w:color="auto" w:fill="FFFFFF"/>
          </w:tcPr>
          <w:p w:rsidR="00A958D8" w:rsidRPr="00F352C0" w:rsidRDefault="00A958D8" w:rsidP="00A958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2010,9</w:t>
            </w:r>
          </w:p>
        </w:tc>
        <w:tc>
          <w:tcPr>
            <w:tcW w:w="565" w:type="dxa"/>
            <w:shd w:val="clear" w:color="auto" w:fill="FFFFFF"/>
          </w:tcPr>
          <w:p w:rsidR="00A958D8" w:rsidRPr="00F352C0" w:rsidRDefault="00A958D8" w:rsidP="00A958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1563,1</w:t>
            </w:r>
          </w:p>
        </w:tc>
        <w:tc>
          <w:tcPr>
            <w:tcW w:w="536" w:type="dxa"/>
            <w:shd w:val="clear" w:color="auto" w:fill="FFFFFF"/>
          </w:tcPr>
          <w:p w:rsidR="00A958D8" w:rsidRPr="00F352C0" w:rsidRDefault="00A958D8" w:rsidP="00A958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1683,9</w:t>
            </w:r>
          </w:p>
        </w:tc>
        <w:tc>
          <w:tcPr>
            <w:tcW w:w="564" w:type="dxa"/>
            <w:shd w:val="clear" w:color="auto" w:fill="FFFFFF"/>
          </w:tcPr>
          <w:p w:rsidR="00A958D8" w:rsidRPr="00F352C0" w:rsidRDefault="00A958D8" w:rsidP="00A958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1200,8</w:t>
            </w:r>
          </w:p>
        </w:tc>
        <w:tc>
          <w:tcPr>
            <w:tcW w:w="511" w:type="dxa"/>
            <w:shd w:val="clear" w:color="auto" w:fill="FFFFFF"/>
          </w:tcPr>
          <w:p w:rsidR="00A958D8" w:rsidRPr="00F352C0" w:rsidRDefault="00A958D8" w:rsidP="00A958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1207,8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FFFFFF"/>
          </w:tcPr>
          <w:p w:rsidR="00A958D8" w:rsidRPr="00F352C0" w:rsidRDefault="00A958D8" w:rsidP="00A958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1207,8</w:t>
            </w:r>
          </w:p>
        </w:tc>
        <w:tc>
          <w:tcPr>
            <w:tcW w:w="1128" w:type="dxa"/>
            <w:shd w:val="clear" w:color="auto" w:fill="FFFFFF"/>
            <w:textDirection w:val="btLr"/>
          </w:tcPr>
          <w:p w:rsidR="00A958D8" w:rsidRPr="00D816E5" w:rsidRDefault="00A958D8" w:rsidP="00A958D8">
            <w:pPr>
              <w:ind w:left="113" w:right="113"/>
              <w:rPr>
                <w:spacing w:val="-4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A958D8" w:rsidRPr="00D816E5" w:rsidRDefault="00A958D8" w:rsidP="00A958D8">
            <w:pPr>
              <w:rPr>
                <w:spacing w:val="-4"/>
              </w:rPr>
            </w:pPr>
          </w:p>
        </w:tc>
      </w:tr>
    </w:tbl>
    <w:p w:rsidR="00740F33" w:rsidRPr="00D816E5" w:rsidRDefault="00740F33" w:rsidP="00740F33">
      <w:pPr>
        <w:jc w:val="center"/>
      </w:pPr>
    </w:p>
    <w:p w:rsidR="00740F33" w:rsidRPr="00D324B5" w:rsidRDefault="00740F33" w:rsidP="00740F33">
      <w:pPr>
        <w:rPr>
          <w:sz w:val="28"/>
          <w:szCs w:val="28"/>
        </w:rPr>
      </w:pPr>
    </w:p>
    <w:p w:rsidR="00740F33" w:rsidRDefault="00740F33" w:rsidP="00740F33">
      <w:pPr>
        <w:jc w:val="right"/>
        <w:rPr>
          <w:sz w:val="28"/>
          <w:szCs w:val="28"/>
        </w:rPr>
      </w:pPr>
    </w:p>
    <w:p w:rsidR="00740F33" w:rsidRDefault="00740F33" w:rsidP="00740F33">
      <w:pPr>
        <w:jc w:val="right"/>
        <w:rPr>
          <w:sz w:val="28"/>
          <w:szCs w:val="28"/>
        </w:rPr>
      </w:pPr>
    </w:p>
    <w:p w:rsidR="00740F33" w:rsidRPr="009E7AF3" w:rsidRDefault="00740F33" w:rsidP="00740F33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9E7AF3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№2</w:t>
      </w:r>
    </w:p>
    <w:p w:rsidR="00740F33" w:rsidRPr="00D324B5" w:rsidRDefault="00740F33" w:rsidP="00740F33">
      <w:pPr>
        <w:rPr>
          <w:b/>
          <w:sz w:val="28"/>
          <w:szCs w:val="28"/>
        </w:rPr>
      </w:pPr>
    </w:p>
    <w:p w:rsidR="00740F33" w:rsidRPr="00D324B5" w:rsidRDefault="00740F33" w:rsidP="00740F33">
      <w:pPr>
        <w:rPr>
          <w:b/>
          <w:sz w:val="28"/>
          <w:szCs w:val="28"/>
        </w:rPr>
      </w:pPr>
    </w:p>
    <w:p w:rsidR="00740F33" w:rsidRDefault="00740F33" w:rsidP="00740F33">
      <w:pPr>
        <w:jc w:val="center"/>
        <w:rPr>
          <w:sz w:val="28"/>
          <w:szCs w:val="28"/>
        </w:rPr>
      </w:pPr>
      <w:r w:rsidRPr="00734BAB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</w:p>
    <w:p w:rsidR="00740F33" w:rsidRDefault="00740F33" w:rsidP="00740F33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Мероприятий, направленных на профилактику</w:t>
      </w:r>
      <w:r w:rsidRPr="00B853FC">
        <w:rPr>
          <w:sz w:val="28"/>
          <w:szCs w:val="28"/>
        </w:rPr>
        <w:t xml:space="preserve"> терроризма</w:t>
      </w:r>
      <w:r>
        <w:rPr>
          <w:sz w:val="28"/>
          <w:szCs w:val="28"/>
        </w:rPr>
        <w:t xml:space="preserve"> и экстремизма.</w:t>
      </w:r>
      <w:r w:rsidRPr="00B853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740F33" w:rsidRDefault="00740F33" w:rsidP="00740F33">
      <w:pPr>
        <w:jc w:val="center"/>
        <w:outlineLvl w:val="1"/>
        <w:rPr>
          <w:b/>
          <w:sz w:val="28"/>
          <w:szCs w:val="28"/>
        </w:rPr>
      </w:pPr>
    </w:p>
    <w:tbl>
      <w:tblPr>
        <w:tblW w:w="992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7"/>
        <w:gridCol w:w="2894"/>
        <w:gridCol w:w="994"/>
        <w:gridCol w:w="567"/>
        <w:gridCol w:w="454"/>
        <w:gridCol w:w="555"/>
        <w:gridCol w:w="551"/>
        <w:gridCol w:w="566"/>
        <w:gridCol w:w="567"/>
        <w:gridCol w:w="567"/>
        <w:gridCol w:w="567"/>
        <w:gridCol w:w="1276"/>
      </w:tblGrid>
      <w:tr w:rsidR="00740F33" w:rsidRPr="00D816E5" w:rsidTr="00F352C0">
        <w:trPr>
          <w:trHeight w:hRule="exact" w:val="647"/>
          <w:tblHeader/>
        </w:trPr>
        <w:tc>
          <w:tcPr>
            <w:tcW w:w="367" w:type="dxa"/>
            <w:vMerge w:val="restart"/>
            <w:shd w:val="clear" w:color="auto" w:fill="FFFFFF"/>
            <w:vAlign w:val="center"/>
          </w:tcPr>
          <w:p w:rsidR="00740F33" w:rsidRPr="00D816E5" w:rsidRDefault="00740F33" w:rsidP="00F352C0">
            <w:r w:rsidRPr="00D816E5">
              <w:t xml:space="preserve">№ </w:t>
            </w:r>
            <w:r w:rsidRPr="00D816E5">
              <w:rPr>
                <w:spacing w:val="-4"/>
              </w:rPr>
              <w:t>п/п</w:t>
            </w:r>
          </w:p>
          <w:p w:rsidR="00740F33" w:rsidRPr="00D816E5" w:rsidRDefault="00740F33" w:rsidP="00F352C0"/>
          <w:p w:rsidR="00740F33" w:rsidRPr="00D816E5" w:rsidRDefault="00740F33" w:rsidP="00F352C0"/>
        </w:tc>
        <w:tc>
          <w:tcPr>
            <w:tcW w:w="2894" w:type="dxa"/>
            <w:vMerge w:val="restart"/>
            <w:shd w:val="clear" w:color="auto" w:fill="FFFFFF"/>
            <w:vAlign w:val="center"/>
          </w:tcPr>
          <w:p w:rsidR="00740F33" w:rsidRPr="00D816E5" w:rsidRDefault="00740F33" w:rsidP="00F352C0">
            <w:r w:rsidRPr="00D816E5">
              <w:rPr>
                <w:spacing w:val="-2"/>
              </w:rPr>
              <w:t>Мероприятия</w:t>
            </w:r>
          </w:p>
          <w:p w:rsidR="00740F33" w:rsidRPr="00D816E5" w:rsidRDefault="00740F33" w:rsidP="00F352C0"/>
          <w:p w:rsidR="00740F33" w:rsidRPr="00D816E5" w:rsidRDefault="00740F33" w:rsidP="00F352C0"/>
        </w:tc>
        <w:tc>
          <w:tcPr>
            <w:tcW w:w="994" w:type="dxa"/>
            <w:vMerge w:val="restart"/>
            <w:shd w:val="clear" w:color="auto" w:fill="FFFFFF"/>
            <w:vAlign w:val="center"/>
          </w:tcPr>
          <w:p w:rsidR="00740F33" w:rsidRPr="00D816E5" w:rsidRDefault="00740F33" w:rsidP="00F352C0">
            <w:r w:rsidRPr="00D816E5">
              <w:rPr>
                <w:spacing w:val="-2"/>
              </w:rPr>
              <w:t xml:space="preserve">Источник </w:t>
            </w:r>
            <w:r w:rsidRPr="00D816E5">
              <w:rPr>
                <w:spacing w:val="-4"/>
              </w:rPr>
              <w:t>финансир</w:t>
            </w:r>
            <w:r w:rsidRPr="00D816E5">
              <w:rPr>
                <w:spacing w:val="-2"/>
              </w:rPr>
              <w:t>ования</w:t>
            </w:r>
          </w:p>
          <w:p w:rsidR="00740F33" w:rsidRPr="00D816E5" w:rsidRDefault="00740F33" w:rsidP="00F352C0"/>
          <w:p w:rsidR="00740F33" w:rsidRPr="00D816E5" w:rsidRDefault="00740F33" w:rsidP="00F352C0"/>
        </w:tc>
        <w:tc>
          <w:tcPr>
            <w:tcW w:w="3827" w:type="dxa"/>
            <w:gridSpan w:val="7"/>
            <w:shd w:val="clear" w:color="auto" w:fill="FFFFFF"/>
            <w:vAlign w:val="center"/>
          </w:tcPr>
          <w:p w:rsidR="00740F33" w:rsidRPr="00D816E5" w:rsidRDefault="00740F33" w:rsidP="00F352C0">
            <w:pPr>
              <w:jc w:val="center"/>
              <w:rPr>
                <w:spacing w:val="-2"/>
              </w:rPr>
            </w:pPr>
            <w:r w:rsidRPr="00D816E5">
              <w:rPr>
                <w:spacing w:val="-2"/>
              </w:rPr>
              <w:t xml:space="preserve">Объем финансирования (тыс. </w:t>
            </w:r>
            <w:r w:rsidRPr="00D816E5">
              <w:rPr>
                <w:spacing w:val="-3"/>
              </w:rPr>
              <w:t>руб.),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40F33" w:rsidRPr="00D816E5" w:rsidRDefault="00740F33" w:rsidP="00F352C0">
            <w:r w:rsidRPr="00D816E5">
              <w:rPr>
                <w:spacing w:val="-2"/>
              </w:rPr>
              <w:t xml:space="preserve">Срок </w:t>
            </w:r>
            <w:r w:rsidRPr="00D816E5">
              <w:rPr>
                <w:spacing w:val="-3"/>
              </w:rPr>
              <w:t>исполнения</w:t>
            </w:r>
          </w:p>
          <w:p w:rsidR="00740F33" w:rsidRPr="00D816E5" w:rsidRDefault="00740F33" w:rsidP="00F352C0"/>
          <w:p w:rsidR="00740F33" w:rsidRPr="00D816E5" w:rsidRDefault="00740F33" w:rsidP="00F352C0"/>
        </w:tc>
        <w:tc>
          <w:tcPr>
            <w:tcW w:w="1276" w:type="dxa"/>
            <w:shd w:val="clear" w:color="auto" w:fill="FFFFFF"/>
            <w:vAlign w:val="center"/>
          </w:tcPr>
          <w:p w:rsidR="00740F33" w:rsidRPr="00D816E5" w:rsidRDefault="00740F33" w:rsidP="00F352C0">
            <w:r w:rsidRPr="00D816E5">
              <w:rPr>
                <w:spacing w:val="-2"/>
              </w:rPr>
              <w:t>Исполнитель</w:t>
            </w:r>
          </w:p>
        </w:tc>
      </w:tr>
      <w:tr w:rsidR="00740F33" w:rsidRPr="00D816E5" w:rsidTr="00F352C0">
        <w:trPr>
          <w:trHeight w:hRule="exact" w:val="326"/>
          <w:tblHeader/>
        </w:trPr>
        <w:tc>
          <w:tcPr>
            <w:tcW w:w="367" w:type="dxa"/>
            <w:vMerge/>
            <w:shd w:val="clear" w:color="auto" w:fill="FFFFFF"/>
          </w:tcPr>
          <w:p w:rsidR="00740F33" w:rsidRPr="00D816E5" w:rsidRDefault="00740F33" w:rsidP="00F352C0"/>
        </w:tc>
        <w:tc>
          <w:tcPr>
            <w:tcW w:w="2894" w:type="dxa"/>
            <w:vMerge/>
            <w:shd w:val="clear" w:color="auto" w:fill="FFFFFF"/>
          </w:tcPr>
          <w:p w:rsidR="00740F33" w:rsidRPr="00D816E5" w:rsidRDefault="00740F33" w:rsidP="00F352C0"/>
        </w:tc>
        <w:tc>
          <w:tcPr>
            <w:tcW w:w="994" w:type="dxa"/>
            <w:vMerge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  <w:vAlign w:val="center"/>
          </w:tcPr>
          <w:p w:rsidR="00740F33" w:rsidRPr="00D816E5" w:rsidRDefault="00740F33" w:rsidP="00F352C0">
            <w:r w:rsidRPr="00D816E5">
              <w:rPr>
                <w:spacing w:val="-4"/>
              </w:rPr>
              <w:t>всего</w:t>
            </w: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  <w:r>
              <w:rPr>
                <w:spacing w:val="-7"/>
              </w:rPr>
              <w:t>2019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740F33" w:rsidRPr="00D816E5" w:rsidRDefault="00740F33" w:rsidP="00F352C0">
            <w:r>
              <w:t>2020</w:t>
            </w:r>
          </w:p>
        </w:tc>
        <w:tc>
          <w:tcPr>
            <w:tcW w:w="551" w:type="dxa"/>
            <w:shd w:val="clear" w:color="auto" w:fill="FFFFFF"/>
            <w:vAlign w:val="center"/>
          </w:tcPr>
          <w:p w:rsidR="00740F33" w:rsidRPr="00D816E5" w:rsidRDefault="00740F33" w:rsidP="00F352C0">
            <w:r>
              <w:t>2021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740F33" w:rsidRPr="00D816E5" w:rsidRDefault="00740F33" w:rsidP="00F352C0">
            <w:r>
              <w:t>2022</w:t>
            </w: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r>
              <w:t>2023</w:t>
            </w: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r>
              <w:t>2024</w:t>
            </w: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/>
        </w:tc>
      </w:tr>
      <w:tr w:rsidR="00740F33" w:rsidRPr="00D816E5" w:rsidTr="00F352C0">
        <w:trPr>
          <w:trHeight w:hRule="exact" w:val="370"/>
        </w:trPr>
        <w:tc>
          <w:tcPr>
            <w:tcW w:w="9925" w:type="dxa"/>
            <w:gridSpan w:val="12"/>
            <w:shd w:val="clear" w:color="auto" w:fill="FFFFFF"/>
          </w:tcPr>
          <w:p w:rsidR="00740F33" w:rsidRPr="004D0B7B" w:rsidRDefault="00740F33" w:rsidP="00F352C0">
            <w:pPr>
              <w:jc w:val="center"/>
              <w:rPr>
                <w:sz w:val="24"/>
                <w:szCs w:val="24"/>
              </w:rPr>
            </w:pPr>
            <w:r w:rsidRPr="004D0B7B">
              <w:rPr>
                <w:spacing w:val="-1"/>
                <w:sz w:val="24"/>
                <w:szCs w:val="24"/>
              </w:rPr>
              <w:t>Организац</w:t>
            </w:r>
            <w:r>
              <w:rPr>
                <w:spacing w:val="-1"/>
                <w:sz w:val="24"/>
                <w:szCs w:val="24"/>
              </w:rPr>
              <w:t>ионные мероприятия по профилактике</w:t>
            </w:r>
            <w:r w:rsidRPr="004D0B7B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т</w:t>
            </w:r>
            <w:r w:rsidRPr="004D0B7B">
              <w:rPr>
                <w:spacing w:val="-1"/>
                <w:sz w:val="24"/>
                <w:szCs w:val="24"/>
              </w:rPr>
              <w:t>ерроризма</w:t>
            </w:r>
          </w:p>
        </w:tc>
      </w:tr>
      <w:tr w:rsidR="00740F33" w:rsidRPr="00D816E5" w:rsidTr="00F352C0">
        <w:trPr>
          <w:trHeight w:hRule="exact" w:val="703"/>
        </w:trPr>
        <w:tc>
          <w:tcPr>
            <w:tcW w:w="3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12"/>
              </w:rPr>
            </w:pPr>
            <w:r w:rsidRPr="00D816E5">
              <w:rPr>
                <w:spacing w:val="-12"/>
              </w:rPr>
              <w:t>1.1</w:t>
            </w:r>
          </w:p>
        </w:tc>
        <w:tc>
          <w:tcPr>
            <w:tcW w:w="289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  <w:r w:rsidRPr="00D816E5">
              <w:rPr>
                <w:spacing w:val="1"/>
              </w:rPr>
              <w:t xml:space="preserve">Разработка </w:t>
            </w:r>
            <w:r>
              <w:rPr>
                <w:spacing w:val="1"/>
              </w:rPr>
              <w:t>планов мероприятий по организации профилактики терроризма  и экстремизма</w:t>
            </w:r>
            <w:r w:rsidRPr="00D816E5">
              <w:rPr>
                <w:spacing w:val="1"/>
              </w:rPr>
              <w:t xml:space="preserve"> 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Default="00740F33" w:rsidP="00F352C0">
            <w:pPr>
              <w:rPr>
                <w:spacing w:val="1"/>
              </w:rPr>
            </w:pPr>
            <w:r w:rsidRPr="00D816E5">
              <w:rPr>
                <w:spacing w:val="1"/>
              </w:rPr>
              <w:t xml:space="preserve">Администрация </w:t>
            </w:r>
            <w:r>
              <w:rPr>
                <w:spacing w:val="1"/>
              </w:rPr>
              <w:t xml:space="preserve"> Вожгальского</w:t>
            </w:r>
          </w:p>
          <w:p w:rsidR="00740F33" w:rsidRPr="00D816E5" w:rsidRDefault="00740F33" w:rsidP="00F352C0">
            <w:pPr>
              <w:rPr>
                <w:spacing w:val="1"/>
              </w:rPr>
            </w:pPr>
            <w:r w:rsidRPr="00D816E5">
              <w:rPr>
                <w:spacing w:val="1"/>
              </w:rPr>
              <w:t>сельского поселения</w:t>
            </w:r>
          </w:p>
          <w:p w:rsidR="00740F33" w:rsidRPr="00D816E5" w:rsidRDefault="00740F33" w:rsidP="00F352C0">
            <w:pPr>
              <w:rPr>
                <w:spacing w:val="1"/>
              </w:rPr>
            </w:pPr>
          </w:p>
          <w:p w:rsidR="00740F33" w:rsidRPr="00D816E5" w:rsidRDefault="00740F33" w:rsidP="00F352C0"/>
          <w:p w:rsidR="00740F33" w:rsidRPr="00D816E5" w:rsidRDefault="00740F33" w:rsidP="00F352C0"/>
        </w:tc>
      </w:tr>
      <w:tr w:rsidR="00740F33" w:rsidRPr="00D816E5" w:rsidTr="00F352C0">
        <w:trPr>
          <w:trHeight w:hRule="exact" w:val="1422"/>
        </w:trPr>
        <w:tc>
          <w:tcPr>
            <w:tcW w:w="3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12"/>
              </w:rPr>
            </w:pPr>
            <w:r w:rsidRPr="00D816E5">
              <w:rPr>
                <w:spacing w:val="-12"/>
              </w:rPr>
              <w:t>2</w:t>
            </w:r>
          </w:p>
        </w:tc>
        <w:tc>
          <w:tcPr>
            <w:tcW w:w="2894" w:type="dxa"/>
            <w:shd w:val="clear" w:color="auto" w:fill="FFFFFF"/>
          </w:tcPr>
          <w:p w:rsidR="00740F33" w:rsidRPr="0009604A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 xml:space="preserve"> </w:t>
            </w:r>
            <w:r>
              <w:t xml:space="preserve"> Мероприятия по совершенствованию антитеррористической защищенности объектов промышленности, энергетики, транспорта, социальной сферы и жизнеобеспечения населения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Default="00740F33" w:rsidP="00F352C0">
            <w:pPr>
              <w:rPr>
                <w:spacing w:val="1"/>
              </w:rPr>
            </w:pPr>
            <w:r>
              <w:t xml:space="preserve"> </w:t>
            </w:r>
            <w:r w:rsidRPr="00D816E5">
              <w:rPr>
                <w:spacing w:val="1"/>
              </w:rPr>
              <w:t xml:space="preserve">Администрация </w:t>
            </w:r>
            <w:r>
              <w:rPr>
                <w:spacing w:val="1"/>
              </w:rPr>
              <w:t xml:space="preserve"> Вожгальского</w:t>
            </w:r>
          </w:p>
          <w:p w:rsidR="00740F33" w:rsidRPr="00D816E5" w:rsidRDefault="00740F33" w:rsidP="00F352C0">
            <w:pPr>
              <w:rPr>
                <w:spacing w:val="1"/>
              </w:rPr>
            </w:pPr>
            <w:r w:rsidRPr="00D816E5">
              <w:rPr>
                <w:spacing w:val="1"/>
              </w:rPr>
              <w:t>сельского поселения</w:t>
            </w:r>
          </w:p>
          <w:p w:rsidR="00740F33" w:rsidRPr="00D816E5" w:rsidRDefault="00740F33" w:rsidP="00F352C0"/>
        </w:tc>
      </w:tr>
      <w:tr w:rsidR="00740F33" w:rsidRPr="00D816E5" w:rsidTr="00F352C0">
        <w:trPr>
          <w:trHeight w:hRule="exact" w:val="1697"/>
        </w:trPr>
        <w:tc>
          <w:tcPr>
            <w:tcW w:w="3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2.1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 xml:space="preserve"> Установка камер видео- наблюдения с целью реализации комплекса мер, направленных на укрепление антитеррористической защищенности объектов социально- культурной сферы, расположенных на территории поселения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416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2.2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Проведение антитеррористических инструктажей с охраной и персоналом на критически важных, потенциально опасных объектах жизнеобеспечения и с массовым пребыванием людей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416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lastRenderedPageBreak/>
              <w:t>2.3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Проведение мероприятий по выявлению и пресечению деятельности организаций, в отношении которых вступило в силу судебное решение о признании их террористическими.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846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2.4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Проведение предупредительной работы накануне общественно- политических мероприятий; усиление охраны общественного порядка с целью пресечения противоправных действий; проверки мест проведения массовых мероприятий на взрывобезопасность.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995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2.5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Проведение проверок обеспечения комплексной безопасности и антитеррористической защищенности летних оздоровительных лагерей.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062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2.6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Проведение комплексных проверок готовности образовательных и дошкольных учреждений к новому учебному году.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164"/>
        </w:trPr>
        <w:tc>
          <w:tcPr>
            <w:tcW w:w="3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3.</w:t>
            </w:r>
          </w:p>
        </w:tc>
        <w:tc>
          <w:tcPr>
            <w:tcW w:w="2894" w:type="dxa"/>
            <w:shd w:val="clear" w:color="auto" w:fill="FFFFFF"/>
          </w:tcPr>
          <w:p w:rsidR="00740F33" w:rsidRPr="005B2CC5" w:rsidRDefault="00740F33" w:rsidP="00F352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25" w:lineRule="atLeast"/>
              <w:jc w:val="both"/>
              <w:rPr>
                <w:spacing w:val="-4"/>
              </w:rPr>
            </w:pPr>
            <w:r w:rsidRPr="00E1032B">
              <w:rPr>
                <w:spacing w:val="-4"/>
              </w:rPr>
              <w:t xml:space="preserve"> </w:t>
            </w:r>
            <w:r>
              <w:t xml:space="preserve"> Мероприятия по совершенствованию системы </w:t>
            </w:r>
            <w:r w:rsidRPr="005B2CC5">
              <w:t>информационного противодействия терроризму</w:t>
            </w:r>
          </w:p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>
            <w:r w:rsidRPr="00D816E5">
              <w:t xml:space="preserve">Бюджет </w:t>
            </w:r>
          </w:p>
          <w:p w:rsidR="00740F33" w:rsidRDefault="00740F33" w:rsidP="00F352C0">
            <w:r>
              <w:t xml:space="preserve"> Вожгальского</w:t>
            </w:r>
          </w:p>
          <w:p w:rsidR="00740F33" w:rsidRPr="00D816E5" w:rsidRDefault="00740F33" w:rsidP="00F352C0">
            <w:r w:rsidRPr="00D816E5">
              <w:t xml:space="preserve">сельского поселения </w:t>
            </w: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5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r>
              <w:t xml:space="preserve"> </w:t>
            </w:r>
            <w:r w:rsidRPr="00D816E5">
              <w:rPr>
                <w:spacing w:val="1"/>
              </w:rPr>
              <w:t xml:space="preserve">Администрация </w:t>
            </w:r>
            <w:r>
              <w:rPr>
                <w:spacing w:val="1"/>
              </w:rPr>
              <w:t xml:space="preserve"> Вожгальского</w:t>
            </w:r>
            <w:r w:rsidRPr="00D816E5">
              <w:rPr>
                <w:spacing w:val="1"/>
              </w:rPr>
              <w:t xml:space="preserve"> сельского поселения</w:t>
            </w:r>
          </w:p>
        </w:tc>
      </w:tr>
      <w:tr w:rsidR="00740F33" w:rsidRPr="00D816E5" w:rsidTr="00F352C0">
        <w:trPr>
          <w:trHeight w:hRule="exact" w:val="1447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3.1</w:t>
            </w:r>
          </w:p>
        </w:tc>
        <w:tc>
          <w:tcPr>
            <w:tcW w:w="2894" w:type="dxa"/>
            <w:shd w:val="clear" w:color="auto" w:fill="FFFFFF"/>
          </w:tcPr>
          <w:p w:rsidR="00740F33" w:rsidRPr="00E1032B" w:rsidRDefault="00740F33" w:rsidP="00F35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5" w:lineRule="atLeast"/>
              <w:jc w:val="both"/>
              <w:rPr>
                <w:spacing w:val="-4"/>
              </w:rPr>
            </w:pPr>
            <w:r>
              <w:rPr>
                <w:spacing w:val="-4"/>
              </w:rPr>
              <w:t>Мониторинг печатных и электронных СМИ, с целью выявления негативных социально-экономических ситуаций в поселении, создающих благоприятную почву для актов терроризма.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5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/>
        </w:tc>
        <w:tc>
          <w:tcPr>
            <w:tcW w:w="1276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799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3.2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5" w:lineRule="atLeast"/>
              <w:jc w:val="both"/>
              <w:rPr>
                <w:spacing w:val="-4"/>
              </w:rPr>
            </w:pPr>
            <w:r>
              <w:rPr>
                <w:spacing w:val="-4"/>
              </w:rPr>
              <w:t>Организация мероприятий, посвященных « Дню солидарности в борьбе с терроризмом».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5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/>
        </w:tc>
        <w:tc>
          <w:tcPr>
            <w:tcW w:w="1276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031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3.3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5" w:lineRule="atLeast"/>
              <w:jc w:val="both"/>
              <w:rPr>
                <w:spacing w:val="-4"/>
              </w:rPr>
            </w:pPr>
            <w:r>
              <w:rPr>
                <w:spacing w:val="-4"/>
              </w:rPr>
              <w:t>Мониторинг по информационно- пропагандистскому сопровождению антитеррористической деятельности.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5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/>
        </w:tc>
        <w:tc>
          <w:tcPr>
            <w:tcW w:w="1276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2288"/>
        </w:trPr>
        <w:tc>
          <w:tcPr>
            <w:tcW w:w="3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4.</w:t>
            </w:r>
          </w:p>
        </w:tc>
        <w:tc>
          <w:tcPr>
            <w:tcW w:w="289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  <w:r>
              <w:t xml:space="preserve"> Повышение готовности сил и средств, предназначенных для минизации и ликвидации последствий террористических актов.</w:t>
            </w:r>
            <w:r w:rsidRPr="00242F2B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shd w:val="clear" w:color="auto" w:fill="FFFFFF"/>
          </w:tcPr>
          <w:p w:rsidR="00740F33" w:rsidRDefault="00740F33" w:rsidP="00F352C0">
            <w:r w:rsidRPr="00D816E5">
              <w:t xml:space="preserve">Бюджет </w:t>
            </w:r>
            <w:r>
              <w:t xml:space="preserve"> Вожгальского</w:t>
            </w:r>
          </w:p>
          <w:p w:rsidR="00740F33" w:rsidRPr="00D816E5" w:rsidRDefault="00740F33" w:rsidP="00F352C0">
            <w:r w:rsidRPr="00D816E5">
              <w:t>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r w:rsidRPr="00D816E5">
              <w:t>Весь период</w:t>
            </w:r>
          </w:p>
        </w:tc>
        <w:tc>
          <w:tcPr>
            <w:tcW w:w="1276" w:type="dxa"/>
            <w:shd w:val="clear" w:color="auto" w:fill="FFFFFF"/>
          </w:tcPr>
          <w:p w:rsidR="00740F33" w:rsidRPr="004D0B7B" w:rsidRDefault="00740F33" w:rsidP="00F352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25" w:lineRule="atLeast"/>
              <w:jc w:val="both"/>
              <w:rPr>
                <w:spacing w:val="-4"/>
                <w:sz w:val="16"/>
                <w:szCs w:val="16"/>
              </w:rPr>
            </w:pPr>
            <w:r>
              <w:rPr>
                <w:spacing w:val="1"/>
              </w:rPr>
              <w:t xml:space="preserve"> </w:t>
            </w:r>
            <w:r w:rsidRPr="004D0B7B">
              <w:rPr>
                <w:sz w:val="16"/>
                <w:szCs w:val="16"/>
              </w:rPr>
              <w:t>Администрация  Вожгальского сельского поселения.</w:t>
            </w:r>
          </w:p>
          <w:p w:rsidR="00740F33" w:rsidRPr="00D816E5" w:rsidRDefault="00740F33" w:rsidP="00F352C0">
            <w:r w:rsidRPr="004D0B7B">
              <w:rPr>
                <w:sz w:val="16"/>
                <w:szCs w:val="16"/>
              </w:rPr>
              <w:t>,  МО МВД России « Куменский» по  Куменскому муниципальному району (по согласованию)</w:t>
            </w:r>
          </w:p>
        </w:tc>
      </w:tr>
      <w:tr w:rsidR="00740F33" w:rsidRPr="00D816E5" w:rsidTr="00F352C0">
        <w:trPr>
          <w:trHeight w:hRule="exact" w:val="1492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4.1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r>
              <w:t>Проведение учений по применению сил и средств в ходе ликвидации последствий черезвычайных ситуаций, вызванных террористическими актами и минимизации их последствий.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Default="00740F33" w:rsidP="00F35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5" w:lineRule="atLeast"/>
              <w:jc w:val="both"/>
              <w:rPr>
                <w:spacing w:val="1"/>
              </w:rPr>
            </w:pPr>
          </w:p>
        </w:tc>
      </w:tr>
      <w:tr w:rsidR="00740F33" w:rsidRPr="00D816E5" w:rsidTr="00F352C0">
        <w:trPr>
          <w:trHeight w:hRule="exact" w:val="344"/>
        </w:trPr>
        <w:tc>
          <w:tcPr>
            <w:tcW w:w="9925" w:type="dxa"/>
            <w:gridSpan w:val="12"/>
            <w:shd w:val="clear" w:color="auto" w:fill="FFFFFF"/>
          </w:tcPr>
          <w:p w:rsidR="00740F33" w:rsidRPr="004D0B7B" w:rsidRDefault="00740F33" w:rsidP="00F352C0">
            <w:pPr>
              <w:jc w:val="center"/>
              <w:rPr>
                <w:spacing w:val="1"/>
                <w:sz w:val="24"/>
                <w:szCs w:val="24"/>
              </w:rPr>
            </w:pPr>
            <w:r w:rsidRPr="004D0B7B">
              <w:rPr>
                <w:sz w:val="24"/>
                <w:szCs w:val="24"/>
              </w:rPr>
              <w:t>Мероприятия по  профилактике экстремизма</w:t>
            </w:r>
          </w:p>
        </w:tc>
      </w:tr>
      <w:tr w:rsidR="00740F33" w:rsidRPr="00D816E5" w:rsidTr="00F352C0">
        <w:trPr>
          <w:trHeight w:hRule="exact" w:val="713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lastRenderedPageBreak/>
              <w:t>1.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r>
              <w:t>Организационные мероприятия по выполнению программы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  <w:tr w:rsidR="00740F33" w:rsidRPr="00D816E5" w:rsidTr="00F352C0">
        <w:trPr>
          <w:trHeight w:hRule="exact" w:val="1275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1.1.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r>
              <w:t>Мониторинг политических, социально-экономических и иных процессов, оказывающих влияние на ситуацию в сфере профилактике экстремизма.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  <w:tr w:rsidR="00740F33" w:rsidRPr="00D816E5" w:rsidTr="00F352C0">
        <w:trPr>
          <w:trHeight w:hRule="exact" w:val="789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1.2.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r>
              <w:t>Подготовка и проведение заседаний рабочей группы по профилактике экстремизма.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  <w:tr w:rsidR="00740F33" w:rsidRPr="00D816E5" w:rsidTr="00F352C0">
        <w:trPr>
          <w:trHeight w:hRule="exact" w:val="1125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1.3.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r>
              <w:t>Организация учебно-методических семинаров по вопросам профилактики экстремистских проявлений.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  <w:tr w:rsidR="00740F33" w:rsidRPr="00D816E5" w:rsidTr="00F352C0">
        <w:trPr>
          <w:trHeight w:hRule="exact" w:val="1222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1.4.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r>
              <w:t>Организация выпуска сборников методических рекомендаций по противодействию экстремизма для педагогов, родителей и учащихся.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4F47DC" w:rsidRDefault="00F352C0" w:rsidP="00F352C0">
            <w:pPr>
              <w:rPr>
                <w:spacing w:val="-4"/>
              </w:rPr>
            </w:pPr>
            <w:r>
              <w:rPr>
                <w:spacing w:val="-4"/>
              </w:rPr>
              <w:t>0</w:t>
            </w:r>
            <w:r w:rsidR="00740F33">
              <w:rPr>
                <w:spacing w:val="-4"/>
              </w:rPr>
              <w:t>,0</w:t>
            </w:r>
          </w:p>
        </w:tc>
        <w:tc>
          <w:tcPr>
            <w:tcW w:w="454" w:type="dxa"/>
            <w:shd w:val="clear" w:color="auto" w:fill="FFFFFF"/>
          </w:tcPr>
          <w:p w:rsidR="00740F33" w:rsidRPr="004F47DC" w:rsidRDefault="00F352C0" w:rsidP="00F352C0">
            <w:pPr>
              <w:rPr>
                <w:spacing w:val="-7"/>
              </w:rPr>
            </w:pPr>
            <w:r>
              <w:rPr>
                <w:spacing w:val="-7"/>
              </w:rPr>
              <w:t>0</w:t>
            </w:r>
            <w:r w:rsidR="00740F33">
              <w:rPr>
                <w:spacing w:val="-7"/>
              </w:rPr>
              <w:t>,0</w:t>
            </w:r>
          </w:p>
        </w:tc>
        <w:tc>
          <w:tcPr>
            <w:tcW w:w="555" w:type="dxa"/>
            <w:shd w:val="clear" w:color="auto" w:fill="FFFFFF"/>
          </w:tcPr>
          <w:p w:rsidR="00740F33" w:rsidRPr="00D816E5" w:rsidRDefault="00F352C0" w:rsidP="00F352C0">
            <w:pPr>
              <w:rPr>
                <w:spacing w:val="-7"/>
              </w:rPr>
            </w:pPr>
            <w:r>
              <w:rPr>
                <w:spacing w:val="-7"/>
              </w:rPr>
              <w:t>0</w:t>
            </w:r>
            <w:r w:rsidR="00740F33">
              <w:rPr>
                <w:spacing w:val="-7"/>
              </w:rPr>
              <w:t>,0</w:t>
            </w:r>
          </w:p>
        </w:tc>
        <w:tc>
          <w:tcPr>
            <w:tcW w:w="551" w:type="dxa"/>
            <w:shd w:val="clear" w:color="auto" w:fill="FFFFFF"/>
          </w:tcPr>
          <w:p w:rsidR="00740F33" w:rsidRPr="00D816E5" w:rsidRDefault="00F352C0" w:rsidP="00F352C0">
            <w:pPr>
              <w:rPr>
                <w:spacing w:val="-6"/>
              </w:rPr>
            </w:pPr>
            <w:r>
              <w:rPr>
                <w:spacing w:val="-6"/>
              </w:rPr>
              <w:t>0</w:t>
            </w:r>
            <w:r w:rsidR="00740F33">
              <w:rPr>
                <w:spacing w:val="-6"/>
              </w:rPr>
              <w:t>,0</w:t>
            </w:r>
          </w:p>
        </w:tc>
        <w:tc>
          <w:tcPr>
            <w:tcW w:w="566" w:type="dxa"/>
            <w:shd w:val="clear" w:color="auto" w:fill="FFFFFF"/>
          </w:tcPr>
          <w:p w:rsidR="00740F33" w:rsidRPr="00D816E5" w:rsidRDefault="00F352C0" w:rsidP="00F352C0">
            <w:pPr>
              <w:rPr>
                <w:spacing w:val="-6"/>
              </w:rPr>
            </w:pPr>
            <w:r>
              <w:rPr>
                <w:spacing w:val="-6"/>
              </w:rPr>
              <w:t>0</w:t>
            </w:r>
            <w:r w:rsidR="00740F33">
              <w:rPr>
                <w:spacing w:val="-6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740F33" w:rsidRPr="00D816E5" w:rsidRDefault="00F352C0" w:rsidP="00F352C0">
            <w:r>
              <w:t>0</w:t>
            </w:r>
            <w:r w:rsidR="00740F33">
              <w:t>,0</w:t>
            </w:r>
          </w:p>
        </w:tc>
        <w:tc>
          <w:tcPr>
            <w:tcW w:w="567" w:type="dxa"/>
            <w:shd w:val="clear" w:color="auto" w:fill="FFFFFF"/>
          </w:tcPr>
          <w:p w:rsidR="00740F33" w:rsidRPr="00D816E5" w:rsidRDefault="00F352C0" w:rsidP="00F352C0">
            <w:r>
              <w:t>0</w:t>
            </w:r>
            <w:r w:rsidR="00740F33">
              <w:t>,0</w:t>
            </w: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  <w:tr w:rsidR="00740F33" w:rsidRPr="00D816E5" w:rsidTr="00F352C0">
        <w:trPr>
          <w:trHeight w:hRule="exact" w:val="968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2.</w:t>
            </w:r>
          </w:p>
        </w:tc>
        <w:tc>
          <w:tcPr>
            <w:tcW w:w="2894" w:type="dxa"/>
            <w:shd w:val="clear" w:color="auto" w:fill="FFFFFF"/>
          </w:tcPr>
          <w:p w:rsidR="00740F33" w:rsidRPr="00280577" w:rsidRDefault="00740F33" w:rsidP="00F352C0">
            <w:r w:rsidRPr="00280577">
              <w:t>Мероприятия в сфере профилактики экстремизма и по обеспечению  общественного порядка.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7A7A98" w:rsidRDefault="00740F33" w:rsidP="00F352C0">
            <w:pPr>
              <w:rPr>
                <w:color w:val="FF0000"/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7A7A98" w:rsidRDefault="00740F33" w:rsidP="00F352C0">
            <w:pPr>
              <w:rPr>
                <w:color w:val="FF0000"/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  <w:tr w:rsidR="00740F33" w:rsidRPr="00D816E5" w:rsidTr="00F352C0">
        <w:trPr>
          <w:trHeight w:hRule="exact" w:val="714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2.1.</w:t>
            </w:r>
          </w:p>
        </w:tc>
        <w:tc>
          <w:tcPr>
            <w:tcW w:w="2894" w:type="dxa"/>
            <w:shd w:val="clear" w:color="auto" w:fill="FFFFFF"/>
          </w:tcPr>
          <w:p w:rsidR="00740F33" w:rsidRPr="00280577" w:rsidRDefault="00740F33" w:rsidP="00F352C0">
            <w:r w:rsidRPr="00280577">
              <w:t>Проведение анализа обстановки в сфере противодействия экстремизму.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7A7A98" w:rsidRDefault="00740F33" w:rsidP="00F352C0">
            <w:pPr>
              <w:rPr>
                <w:color w:val="FF0000"/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7A7A98" w:rsidRDefault="00740F33" w:rsidP="00F352C0">
            <w:pPr>
              <w:rPr>
                <w:color w:val="FF0000"/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  <w:tr w:rsidR="00740F33" w:rsidRPr="00D816E5" w:rsidTr="00F352C0">
        <w:trPr>
          <w:trHeight w:hRule="exact" w:val="1447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2.2.</w:t>
            </w:r>
          </w:p>
        </w:tc>
        <w:tc>
          <w:tcPr>
            <w:tcW w:w="2894" w:type="dxa"/>
            <w:shd w:val="clear" w:color="auto" w:fill="FFFFFF"/>
          </w:tcPr>
          <w:p w:rsidR="00740F33" w:rsidRPr="00280577" w:rsidRDefault="00740F33" w:rsidP="00F352C0">
            <w:r>
              <w:t>Проведение профилактических мероприятий по выявлению иностранных работников и лиц без гражданства, нарушающих уголовное, налоговое и административное законодательство.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7A7A98" w:rsidRDefault="00740F33" w:rsidP="00F352C0">
            <w:pPr>
              <w:rPr>
                <w:color w:val="FF0000"/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7A7A98" w:rsidRDefault="00740F33" w:rsidP="00F352C0">
            <w:pPr>
              <w:rPr>
                <w:color w:val="FF0000"/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  <w:tr w:rsidR="00740F33" w:rsidRPr="00D816E5" w:rsidTr="00F352C0">
        <w:trPr>
          <w:trHeight w:hRule="exact" w:val="1041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2.3.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r>
              <w:t>Профилактическая работа с иностранными гражданами и работодателями, использующими иностранную рабочую силу.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7A7A98" w:rsidRDefault="00740F33" w:rsidP="00F352C0">
            <w:pPr>
              <w:rPr>
                <w:color w:val="FF0000"/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7A7A98" w:rsidRDefault="00740F33" w:rsidP="00F352C0">
            <w:pPr>
              <w:rPr>
                <w:color w:val="FF0000"/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  <w:tr w:rsidR="00740F33" w:rsidRPr="00D816E5" w:rsidTr="00F352C0">
        <w:trPr>
          <w:trHeight w:hRule="exact" w:val="1228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2.4.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r>
              <w:t>Организация взаимодействия субъектов профилактики экстремизма в рамках деятельности рабочей группы по профилактике экстремизма.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7A7A98" w:rsidRDefault="00740F33" w:rsidP="00F352C0">
            <w:pPr>
              <w:rPr>
                <w:color w:val="FF0000"/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7A7A98" w:rsidRDefault="00740F33" w:rsidP="00F352C0">
            <w:pPr>
              <w:rPr>
                <w:color w:val="FF0000"/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  <w:tr w:rsidR="00740F33" w:rsidRPr="00D816E5" w:rsidTr="00F352C0">
        <w:trPr>
          <w:trHeight w:hRule="exact" w:val="1041"/>
        </w:trPr>
        <w:tc>
          <w:tcPr>
            <w:tcW w:w="3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3.</w:t>
            </w:r>
          </w:p>
        </w:tc>
        <w:tc>
          <w:tcPr>
            <w:tcW w:w="2894" w:type="dxa"/>
            <w:shd w:val="clear" w:color="auto" w:fill="FFFFFF"/>
          </w:tcPr>
          <w:p w:rsidR="00740F33" w:rsidRPr="003661F1" w:rsidRDefault="00740F33" w:rsidP="00F352C0">
            <w:pPr>
              <w:rPr>
                <w:spacing w:val="-4"/>
              </w:rPr>
            </w:pPr>
            <w:r w:rsidRPr="003661F1">
              <w:t xml:space="preserve">Мероприятия по профилактике экстремизма в сфере межнациональных и межрелигиозных отношений 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Default="00740F33" w:rsidP="00F352C0">
            <w:pPr>
              <w:rPr>
                <w:spacing w:val="1"/>
              </w:rPr>
            </w:pPr>
            <w:r w:rsidRPr="00D816E5">
              <w:rPr>
                <w:spacing w:val="1"/>
              </w:rPr>
              <w:t xml:space="preserve">Администрация </w:t>
            </w:r>
            <w:r>
              <w:rPr>
                <w:spacing w:val="1"/>
              </w:rPr>
              <w:t xml:space="preserve"> Вожгальского</w:t>
            </w:r>
          </w:p>
          <w:p w:rsidR="00740F33" w:rsidRPr="00D816E5" w:rsidRDefault="00740F33" w:rsidP="00F352C0">
            <w:pPr>
              <w:rPr>
                <w:spacing w:val="1"/>
              </w:rPr>
            </w:pPr>
            <w:r w:rsidRPr="00D816E5">
              <w:rPr>
                <w:spacing w:val="1"/>
              </w:rPr>
              <w:t>сельского поселения</w:t>
            </w:r>
          </w:p>
        </w:tc>
      </w:tr>
      <w:tr w:rsidR="00740F33" w:rsidRPr="00D816E5" w:rsidTr="00F352C0">
        <w:trPr>
          <w:trHeight w:hRule="exact" w:val="1609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3.1.</w:t>
            </w:r>
          </w:p>
        </w:tc>
        <w:tc>
          <w:tcPr>
            <w:tcW w:w="2894" w:type="dxa"/>
            <w:shd w:val="clear" w:color="auto" w:fill="FFFFFF"/>
          </w:tcPr>
          <w:p w:rsidR="00740F33" w:rsidRPr="003661F1" w:rsidRDefault="00740F33" w:rsidP="00F352C0">
            <w:r w:rsidRPr="003661F1">
              <w:t>Подготовка, размещение(о</w:t>
            </w:r>
            <w:r>
              <w:t>бновление) информации на сайте К</w:t>
            </w:r>
            <w:r w:rsidRPr="003661F1">
              <w:t>уменского района данных о национальных общественных объединениях, группах и диаспорах, религиозных организациях.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  <w:tr w:rsidR="00740F33" w:rsidRPr="00D816E5" w:rsidTr="00F352C0">
        <w:trPr>
          <w:trHeight w:hRule="exact" w:val="1440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lastRenderedPageBreak/>
              <w:t>3.2.</w:t>
            </w:r>
          </w:p>
        </w:tc>
        <w:tc>
          <w:tcPr>
            <w:tcW w:w="2894" w:type="dxa"/>
            <w:shd w:val="clear" w:color="auto" w:fill="FFFFFF"/>
          </w:tcPr>
          <w:p w:rsidR="00740F33" w:rsidRPr="003661F1" w:rsidRDefault="00740F33" w:rsidP="00F352C0">
            <w:r>
              <w:t>Привлечение лидеров религиозных и национально-культурных объединений к участию в деятельности Рабочей группы по профилактике экстремизма в составе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  <w:tr w:rsidR="00740F33" w:rsidRPr="00D816E5" w:rsidTr="00F352C0">
        <w:trPr>
          <w:trHeight w:hRule="exact" w:val="2276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3.3.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r>
              <w:t>Организация на сходах граждан, встречах , профилактической работы, направленной на недопущение вовлечения детей и подростков в незаконную деятельность религиозных сект и экстремистких организаций. Распространение идей межнациональной терпимости, дружбы, добрососедства, взаимного уважения.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  <w:tr w:rsidR="00740F33" w:rsidRPr="00D816E5" w:rsidTr="00F352C0">
        <w:trPr>
          <w:trHeight w:hRule="exact" w:val="868"/>
        </w:trPr>
        <w:tc>
          <w:tcPr>
            <w:tcW w:w="3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4.</w:t>
            </w:r>
          </w:p>
        </w:tc>
        <w:tc>
          <w:tcPr>
            <w:tcW w:w="289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  <w:r>
              <w:t xml:space="preserve">Мероприятия по профилактике экстремизма в сферах образования, культуры и социальной политики 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Default="00740F33" w:rsidP="00F352C0">
            <w:pPr>
              <w:rPr>
                <w:spacing w:val="1"/>
              </w:rPr>
            </w:pPr>
            <w:r w:rsidRPr="00D816E5">
              <w:rPr>
                <w:spacing w:val="1"/>
              </w:rPr>
              <w:t xml:space="preserve">Администрация </w:t>
            </w:r>
            <w:r>
              <w:rPr>
                <w:spacing w:val="1"/>
              </w:rPr>
              <w:t xml:space="preserve"> Вожгальского</w:t>
            </w:r>
          </w:p>
          <w:p w:rsidR="00740F33" w:rsidRPr="00D816E5" w:rsidRDefault="00740F33" w:rsidP="00F352C0">
            <w:r w:rsidRPr="00D816E5">
              <w:rPr>
                <w:spacing w:val="1"/>
              </w:rPr>
              <w:t>сельского поселения</w:t>
            </w:r>
          </w:p>
        </w:tc>
      </w:tr>
      <w:tr w:rsidR="00740F33" w:rsidRPr="00D816E5" w:rsidTr="00F352C0">
        <w:trPr>
          <w:trHeight w:hRule="exact" w:val="1173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4.1.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r>
              <w:t>Подготовка и проведение социально-значимых массовых мероприятий направленных на профилактику экстремизма с организациями ветеранов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  <w:tr w:rsidR="00740F33" w:rsidRPr="00D816E5" w:rsidTr="00F352C0">
        <w:trPr>
          <w:trHeight w:hRule="exact" w:val="1806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4.2.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r>
              <w:t>Организация проведения в муниципальных общеобразовательных учреждениях комплексных профилактических мероприятий:</w:t>
            </w:r>
          </w:p>
          <w:p w:rsidR="00740F33" w:rsidRDefault="00740F33" w:rsidP="00F352C0">
            <w:r>
              <w:t>- Единые дни профилактики,</w:t>
            </w:r>
          </w:p>
          <w:p w:rsidR="00740F33" w:rsidRDefault="00740F33" w:rsidP="00F352C0">
            <w:r>
              <w:t>- Недели профилактики,</w:t>
            </w:r>
          </w:p>
          <w:p w:rsidR="00740F33" w:rsidRDefault="00740F33" w:rsidP="00F352C0">
            <w:r>
              <w:t>- Дни правовых знаний,</w:t>
            </w:r>
          </w:p>
          <w:p w:rsidR="00740F33" w:rsidRDefault="00740F33" w:rsidP="00F352C0">
            <w:r>
              <w:t>- Единые дни толерантности и др.</w:t>
            </w:r>
          </w:p>
          <w:p w:rsidR="00740F33" w:rsidRDefault="00740F33" w:rsidP="00F352C0"/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  <w:tr w:rsidR="00740F33" w:rsidRPr="00D816E5" w:rsidTr="00F352C0">
        <w:trPr>
          <w:trHeight w:hRule="exact" w:val="2335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4.3.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r>
              <w:t>Организация в образовательных учреждениях общешкольных мероприятий и праздников, направленных на формирование отношений толерантности, посвященных на формирование, посвященных Международному дню толерантности, Дню народного единства, Уроки мира, недели культуры народов мира.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  <w:tr w:rsidR="00740F33" w:rsidRPr="00D816E5" w:rsidTr="00F352C0">
        <w:trPr>
          <w:trHeight w:hRule="exact" w:val="2822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4.4.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r>
              <w:t>Информационное сопровождение мероприятий в образовательных учреждениях, направленных на профилактику экстремизма:</w:t>
            </w:r>
          </w:p>
          <w:p w:rsidR="00740F33" w:rsidRDefault="00740F33" w:rsidP="00F352C0">
            <w:r>
              <w:t>- создание информационных уголков,</w:t>
            </w:r>
          </w:p>
          <w:p w:rsidR="00740F33" w:rsidRDefault="00740F33" w:rsidP="00F352C0">
            <w:r>
              <w:t>- размещение информации по профилактике экстремизма на школьных сайтах,</w:t>
            </w:r>
          </w:p>
          <w:p w:rsidR="00740F33" w:rsidRDefault="00740F33" w:rsidP="00F352C0">
            <w:r>
              <w:t>- распространение буклетов, листовок среди участников образовательного процесса.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  <w:tr w:rsidR="00740F33" w:rsidRPr="00D816E5" w:rsidTr="00F352C0">
        <w:trPr>
          <w:trHeight w:hRule="exact" w:val="1224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4.5.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r>
              <w:t>Проведение родительских собраний, направленных на просвещение родительской общественности по вопросам профилактики экстремизма.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  <w:tr w:rsidR="00740F33" w:rsidRPr="00D816E5" w:rsidTr="00F352C0">
        <w:trPr>
          <w:trHeight w:hRule="exact" w:val="757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lastRenderedPageBreak/>
              <w:t>4.6.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r>
              <w:t>Проведение цикла мероприятий, посвященных Дню народного единства.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  <w:tr w:rsidR="00740F33" w:rsidRPr="00D816E5" w:rsidTr="00F352C0">
        <w:trPr>
          <w:trHeight w:hRule="exact" w:val="1031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4.7.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r>
              <w:t>Организация  и проведение Дня памяти воинов, погибших при исполнении воинского и служебного долга.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2750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  <w:tr w:rsidR="00740F33" w:rsidRPr="00D816E5" w:rsidTr="00F352C0">
        <w:trPr>
          <w:trHeight w:hRule="exact" w:val="501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4.8.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r>
              <w:t>Благотворительная акция «Весенняя неделя Добра».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2750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  <w:tr w:rsidR="00740F33" w:rsidRPr="00D816E5" w:rsidTr="00F352C0">
        <w:trPr>
          <w:trHeight w:hRule="exact" w:val="905"/>
        </w:trPr>
        <w:tc>
          <w:tcPr>
            <w:tcW w:w="3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5.</w:t>
            </w:r>
          </w:p>
        </w:tc>
        <w:tc>
          <w:tcPr>
            <w:tcW w:w="289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Мероприятия по профилактике экстремизма в сферах молодежной политики, физической культуры и спорта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 xml:space="preserve"> </w:t>
            </w: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Default="00740F33" w:rsidP="00F352C0">
            <w:pPr>
              <w:rPr>
                <w:spacing w:val="1"/>
              </w:rPr>
            </w:pPr>
            <w:r>
              <w:t xml:space="preserve"> </w:t>
            </w:r>
            <w:r w:rsidRPr="00D816E5">
              <w:rPr>
                <w:spacing w:val="1"/>
              </w:rPr>
              <w:t xml:space="preserve">Администрация </w:t>
            </w:r>
            <w:r>
              <w:rPr>
                <w:spacing w:val="1"/>
              </w:rPr>
              <w:t xml:space="preserve"> Вожгальского</w:t>
            </w:r>
          </w:p>
          <w:p w:rsidR="00740F33" w:rsidRPr="00D816E5" w:rsidRDefault="00740F33" w:rsidP="00F352C0">
            <w:r w:rsidRPr="00D816E5">
              <w:rPr>
                <w:spacing w:val="1"/>
              </w:rPr>
              <w:t>сельского поселения</w:t>
            </w:r>
          </w:p>
        </w:tc>
      </w:tr>
      <w:tr w:rsidR="00740F33" w:rsidRPr="00D816E5" w:rsidTr="00F352C0">
        <w:trPr>
          <w:trHeight w:hRule="exact" w:val="1016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5.1.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Проведение тематических бесед, направленных на профилактику экстремизма и национализма среди воспитанников спортивной школы.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789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5.2.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Организация и проведение спортивных мероприятий в рамках месячника защитников Отечества.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394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5.3.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Организация и проведение спортивно-массовых мероприятий в целях формирования здорового образа жизни и включения молодежи в социально-приемлемую деятельность.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029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5.4.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Привлечение в спортивные секции учащихся, склонных к правонарушениям, находящихся в трудной жизненной ситуации.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697"/>
        </w:trPr>
        <w:tc>
          <w:tcPr>
            <w:tcW w:w="367" w:type="dxa"/>
            <w:shd w:val="clear" w:color="auto" w:fill="FFFFFF"/>
          </w:tcPr>
          <w:p w:rsidR="00740F33" w:rsidRPr="00F44D8D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6.</w:t>
            </w:r>
          </w:p>
        </w:tc>
        <w:tc>
          <w:tcPr>
            <w:tcW w:w="2894" w:type="dxa"/>
            <w:shd w:val="clear" w:color="auto" w:fill="FFFFFF"/>
          </w:tcPr>
          <w:p w:rsidR="00740F33" w:rsidRPr="00AF231A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Мероприятия по профилактике экстремизма в сфере информационной политики.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C16E88" w:rsidRDefault="00740F33" w:rsidP="00F352C0">
            <w:pPr>
              <w:rPr>
                <w:spacing w:val="1"/>
                <w:sz w:val="16"/>
                <w:szCs w:val="16"/>
              </w:rPr>
            </w:pPr>
            <w:r w:rsidRPr="00C16E88">
              <w:rPr>
                <w:spacing w:val="1"/>
                <w:sz w:val="16"/>
                <w:szCs w:val="16"/>
              </w:rPr>
              <w:t>Администрация  Вожгальского</w:t>
            </w:r>
          </w:p>
          <w:p w:rsidR="00740F33" w:rsidRPr="00C16E88" w:rsidRDefault="00740F33" w:rsidP="00F352C0">
            <w:pPr>
              <w:rPr>
                <w:sz w:val="16"/>
                <w:szCs w:val="16"/>
              </w:rPr>
            </w:pPr>
            <w:r w:rsidRPr="00C16E88">
              <w:rPr>
                <w:spacing w:val="1"/>
                <w:sz w:val="16"/>
                <w:szCs w:val="16"/>
              </w:rPr>
              <w:t>сельского поселения</w:t>
            </w:r>
          </w:p>
        </w:tc>
      </w:tr>
      <w:tr w:rsidR="00740F33" w:rsidRPr="00D816E5" w:rsidTr="00F352C0">
        <w:trPr>
          <w:trHeight w:hRule="exact" w:val="1457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6.1.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Мониторинг печатных и электронных СМИ района с целью выявления негативных социально-экономических ситуаций, создающих благоприятную почву для экстремистских проявлений.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C16E88" w:rsidRDefault="00740F33" w:rsidP="00F352C0">
            <w:pPr>
              <w:rPr>
                <w:spacing w:val="1"/>
                <w:sz w:val="16"/>
                <w:szCs w:val="16"/>
              </w:rPr>
            </w:pPr>
          </w:p>
        </w:tc>
      </w:tr>
      <w:tr w:rsidR="00740F33" w:rsidRPr="00D816E5" w:rsidTr="00F352C0">
        <w:trPr>
          <w:trHeight w:hRule="exact" w:val="977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6.2.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Изготовление плакатов по профилактике экстремизма для учреждений образования, культуры, здравоохранения и спорта.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2750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  <w:tr w:rsidR="00740F33" w:rsidRPr="00D816E5" w:rsidTr="00F352C0">
        <w:trPr>
          <w:trHeight w:hRule="exact" w:val="1010"/>
        </w:trPr>
        <w:tc>
          <w:tcPr>
            <w:tcW w:w="367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7</w:t>
            </w:r>
          </w:p>
        </w:tc>
        <w:tc>
          <w:tcPr>
            <w:tcW w:w="2894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Контроль за деятельностью Вожгальской сельской библиотеки им.Ф.И.Шаляпина в сфере противодействия экстремизму.</w:t>
            </w:r>
          </w:p>
        </w:tc>
        <w:tc>
          <w:tcPr>
            <w:tcW w:w="994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2750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Default="00740F33" w:rsidP="00F352C0">
            <w:pPr>
              <w:rPr>
                <w:spacing w:val="-7"/>
              </w:rPr>
            </w:pPr>
          </w:p>
        </w:tc>
        <w:tc>
          <w:tcPr>
            <w:tcW w:w="551" w:type="dxa"/>
            <w:shd w:val="clear" w:color="auto" w:fill="FFFFFF"/>
          </w:tcPr>
          <w:p w:rsidR="00740F33" w:rsidRDefault="00740F33" w:rsidP="00F352C0">
            <w:pPr>
              <w:rPr>
                <w:spacing w:val="-6"/>
              </w:rPr>
            </w:pPr>
          </w:p>
        </w:tc>
        <w:tc>
          <w:tcPr>
            <w:tcW w:w="566" w:type="dxa"/>
            <w:shd w:val="clear" w:color="auto" w:fill="FFFFFF"/>
          </w:tcPr>
          <w:p w:rsidR="00740F33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  <w:tr w:rsidR="00740F33" w:rsidRPr="00D816E5" w:rsidTr="00740F33">
        <w:trPr>
          <w:trHeight w:hRule="exact" w:val="666"/>
        </w:trPr>
        <w:tc>
          <w:tcPr>
            <w:tcW w:w="42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>
            <w:r>
              <w:t>ВСЕГО: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2959C4" w:rsidRDefault="00F352C0" w:rsidP="00F352C0">
            <w:pPr>
              <w:rPr>
                <w:spacing w:val="-4"/>
              </w:rPr>
            </w:pPr>
            <w:r>
              <w:rPr>
                <w:spacing w:val="-4"/>
              </w:rPr>
              <w:t>0</w:t>
            </w:r>
            <w:r w:rsidR="00740F33">
              <w:rPr>
                <w:spacing w:val="-4"/>
              </w:rPr>
              <w:t>,0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F352C0" w:rsidP="00F352C0">
            <w:pPr>
              <w:rPr>
                <w:spacing w:val="-7"/>
              </w:rPr>
            </w:pPr>
            <w:r>
              <w:rPr>
                <w:spacing w:val="-7"/>
              </w:rPr>
              <w:t>0,0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F352C0" w:rsidP="00F352C0">
            <w:pPr>
              <w:rPr>
                <w:spacing w:val="-7"/>
              </w:rPr>
            </w:pPr>
            <w:r>
              <w:rPr>
                <w:spacing w:val="-7"/>
              </w:rPr>
              <w:t>0</w:t>
            </w:r>
            <w:r w:rsidR="00740F33">
              <w:rPr>
                <w:spacing w:val="-7"/>
              </w:rPr>
              <w:t>,0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FFFFFF"/>
          </w:tcPr>
          <w:p w:rsidR="00740F33" w:rsidRDefault="00F352C0" w:rsidP="00F352C0">
            <w:r>
              <w:t>0</w:t>
            </w:r>
            <w:r w:rsidR="00740F33">
              <w:t>,0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FFFFF"/>
          </w:tcPr>
          <w:p w:rsidR="00740F33" w:rsidRDefault="00F352C0" w:rsidP="00F352C0">
            <w:r>
              <w:t>0</w:t>
            </w:r>
            <w:r w:rsidR="00740F33">
              <w:t>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F352C0" w:rsidP="00F352C0">
            <w:r>
              <w:t>0</w:t>
            </w:r>
            <w:r w:rsidR="00740F33">
              <w:t>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F352C0" w:rsidP="00F352C0">
            <w:r>
              <w:t>0</w:t>
            </w:r>
            <w:r w:rsidR="00740F33">
              <w:t>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>
            <w:pPr>
              <w:rPr>
                <w:spacing w:val="1"/>
              </w:rPr>
            </w:pPr>
          </w:p>
        </w:tc>
      </w:tr>
    </w:tbl>
    <w:p w:rsidR="00740F33" w:rsidRPr="00D816E5" w:rsidRDefault="00740F33" w:rsidP="00740F33">
      <w:pPr>
        <w:jc w:val="center"/>
      </w:pPr>
    </w:p>
    <w:p w:rsidR="00740F33" w:rsidRDefault="00740F33" w:rsidP="00740F33">
      <w:pPr>
        <w:jc w:val="right"/>
        <w:rPr>
          <w:sz w:val="28"/>
          <w:szCs w:val="28"/>
        </w:rPr>
      </w:pPr>
    </w:p>
    <w:p w:rsidR="00740F33" w:rsidRDefault="00740F33" w:rsidP="00740F33">
      <w:pPr>
        <w:jc w:val="right"/>
        <w:rPr>
          <w:sz w:val="28"/>
          <w:szCs w:val="28"/>
        </w:rPr>
      </w:pPr>
    </w:p>
    <w:p w:rsidR="00740F33" w:rsidRDefault="00740F33" w:rsidP="00740F33">
      <w:pPr>
        <w:jc w:val="right"/>
        <w:rPr>
          <w:sz w:val="28"/>
          <w:szCs w:val="28"/>
        </w:rPr>
      </w:pPr>
    </w:p>
    <w:p w:rsidR="00740F33" w:rsidRDefault="00740F33" w:rsidP="00740F33">
      <w:pPr>
        <w:jc w:val="right"/>
        <w:rPr>
          <w:sz w:val="28"/>
          <w:szCs w:val="28"/>
        </w:rPr>
      </w:pPr>
    </w:p>
    <w:p w:rsidR="00740F33" w:rsidRDefault="00740F33" w:rsidP="00740F33">
      <w:pPr>
        <w:jc w:val="right"/>
        <w:rPr>
          <w:sz w:val="28"/>
          <w:szCs w:val="28"/>
        </w:rPr>
      </w:pPr>
    </w:p>
    <w:p w:rsidR="00740F33" w:rsidRPr="009E7AF3" w:rsidRDefault="00740F33" w:rsidP="00740F33">
      <w:pPr>
        <w:jc w:val="right"/>
        <w:rPr>
          <w:sz w:val="28"/>
          <w:szCs w:val="28"/>
        </w:rPr>
      </w:pPr>
      <w:r w:rsidRPr="009E7AF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№3</w:t>
      </w:r>
    </w:p>
    <w:p w:rsidR="00740F33" w:rsidRPr="00D324B5" w:rsidRDefault="00740F33" w:rsidP="00740F33">
      <w:pPr>
        <w:rPr>
          <w:b/>
          <w:sz w:val="28"/>
          <w:szCs w:val="28"/>
        </w:rPr>
      </w:pPr>
    </w:p>
    <w:p w:rsidR="00740F33" w:rsidRPr="00D324B5" w:rsidRDefault="00740F33" w:rsidP="00740F33">
      <w:pPr>
        <w:rPr>
          <w:b/>
          <w:sz w:val="28"/>
          <w:szCs w:val="28"/>
        </w:rPr>
      </w:pPr>
    </w:p>
    <w:p w:rsidR="00740F33" w:rsidRDefault="00740F33" w:rsidP="00740F33">
      <w:pPr>
        <w:jc w:val="center"/>
        <w:rPr>
          <w:sz w:val="28"/>
          <w:szCs w:val="28"/>
        </w:rPr>
      </w:pPr>
      <w:r w:rsidRPr="00734BAB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 </w:t>
      </w:r>
    </w:p>
    <w:p w:rsidR="00740F33" w:rsidRDefault="00740F33" w:rsidP="00740F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в области безопасности и правоохранительной деятельности.  </w:t>
      </w:r>
    </w:p>
    <w:p w:rsidR="00740F33" w:rsidRDefault="00740F33" w:rsidP="00740F33">
      <w:pPr>
        <w:jc w:val="center"/>
        <w:rPr>
          <w:sz w:val="28"/>
          <w:szCs w:val="28"/>
        </w:rPr>
      </w:pP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409"/>
        <w:gridCol w:w="993"/>
        <w:gridCol w:w="567"/>
        <w:gridCol w:w="454"/>
        <w:gridCol w:w="555"/>
        <w:gridCol w:w="550"/>
        <w:gridCol w:w="567"/>
        <w:gridCol w:w="567"/>
        <w:gridCol w:w="567"/>
        <w:gridCol w:w="869"/>
        <w:gridCol w:w="1257"/>
      </w:tblGrid>
      <w:tr w:rsidR="00740F33" w:rsidRPr="00D816E5" w:rsidTr="00F352C0">
        <w:trPr>
          <w:trHeight w:hRule="exact" w:val="647"/>
          <w:tblHeader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:rsidR="00740F33" w:rsidRPr="00D816E5" w:rsidRDefault="00740F33" w:rsidP="00F352C0">
            <w:r w:rsidRPr="00D816E5">
              <w:t xml:space="preserve">№ </w:t>
            </w:r>
            <w:r w:rsidRPr="00D816E5">
              <w:rPr>
                <w:spacing w:val="-4"/>
              </w:rPr>
              <w:t>п/п</w:t>
            </w:r>
          </w:p>
          <w:p w:rsidR="00740F33" w:rsidRPr="00D816E5" w:rsidRDefault="00740F33" w:rsidP="00F352C0"/>
          <w:p w:rsidR="00740F33" w:rsidRPr="00D816E5" w:rsidRDefault="00740F33" w:rsidP="00F352C0"/>
        </w:tc>
        <w:tc>
          <w:tcPr>
            <w:tcW w:w="2409" w:type="dxa"/>
            <w:vMerge w:val="restart"/>
            <w:shd w:val="clear" w:color="auto" w:fill="FFFFFF"/>
            <w:vAlign w:val="center"/>
          </w:tcPr>
          <w:p w:rsidR="00740F33" w:rsidRPr="00D816E5" w:rsidRDefault="00740F33" w:rsidP="00F352C0">
            <w:r w:rsidRPr="00D816E5">
              <w:rPr>
                <w:spacing w:val="-2"/>
              </w:rPr>
              <w:t>Мероприятия</w:t>
            </w:r>
          </w:p>
          <w:p w:rsidR="00740F33" w:rsidRPr="00D816E5" w:rsidRDefault="00740F33" w:rsidP="00F352C0"/>
          <w:p w:rsidR="00740F33" w:rsidRPr="00D816E5" w:rsidRDefault="00740F33" w:rsidP="00F352C0"/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740F33" w:rsidRPr="00D816E5" w:rsidRDefault="00740F33" w:rsidP="00F352C0">
            <w:r w:rsidRPr="00D816E5">
              <w:rPr>
                <w:spacing w:val="-2"/>
              </w:rPr>
              <w:t xml:space="preserve">Источник </w:t>
            </w:r>
            <w:r w:rsidRPr="00D816E5">
              <w:rPr>
                <w:spacing w:val="-4"/>
              </w:rPr>
              <w:t>финансир</w:t>
            </w:r>
            <w:r w:rsidRPr="00D816E5">
              <w:rPr>
                <w:spacing w:val="-2"/>
              </w:rPr>
              <w:t>ования</w:t>
            </w:r>
          </w:p>
          <w:p w:rsidR="00740F33" w:rsidRPr="00D816E5" w:rsidRDefault="00740F33" w:rsidP="00F352C0"/>
          <w:p w:rsidR="00740F33" w:rsidRPr="00D816E5" w:rsidRDefault="00740F33" w:rsidP="00F352C0"/>
        </w:tc>
        <w:tc>
          <w:tcPr>
            <w:tcW w:w="3827" w:type="dxa"/>
            <w:gridSpan w:val="7"/>
            <w:shd w:val="clear" w:color="auto" w:fill="FFFFFF"/>
            <w:vAlign w:val="center"/>
          </w:tcPr>
          <w:p w:rsidR="00740F33" w:rsidRPr="00D816E5" w:rsidRDefault="00740F33" w:rsidP="00F352C0">
            <w:pPr>
              <w:jc w:val="center"/>
              <w:rPr>
                <w:spacing w:val="-2"/>
              </w:rPr>
            </w:pPr>
            <w:r w:rsidRPr="00D816E5">
              <w:rPr>
                <w:spacing w:val="-2"/>
              </w:rPr>
              <w:t xml:space="preserve">Объем финансирования (тыс. </w:t>
            </w:r>
            <w:r w:rsidRPr="00D816E5">
              <w:rPr>
                <w:spacing w:val="-3"/>
              </w:rPr>
              <w:t>руб.),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740F33" w:rsidRPr="00D816E5" w:rsidRDefault="00740F33" w:rsidP="00F352C0">
            <w:r w:rsidRPr="00D816E5">
              <w:rPr>
                <w:spacing w:val="-2"/>
              </w:rPr>
              <w:t xml:space="preserve">Срок </w:t>
            </w:r>
            <w:r w:rsidRPr="00D816E5">
              <w:rPr>
                <w:spacing w:val="-3"/>
              </w:rPr>
              <w:t>исполнения</w:t>
            </w:r>
          </w:p>
          <w:p w:rsidR="00740F33" w:rsidRPr="00D816E5" w:rsidRDefault="00740F33" w:rsidP="00F352C0"/>
          <w:p w:rsidR="00740F33" w:rsidRPr="00D816E5" w:rsidRDefault="00740F33" w:rsidP="00F352C0"/>
        </w:tc>
        <w:tc>
          <w:tcPr>
            <w:tcW w:w="1257" w:type="dxa"/>
            <w:shd w:val="clear" w:color="auto" w:fill="FFFFFF"/>
            <w:vAlign w:val="center"/>
          </w:tcPr>
          <w:p w:rsidR="00740F33" w:rsidRPr="00D816E5" w:rsidRDefault="00740F33" w:rsidP="00F352C0">
            <w:r w:rsidRPr="00D816E5">
              <w:rPr>
                <w:spacing w:val="-2"/>
              </w:rPr>
              <w:t>Исполнитель</w:t>
            </w:r>
          </w:p>
        </w:tc>
      </w:tr>
      <w:tr w:rsidR="00740F33" w:rsidRPr="00D816E5" w:rsidTr="00F352C0">
        <w:trPr>
          <w:trHeight w:hRule="exact" w:val="326"/>
          <w:tblHeader/>
        </w:trPr>
        <w:tc>
          <w:tcPr>
            <w:tcW w:w="426" w:type="dxa"/>
            <w:vMerge/>
            <w:shd w:val="clear" w:color="auto" w:fill="FFFFFF"/>
          </w:tcPr>
          <w:p w:rsidR="00740F33" w:rsidRPr="00D816E5" w:rsidRDefault="00740F33" w:rsidP="00F352C0"/>
        </w:tc>
        <w:tc>
          <w:tcPr>
            <w:tcW w:w="2409" w:type="dxa"/>
            <w:vMerge/>
            <w:shd w:val="clear" w:color="auto" w:fill="FFFFFF"/>
          </w:tcPr>
          <w:p w:rsidR="00740F33" w:rsidRPr="00D816E5" w:rsidRDefault="00740F33" w:rsidP="00F352C0"/>
        </w:tc>
        <w:tc>
          <w:tcPr>
            <w:tcW w:w="993" w:type="dxa"/>
            <w:vMerge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  <w:vAlign w:val="center"/>
          </w:tcPr>
          <w:p w:rsidR="00740F33" w:rsidRPr="00D816E5" w:rsidRDefault="00740F33" w:rsidP="00F352C0">
            <w:r w:rsidRPr="00D816E5">
              <w:rPr>
                <w:spacing w:val="-4"/>
              </w:rPr>
              <w:t>всего</w:t>
            </w: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  <w:r>
              <w:rPr>
                <w:spacing w:val="-7"/>
              </w:rPr>
              <w:t>2019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740F33" w:rsidRPr="00D816E5" w:rsidRDefault="00740F33" w:rsidP="00F352C0">
            <w:r>
              <w:t>2020</w:t>
            </w:r>
          </w:p>
        </w:tc>
        <w:tc>
          <w:tcPr>
            <w:tcW w:w="550" w:type="dxa"/>
            <w:shd w:val="clear" w:color="auto" w:fill="FFFFFF"/>
            <w:vAlign w:val="center"/>
          </w:tcPr>
          <w:p w:rsidR="00740F33" w:rsidRPr="00D816E5" w:rsidRDefault="00740F33" w:rsidP="00F352C0">
            <w:r>
              <w:t>2021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40F33" w:rsidRPr="00D816E5" w:rsidRDefault="00740F33" w:rsidP="00F352C0">
            <w:r>
              <w:t>2022</w:t>
            </w: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r>
              <w:t>2023</w:t>
            </w: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r>
              <w:t>2024</w:t>
            </w:r>
          </w:p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Pr="00D816E5" w:rsidRDefault="00740F33" w:rsidP="00F352C0"/>
        </w:tc>
      </w:tr>
      <w:tr w:rsidR="00740F33" w:rsidRPr="00D816E5" w:rsidTr="00F352C0">
        <w:trPr>
          <w:trHeight w:hRule="exact" w:val="795"/>
        </w:trPr>
        <w:tc>
          <w:tcPr>
            <w:tcW w:w="426" w:type="dxa"/>
            <w:shd w:val="clear" w:color="auto" w:fill="FFFFFF"/>
          </w:tcPr>
          <w:p w:rsidR="00740F33" w:rsidRPr="00D816E5" w:rsidRDefault="00740F33" w:rsidP="00F352C0">
            <w:r w:rsidRPr="00D816E5">
              <w:rPr>
                <w:spacing w:val="-1"/>
              </w:rPr>
              <w:t>1.</w:t>
            </w:r>
          </w:p>
        </w:tc>
        <w:tc>
          <w:tcPr>
            <w:tcW w:w="2409" w:type="dxa"/>
            <w:shd w:val="clear" w:color="auto" w:fill="FFFFFF"/>
          </w:tcPr>
          <w:p w:rsidR="00740F33" w:rsidRPr="00D816E5" w:rsidRDefault="00740F33" w:rsidP="00F352C0">
            <w:r w:rsidRPr="00D816E5">
              <w:rPr>
                <w:spacing w:val="-1"/>
              </w:rPr>
              <w:t xml:space="preserve">Организационное обеспечение реализации </w:t>
            </w:r>
            <w:r>
              <w:rPr>
                <w:spacing w:val="-1"/>
              </w:rPr>
              <w:t xml:space="preserve"> мероприятия</w:t>
            </w:r>
          </w:p>
        </w:tc>
        <w:tc>
          <w:tcPr>
            <w:tcW w:w="993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ind w:left="-57" w:firstLine="57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Pr="00D816E5" w:rsidRDefault="00740F33" w:rsidP="00F352C0"/>
        </w:tc>
      </w:tr>
      <w:tr w:rsidR="00740F33" w:rsidRPr="00D816E5" w:rsidTr="00F352C0">
        <w:trPr>
          <w:trHeight w:hRule="exact" w:val="1827"/>
        </w:trPr>
        <w:tc>
          <w:tcPr>
            <w:tcW w:w="42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12"/>
              </w:rPr>
            </w:pPr>
            <w:r w:rsidRPr="00D816E5">
              <w:rPr>
                <w:spacing w:val="-12"/>
              </w:rPr>
              <w:t>1.1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3"/>
              </w:rPr>
            </w:pPr>
            <w:r>
              <w:rPr>
                <w:spacing w:val="1"/>
              </w:rPr>
              <w:t xml:space="preserve">  Организация проведения отчетов по результатам профилактической работы участковых уполномоченных инспекторов полиции и представителей администрации перед населением.</w:t>
            </w:r>
          </w:p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993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>
            <w:pPr>
              <w:rPr>
                <w:spacing w:val="1"/>
              </w:rPr>
            </w:pPr>
            <w:r w:rsidRPr="00D816E5">
              <w:rPr>
                <w:spacing w:val="1"/>
              </w:rPr>
              <w:t xml:space="preserve">Администрация </w:t>
            </w:r>
            <w:r>
              <w:rPr>
                <w:spacing w:val="1"/>
              </w:rPr>
              <w:t xml:space="preserve"> Вожгальского</w:t>
            </w:r>
          </w:p>
          <w:p w:rsidR="00740F33" w:rsidRPr="00D816E5" w:rsidRDefault="00740F33" w:rsidP="00F352C0">
            <w:pPr>
              <w:rPr>
                <w:spacing w:val="1"/>
              </w:rPr>
            </w:pPr>
            <w:r w:rsidRPr="00D816E5">
              <w:rPr>
                <w:spacing w:val="1"/>
              </w:rPr>
              <w:t>сельского поселения</w:t>
            </w:r>
          </w:p>
          <w:p w:rsidR="00740F33" w:rsidRPr="00D816E5" w:rsidRDefault="00740F33" w:rsidP="00F352C0">
            <w:pPr>
              <w:rPr>
                <w:spacing w:val="1"/>
              </w:rPr>
            </w:pPr>
          </w:p>
          <w:p w:rsidR="00740F33" w:rsidRPr="00D816E5" w:rsidRDefault="00740F33" w:rsidP="00F352C0"/>
          <w:p w:rsidR="00740F33" w:rsidRPr="00D816E5" w:rsidRDefault="00740F33" w:rsidP="00F352C0"/>
        </w:tc>
      </w:tr>
      <w:tr w:rsidR="00740F33" w:rsidRPr="00D816E5" w:rsidTr="00F352C0">
        <w:trPr>
          <w:trHeight w:hRule="exact" w:val="1216"/>
        </w:trPr>
        <w:tc>
          <w:tcPr>
            <w:tcW w:w="42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12"/>
              </w:rPr>
            </w:pPr>
            <w:r w:rsidRPr="00D816E5">
              <w:rPr>
                <w:spacing w:val="-12"/>
              </w:rPr>
              <w:t>2</w:t>
            </w:r>
          </w:p>
        </w:tc>
        <w:tc>
          <w:tcPr>
            <w:tcW w:w="2409" w:type="dxa"/>
            <w:shd w:val="clear" w:color="auto" w:fill="FFFFFF"/>
          </w:tcPr>
          <w:p w:rsidR="00740F33" w:rsidRPr="0009604A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 xml:space="preserve"> </w:t>
            </w:r>
            <w:r>
              <w:t xml:space="preserve"> Профилактика правонарушений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>
            <w:pPr>
              <w:rPr>
                <w:spacing w:val="1"/>
              </w:rPr>
            </w:pPr>
            <w:r>
              <w:t xml:space="preserve"> </w:t>
            </w:r>
            <w:r w:rsidRPr="00D816E5">
              <w:rPr>
                <w:spacing w:val="1"/>
              </w:rPr>
              <w:t xml:space="preserve">Администрация </w:t>
            </w:r>
            <w:r>
              <w:rPr>
                <w:spacing w:val="1"/>
              </w:rPr>
              <w:t xml:space="preserve"> Вожгальского</w:t>
            </w:r>
          </w:p>
          <w:p w:rsidR="00740F33" w:rsidRPr="00D816E5" w:rsidRDefault="00740F33" w:rsidP="00F352C0">
            <w:pPr>
              <w:rPr>
                <w:spacing w:val="1"/>
              </w:rPr>
            </w:pPr>
            <w:r w:rsidRPr="00D816E5">
              <w:rPr>
                <w:spacing w:val="1"/>
              </w:rPr>
              <w:t>сельского поселения</w:t>
            </w:r>
          </w:p>
          <w:p w:rsidR="00740F33" w:rsidRPr="00D816E5" w:rsidRDefault="00740F33" w:rsidP="00F352C0"/>
        </w:tc>
      </w:tr>
      <w:tr w:rsidR="00740F33" w:rsidRPr="00D816E5" w:rsidTr="00F352C0">
        <w:trPr>
          <w:trHeight w:hRule="exact" w:val="1198"/>
        </w:trPr>
        <w:tc>
          <w:tcPr>
            <w:tcW w:w="426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2.1.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Организация временных рабочих мест для трудоустройства несовершеннолетних граждан в возрасте от 14 до 18 лет в свободное от учебы время.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343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2.2.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Проводить работу среди населения в рамках национального проекта «Развитие АПК» по субсидированию кредитованию на развитие ЛПХ.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029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2.3.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Оказание содействия субъектам малого предпринимательства и самозанятости безработных граждан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2590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2.4.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Информирование населения, об ответственности за совершение противоправных действий(незаконная вырубка зеленых насаждений, незаконный лов рыбы), по соблюдению мер пожарной безопасности, поведению на воде и предупреждению природно-очаговых и особо опасных инфекций.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089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2.5.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Организация проведения оплачиваемых общественных работ по благоустройству для безработных граждан.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956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2.6.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Организация досуга населения, создание спортивных секций, кружков,  работающих на бесплатной основе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944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lastRenderedPageBreak/>
              <w:t>2.7.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Проведение культурно-массовых мероприятий, направленных на формирование здорового образа жизни.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174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2.8.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Выявлять семьи находящиеся в социально-опасном положении, проведение профилактической работы в этих семьях, оказание помощи.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016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2.9.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Усиление контроля за соблюдением правил поведения в общественных местах полиция совместно с ДНД.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992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2.10.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Проведение на базе библиотеки лекций, бесед по профилактике вредных привычек, на темы патриотического воспитания.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706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2.11.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Реализовать комплексные меры по стимулированию участия населения в деятельности общественных организаций правоохранительной направленности в форме добровольных народных дружин.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C9040E" w:rsidP="00F352C0">
            <w:pPr>
              <w:rPr>
                <w:spacing w:val="-4"/>
              </w:rPr>
            </w:pPr>
            <w:r>
              <w:rPr>
                <w:spacing w:val="-4"/>
              </w:rPr>
              <w:t>21,0</w:t>
            </w: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C9040E">
            <w:pPr>
              <w:rPr>
                <w:spacing w:val="-7"/>
              </w:rPr>
            </w:pPr>
            <w:r>
              <w:rPr>
                <w:spacing w:val="-7"/>
              </w:rPr>
              <w:t>3,</w:t>
            </w:r>
            <w:r w:rsidR="00C9040E">
              <w:rPr>
                <w:spacing w:val="-7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  <w:r>
              <w:rPr>
                <w:spacing w:val="-7"/>
              </w:rPr>
              <w:t>3,6</w:t>
            </w: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  <w:r>
              <w:rPr>
                <w:spacing w:val="-6"/>
              </w:rPr>
              <w:t>3,6</w:t>
            </w: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  <w:r>
              <w:rPr>
                <w:spacing w:val="-6"/>
              </w:rPr>
              <w:t>3,6</w:t>
            </w: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r>
              <w:t>3,6</w:t>
            </w: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r>
              <w:t>3,6</w:t>
            </w:r>
          </w:p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089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2.12.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Обеспечить стимулирование добровольной сдачи оружия и боеприпасов, незаконно хранящихся у населения.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508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3.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Профилактика правонарушений несовершеннолетних и молодежи.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464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3.1.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Организация проведения праздников, молодежных тематических дискотек, мероприятий посвященных международному Дню защиты детей, Дню семьи.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908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3.2.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Организация контроля за  обеспечением общественного порядка в местах проведения досуга несовершеннолетних.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932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3.3.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Продолжить работу по формированию банка семей, находящихся в социально-опасном положении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549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3.4.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Проведение в образовательных учреждениях лекций, бесед антинаркотической направленности, а также направленных на предупреждение распространения ВИЧ инфекций.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706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3.5.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Организация и проведение работы с несовершеннолетними, состоящими на учете в КПДН согласно разработанных индивидуальных комплексных программ реабилитации трудных подростков.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464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lastRenderedPageBreak/>
              <w:t>3.6.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Проведение совместных адресных обходов мест проживания неблагополучных семей, проведение разъяснительных бесед о соблюдении требований пожарной безопасности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440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3.7.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Оформление в библиотеках постоянно действующих рубрик, выставок литературы, статей периодической печати по рубрикам: « Правовые знания- детям».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900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3.8.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Проведение рейдов по проверке мест концентрации подростков и молодежи, выявлению правонарушений, совершенных несовершеннолетними и взрослыми лицами, вовлекающими подростков в совершение антиобщественных действий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774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3.9.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Участие в проведении школьных и районных олимпиадах по правовым знаниям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687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3.10.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Организация совместного контроля за общественным порядком на мероприятиях, предполагающих массовое скопление молодежи (дискотеки, молодежные вечера).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004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3.11.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Работа по адаптации подростков, вернувшихся из воспитательных колоний, специальных учреждений закрытого типа.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968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3.12.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Проведение массовых мероприятий характерной тематики: празднование «Дня матери», «Дня защиты детей», «Дня семьи»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041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4.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Профилактика нарушений законодательства о гражданстве, предупреждении и пресечении нелегальной миграции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900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4.1.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Организация сбора информации о необходимом количестве привлечения трудовых мигрантов и контроль за пребыванием и трудовой деятельностью иностранных граждан и лиц без гражданства на территории поселения.</w:t>
            </w:r>
          </w:p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248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4.2.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Проведение мероприятий по выявлению нарушений гражданами РФ правил регистрации по месту пребывания и по месту жительства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484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5.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Профилактика правонарушений в незаконном обороте наркотиков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5327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lastRenderedPageBreak/>
              <w:t>5.1.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Мероприятия по противодействию злоупотреблению наркотиками, выявлению и уничтожению наркосодержащих растений и их незаконному обороту на территории Вожгальского сельского поселения:</w:t>
            </w:r>
          </w:p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 xml:space="preserve">- </w:t>
            </w:r>
            <w:r w:rsidRPr="009174CD">
              <w:rPr>
                <w:spacing w:val="-4"/>
              </w:rPr>
              <w:t>Подготовить обращение к жителям о необходимости борьбы с наркосодержащими растениями в виде листовок</w:t>
            </w:r>
          </w:p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- Проведение рейдов по выявлению возможных фактов незаконного культивирования наркосодержащих растений и очагов произрастания дикорастущей конопли с последующим информированием правоохранительные органы</w:t>
            </w:r>
          </w:p>
          <w:p w:rsidR="00740F33" w:rsidRPr="009174CD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- Проведение рейдов по выявлению и уничтожению очагов произрастания дикорастущих растений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980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5.2.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Выявление подростков, допускающих употребление спиртных напитков, наркотических средств.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546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5.3.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Проведение в местах концентрации подростков рейдов, направленных на выявление лиц, склонных к употреблению психоактивных веществ и алкогольных напитков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258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5.4.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Проведение работы по социальной реабилитации подростков, склонных к употреблению наркотических и психотропных веществ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787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5.5.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Участие в проведении межведомственной антинаркотической акции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589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5.6.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Реализация мероприятий по социальной адаптации лиц, освободившихся из мест лишения свободы, отбывающих наказание за преступления в сфере незаконного оборота наркотиков.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738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6.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Профилактика правонарушений среди лиц, освободившихся из мест лишения свободы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749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6.1.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Оказание содействия в трудоустройстве безработных граждан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992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6.2.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Проведение контрольно- профилактических мероприятий в отношении наиболее криминально опасного контингента граждан.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987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lastRenderedPageBreak/>
              <w:t>6.3.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Разработка и реализация комплекса мер, направленных на социальную адаптацию лиц, освободившихся из мест лишения свободы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980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7.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Профилактика правонарушений в сфере потребителького рынка и исполнения Административного законодательства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142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7.1.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Проведение рейдов по выявлению нарушений в части запрета продажи алкогольной продукции и табачных изделий несовершеннолетним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440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7.2.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>Участие в мероприятиях, направленных на выявление и пресечение фактов незаконного производства и торговли алкогольной продукцией на территории поселения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597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7.3.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 xml:space="preserve"> Выявление и привлечение к административной ответственности лиц, вовлекающих несовершеннолетних в употребление спиртосодержащих напитков, психоактивных веществ.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1162"/>
        </w:trPr>
        <w:tc>
          <w:tcPr>
            <w:tcW w:w="426" w:type="dxa"/>
            <w:shd w:val="clear" w:color="auto" w:fill="FFFFFF"/>
          </w:tcPr>
          <w:p w:rsidR="00740F33" w:rsidRDefault="00740F33" w:rsidP="00F352C0">
            <w:pPr>
              <w:rPr>
                <w:spacing w:val="-12"/>
              </w:rPr>
            </w:pPr>
            <w:r>
              <w:rPr>
                <w:spacing w:val="-12"/>
              </w:rPr>
              <w:t>7.4.</w:t>
            </w:r>
          </w:p>
        </w:tc>
        <w:tc>
          <w:tcPr>
            <w:tcW w:w="2409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  <w:r>
              <w:rPr>
                <w:spacing w:val="-4"/>
              </w:rPr>
              <w:t xml:space="preserve">Выявление фактов незаконной продажи спиртных напитков, а также психоактивных веществ, свободная реализация которых запрещена или ограничена. 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Default="00740F33" w:rsidP="00F352C0">
            <w:pPr>
              <w:rPr>
                <w:spacing w:val="-4"/>
              </w:rPr>
            </w:pP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/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  <w:tr w:rsidR="00740F33" w:rsidRPr="00D816E5" w:rsidTr="00F352C0">
        <w:trPr>
          <w:trHeight w:hRule="exact" w:val="399"/>
        </w:trPr>
        <w:tc>
          <w:tcPr>
            <w:tcW w:w="3828" w:type="dxa"/>
            <w:gridSpan w:val="3"/>
            <w:shd w:val="clear" w:color="auto" w:fill="FFFFFF"/>
          </w:tcPr>
          <w:p w:rsidR="00740F33" w:rsidRPr="00D816E5" w:rsidRDefault="00740F33" w:rsidP="00F352C0">
            <w:r>
              <w:t>ВСЕГО:</w:t>
            </w:r>
          </w:p>
        </w:tc>
        <w:tc>
          <w:tcPr>
            <w:tcW w:w="567" w:type="dxa"/>
            <w:shd w:val="clear" w:color="auto" w:fill="FFFFFF"/>
          </w:tcPr>
          <w:p w:rsidR="00740F33" w:rsidRDefault="00740F33" w:rsidP="00C9040E">
            <w:pPr>
              <w:rPr>
                <w:spacing w:val="-4"/>
              </w:rPr>
            </w:pPr>
            <w:r>
              <w:rPr>
                <w:spacing w:val="-4"/>
              </w:rPr>
              <w:t>21,</w:t>
            </w:r>
            <w:r w:rsidR="00C9040E">
              <w:rPr>
                <w:spacing w:val="-4"/>
              </w:rPr>
              <w:t>0</w:t>
            </w:r>
          </w:p>
        </w:tc>
        <w:tc>
          <w:tcPr>
            <w:tcW w:w="454" w:type="dxa"/>
            <w:shd w:val="clear" w:color="auto" w:fill="FFFFFF"/>
          </w:tcPr>
          <w:p w:rsidR="00740F33" w:rsidRPr="00D816E5" w:rsidRDefault="00740F33" w:rsidP="00C9040E">
            <w:pPr>
              <w:rPr>
                <w:spacing w:val="-7"/>
              </w:rPr>
            </w:pPr>
            <w:r>
              <w:rPr>
                <w:spacing w:val="-7"/>
              </w:rPr>
              <w:t>3,</w:t>
            </w:r>
            <w:r w:rsidR="00C9040E">
              <w:rPr>
                <w:spacing w:val="-7"/>
              </w:rPr>
              <w:t>0</w:t>
            </w:r>
          </w:p>
        </w:tc>
        <w:tc>
          <w:tcPr>
            <w:tcW w:w="555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7"/>
              </w:rPr>
            </w:pPr>
            <w:r>
              <w:rPr>
                <w:spacing w:val="-7"/>
              </w:rPr>
              <w:t>3,6</w:t>
            </w:r>
          </w:p>
        </w:tc>
        <w:tc>
          <w:tcPr>
            <w:tcW w:w="550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  <w:r>
              <w:rPr>
                <w:spacing w:val="-6"/>
              </w:rPr>
              <w:t>3,6</w:t>
            </w: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pPr>
              <w:rPr>
                <w:spacing w:val="-6"/>
              </w:rPr>
            </w:pPr>
            <w:r>
              <w:rPr>
                <w:spacing w:val="-6"/>
              </w:rPr>
              <w:t>3,6</w:t>
            </w: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r>
              <w:t>3,6</w:t>
            </w:r>
          </w:p>
        </w:tc>
        <w:tc>
          <w:tcPr>
            <w:tcW w:w="567" w:type="dxa"/>
            <w:shd w:val="clear" w:color="auto" w:fill="FFFFFF"/>
          </w:tcPr>
          <w:p w:rsidR="00740F33" w:rsidRPr="00D816E5" w:rsidRDefault="00740F33" w:rsidP="00F352C0">
            <w:r>
              <w:t>3,6</w:t>
            </w:r>
          </w:p>
        </w:tc>
        <w:tc>
          <w:tcPr>
            <w:tcW w:w="869" w:type="dxa"/>
            <w:shd w:val="clear" w:color="auto" w:fill="FFFFFF"/>
          </w:tcPr>
          <w:p w:rsidR="00740F33" w:rsidRPr="00D816E5" w:rsidRDefault="00740F33" w:rsidP="00F352C0"/>
        </w:tc>
        <w:tc>
          <w:tcPr>
            <w:tcW w:w="1257" w:type="dxa"/>
            <w:shd w:val="clear" w:color="auto" w:fill="FFFFFF"/>
          </w:tcPr>
          <w:p w:rsidR="00740F33" w:rsidRDefault="00740F33" w:rsidP="00F352C0"/>
        </w:tc>
      </w:tr>
    </w:tbl>
    <w:p w:rsidR="005621B5" w:rsidRDefault="005621B5" w:rsidP="00F45F33">
      <w:pPr>
        <w:jc w:val="right"/>
        <w:rPr>
          <w:sz w:val="28"/>
          <w:szCs w:val="28"/>
        </w:rPr>
      </w:pPr>
    </w:p>
    <w:p w:rsidR="00C77DAD" w:rsidRDefault="00C77DAD" w:rsidP="006422C5">
      <w:pPr>
        <w:pStyle w:val="1"/>
        <w:jc w:val="both"/>
        <w:rPr>
          <w:b w:val="0"/>
          <w:szCs w:val="28"/>
        </w:rPr>
      </w:pPr>
    </w:p>
    <w:p w:rsidR="00C77DAD" w:rsidRDefault="00C77DAD" w:rsidP="006422C5">
      <w:pPr>
        <w:pStyle w:val="1"/>
        <w:jc w:val="both"/>
        <w:rPr>
          <w:b w:val="0"/>
          <w:szCs w:val="28"/>
        </w:rPr>
      </w:pPr>
    </w:p>
    <w:p w:rsidR="006422C5" w:rsidRDefault="006422C5" w:rsidP="006422C5">
      <w:pPr>
        <w:pStyle w:val="1"/>
        <w:jc w:val="both"/>
        <w:rPr>
          <w:b w:val="0"/>
          <w:szCs w:val="28"/>
        </w:rPr>
      </w:pPr>
      <w:r>
        <w:rPr>
          <w:b w:val="0"/>
          <w:szCs w:val="28"/>
        </w:rPr>
        <w:t xml:space="preserve">   </w:t>
      </w:r>
      <w:r w:rsidR="003B3177">
        <w:rPr>
          <w:b w:val="0"/>
          <w:szCs w:val="28"/>
        </w:rPr>
        <w:t xml:space="preserve"> </w:t>
      </w:r>
    </w:p>
    <w:p w:rsidR="006422C5" w:rsidRPr="00446EBA" w:rsidRDefault="006422C5" w:rsidP="003B3177">
      <w:pPr>
        <w:jc w:val="both"/>
        <w:rPr>
          <w:sz w:val="28"/>
          <w:szCs w:val="28"/>
        </w:rPr>
      </w:pPr>
      <w:r w:rsidRPr="00446EBA">
        <w:rPr>
          <w:sz w:val="28"/>
          <w:szCs w:val="28"/>
        </w:rPr>
        <w:t xml:space="preserve">Глава администрации </w:t>
      </w:r>
    </w:p>
    <w:p w:rsidR="006422C5" w:rsidRPr="00DE27B7" w:rsidRDefault="006422C5" w:rsidP="00DE27B7">
      <w:pPr>
        <w:rPr>
          <w:sz w:val="28"/>
          <w:szCs w:val="28"/>
        </w:rPr>
      </w:pPr>
      <w:r w:rsidRPr="00446EBA">
        <w:rPr>
          <w:sz w:val="28"/>
          <w:szCs w:val="28"/>
        </w:rPr>
        <w:t>Вожгальского сельского поселения                                              А.И.</w:t>
      </w:r>
      <w:r w:rsidR="00365421" w:rsidRPr="00365421">
        <w:rPr>
          <w:sz w:val="28"/>
          <w:szCs w:val="28"/>
        </w:rPr>
        <w:t xml:space="preserve"> </w:t>
      </w:r>
      <w:r w:rsidRPr="00446EBA">
        <w:rPr>
          <w:sz w:val="28"/>
          <w:szCs w:val="28"/>
        </w:rPr>
        <w:t>Пушкарев</w:t>
      </w:r>
    </w:p>
    <w:sectPr w:rsidR="006422C5" w:rsidRPr="00DE27B7" w:rsidSect="00B12461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D4B4F"/>
    <w:multiLevelType w:val="hybridMultilevel"/>
    <w:tmpl w:val="AE2AF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E0EAB"/>
    <w:multiLevelType w:val="hybridMultilevel"/>
    <w:tmpl w:val="5B8468D4"/>
    <w:lvl w:ilvl="0" w:tplc="E8BC2DB2">
      <w:start w:val="1"/>
      <w:numFmt w:val="decimal"/>
      <w:lvlText w:val="%1."/>
      <w:lvlJc w:val="left"/>
      <w:pPr>
        <w:ind w:left="2134" w:hanging="14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2C3AA9"/>
    <w:multiLevelType w:val="hybridMultilevel"/>
    <w:tmpl w:val="B3E6304A"/>
    <w:lvl w:ilvl="0" w:tplc="48344D16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F6C5B05"/>
    <w:multiLevelType w:val="hybridMultilevel"/>
    <w:tmpl w:val="5B8468D4"/>
    <w:lvl w:ilvl="0" w:tplc="E8BC2DB2">
      <w:start w:val="1"/>
      <w:numFmt w:val="decimal"/>
      <w:lvlText w:val="%1."/>
      <w:lvlJc w:val="left"/>
      <w:pPr>
        <w:ind w:left="2134" w:hanging="14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F33D62"/>
    <w:multiLevelType w:val="hybridMultilevel"/>
    <w:tmpl w:val="878C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22C5"/>
    <w:rsid w:val="00011959"/>
    <w:rsid w:val="0003664B"/>
    <w:rsid w:val="000521BF"/>
    <w:rsid w:val="00054760"/>
    <w:rsid w:val="000745CB"/>
    <w:rsid w:val="00082BAF"/>
    <w:rsid w:val="000B28B1"/>
    <w:rsid w:val="000E5A91"/>
    <w:rsid w:val="0012595D"/>
    <w:rsid w:val="00143603"/>
    <w:rsid w:val="0014678E"/>
    <w:rsid w:val="00170DB6"/>
    <w:rsid w:val="00180684"/>
    <w:rsid w:val="00180DAB"/>
    <w:rsid w:val="00183AA9"/>
    <w:rsid w:val="001B4414"/>
    <w:rsid w:val="001E1388"/>
    <w:rsid w:val="00206B58"/>
    <w:rsid w:val="00222EBB"/>
    <w:rsid w:val="00234913"/>
    <w:rsid w:val="002469EF"/>
    <w:rsid w:val="002732DE"/>
    <w:rsid w:val="00280577"/>
    <w:rsid w:val="00282A1D"/>
    <w:rsid w:val="00286805"/>
    <w:rsid w:val="0029003B"/>
    <w:rsid w:val="002A76DE"/>
    <w:rsid w:val="002B468A"/>
    <w:rsid w:val="00330A64"/>
    <w:rsid w:val="00365421"/>
    <w:rsid w:val="003661F1"/>
    <w:rsid w:val="00366CB1"/>
    <w:rsid w:val="003B3177"/>
    <w:rsid w:val="003B491A"/>
    <w:rsid w:val="003D5F0C"/>
    <w:rsid w:val="003F7376"/>
    <w:rsid w:val="00413BFE"/>
    <w:rsid w:val="0044022C"/>
    <w:rsid w:val="00455178"/>
    <w:rsid w:val="004602D6"/>
    <w:rsid w:val="00484E6F"/>
    <w:rsid w:val="00496650"/>
    <w:rsid w:val="004A0F80"/>
    <w:rsid w:val="004F47DC"/>
    <w:rsid w:val="00506DE6"/>
    <w:rsid w:val="00536440"/>
    <w:rsid w:val="00544040"/>
    <w:rsid w:val="00544DBA"/>
    <w:rsid w:val="005621B5"/>
    <w:rsid w:val="005B2CC5"/>
    <w:rsid w:val="005D3AD0"/>
    <w:rsid w:val="00600F91"/>
    <w:rsid w:val="006072A7"/>
    <w:rsid w:val="00610941"/>
    <w:rsid w:val="0061585F"/>
    <w:rsid w:val="006422C5"/>
    <w:rsid w:val="006674A6"/>
    <w:rsid w:val="00673E68"/>
    <w:rsid w:val="00683C1B"/>
    <w:rsid w:val="006855B3"/>
    <w:rsid w:val="006D2257"/>
    <w:rsid w:val="006D5B53"/>
    <w:rsid w:val="00740F33"/>
    <w:rsid w:val="00742223"/>
    <w:rsid w:val="0074798F"/>
    <w:rsid w:val="007A7A98"/>
    <w:rsid w:val="007E0571"/>
    <w:rsid w:val="007F1505"/>
    <w:rsid w:val="0080315C"/>
    <w:rsid w:val="0081539F"/>
    <w:rsid w:val="0081589E"/>
    <w:rsid w:val="008371AA"/>
    <w:rsid w:val="00856843"/>
    <w:rsid w:val="00865DEF"/>
    <w:rsid w:val="00880D6E"/>
    <w:rsid w:val="00884BE9"/>
    <w:rsid w:val="008A6A30"/>
    <w:rsid w:val="008B6B4B"/>
    <w:rsid w:val="008C4FDD"/>
    <w:rsid w:val="00906F21"/>
    <w:rsid w:val="009174CD"/>
    <w:rsid w:val="0097277E"/>
    <w:rsid w:val="009B4445"/>
    <w:rsid w:val="009C2831"/>
    <w:rsid w:val="009D0F6C"/>
    <w:rsid w:val="009D3098"/>
    <w:rsid w:val="009E2068"/>
    <w:rsid w:val="009F3811"/>
    <w:rsid w:val="009F4920"/>
    <w:rsid w:val="00A151EF"/>
    <w:rsid w:val="00A25C7E"/>
    <w:rsid w:val="00A31D45"/>
    <w:rsid w:val="00A45C38"/>
    <w:rsid w:val="00A65089"/>
    <w:rsid w:val="00A958D8"/>
    <w:rsid w:val="00AA7041"/>
    <w:rsid w:val="00AE777A"/>
    <w:rsid w:val="00B12461"/>
    <w:rsid w:val="00B61E71"/>
    <w:rsid w:val="00B83F9A"/>
    <w:rsid w:val="00B859F3"/>
    <w:rsid w:val="00B91B38"/>
    <w:rsid w:val="00BF6258"/>
    <w:rsid w:val="00C47490"/>
    <w:rsid w:val="00C77DAD"/>
    <w:rsid w:val="00C9040E"/>
    <w:rsid w:val="00C97621"/>
    <w:rsid w:val="00CB7BCA"/>
    <w:rsid w:val="00CC1B81"/>
    <w:rsid w:val="00CC531D"/>
    <w:rsid w:val="00CD0211"/>
    <w:rsid w:val="00CE1DDA"/>
    <w:rsid w:val="00CE5639"/>
    <w:rsid w:val="00D26793"/>
    <w:rsid w:val="00D41316"/>
    <w:rsid w:val="00D82750"/>
    <w:rsid w:val="00D93AAD"/>
    <w:rsid w:val="00D958B5"/>
    <w:rsid w:val="00D97113"/>
    <w:rsid w:val="00DA6403"/>
    <w:rsid w:val="00DB223C"/>
    <w:rsid w:val="00DB7AAE"/>
    <w:rsid w:val="00DC4F7E"/>
    <w:rsid w:val="00DE27B7"/>
    <w:rsid w:val="00E559E0"/>
    <w:rsid w:val="00EA0065"/>
    <w:rsid w:val="00EA6B31"/>
    <w:rsid w:val="00EB0937"/>
    <w:rsid w:val="00EC3326"/>
    <w:rsid w:val="00EE45F1"/>
    <w:rsid w:val="00F030FA"/>
    <w:rsid w:val="00F33D3E"/>
    <w:rsid w:val="00F352C0"/>
    <w:rsid w:val="00F36971"/>
    <w:rsid w:val="00F36A42"/>
    <w:rsid w:val="00F45F33"/>
    <w:rsid w:val="00F5542B"/>
    <w:rsid w:val="00F8151D"/>
    <w:rsid w:val="00FA6F13"/>
    <w:rsid w:val="00FE588B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22C5"/>
    <w:pPr>
      <w:keepNext/>
      <w:widowControl/>
      <w:autoSpaceDE/>
      <w:autoSpaceDN/>
      <w:adjustRightInd/>
      <w:jc w:val="center"/>
      <w:outlineLvl w:val="0"/>
    </w:pPr>
    <w:rPr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2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2C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422C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422C5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422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6422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422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Intense Quote"/>
    <w:basedOn w:val="a"/>
    <w:next w:val="a"/>
    <w:link w:val="a7"/>
    <w:uiPriority w:val="30"/>
    <w:qFormat/>
    <w:rsid w:val="006422C5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7">
    <w:name w:val="Выделенная цитата Знак"/>
    <w:basedOn w:val="a0"/>
    <w:link w:val="a6"/>
    <w:uiPriority w:val="30"/>
    <w:rsid w:val="006422C5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styleId="a8">
    <w:name w:val="List Paragraph"/>
    <w:basedOn w:val="a"/>
    <w:uiPriority w:val="34"/>
    <w:qFormat/>
    <w:rsid w:val="006422C5"/>
    <w:pPr>
      <w:widowControl/>
      <w:autoSpaceDE/>
      <w:autoSpaceDN/>
      <w:adjustRightInd/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ConsPlusCell">
    <w:name w:val="ConsPlusCell"/>
    <w:uiPriority w:val="99"/>
    <w:rsid w:val="006422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22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Стиль"/>
    <w:rsid w:val="00CB7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21B5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5621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5747B-EECB-457C-830B-10162435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2952</Words>
  <Characters>16828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2017-01-24T13:27:00Z</cp:lastPrinted>
  <dcterms:created xsi:type="dcterms:W3CDTF">2021-09-08T06:59:00Z</dcterms:created>
  <dcterms:modified xsi:type="dcterms:W3CDTF">2021-09-08T06:59:00Z</dcterms:modified>
</cp:coreProperties>
</file>