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9" w:type="dxa"/>
        <w:tblInd w:w="93" w:type="dxa"/>
        <w:tblLook w:val="04A0"/>
      </w:tblPr>
      <w:tblGrid>
        <w:gridCol w:w="9229"/>
        <w:gridCol w:w="2160"/>
        <w:gridCol w:w="3600"/>
      </w:tblGrid>
      <w:tr w:rsidR="000A374B" w:rsidTr="00211673">
        <w:trPr>
          <w:trHeight w:val="255"/>
        </w:trPr>
        <w:tc>
          <w:tcPr>
            <w:tcW w:w="9229" w:type="dxa"/>
            <w:noWrap/>
            <w:vAlign w:val="bottom"/>
          </w:tcPr>
          <w:p w:rsidR="00211673" w:rsidRDefault="00211673" w:rsidP="00211673">
            <w:pPr>
              <w:pStyle w:val="1"/>
              <w:spacing w:before="0" w:beforeAutospacing="0" w:after="0" w:afterAutospacing="0" w:line="217" w:lineRule="atLeast"/>
              <w:rPr>
                <w:rFonts w:ascii="Verdana" w:hAnsi="Verdana"/>
                <w:color w:val="9A0000"/>
                <w:sz w:val="19"/>
                <w:szCs w:val="19"/>
              </w:rPr>
            </w:pPr>
            <w:r>
              <w:rPr>
                <w:rFonts w:ascii="Verdana" w:hAnsi="Verdana"/>
                <w:color w:val="9A0000"/>
                <w:sz w:val="19"/>
                <w:szCs w:val="19"/>
              </w:rPr>
              <w:t>Порядок поступления граждан на муниципальную службу устанавливаются в соответствии с Законом Кировской области от 08.10.2007 N 171-ЗО "О муниципальной службе в Кировской области"</w:t>
            </w:r>
          </w:p>
          <w:p w:rsidR="00211673" w:rsidRDefault="00211673" w:rsidP="00211673">
            <w:pPr>
              <w:spacing w:line="163" w:lineRule="atLeast"/>
              <w:rPr>
                <w:rFonts w:ascii="Verdana" w:hAnsi="Verdana"/>
                <w:i/>
                <w:iCs/>
                <w:color w:val="6C6C6C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6C6C6C"/>
                <w:sz w:val="14"/>
                <w:szCs w:val="14"/>
              </w:rPr>
              <w:t>10.04.2019.</w:t>
            </w:r>
          </w:p>
          <w:p w:rsidR="00211673" w:rsidRDefault="00211673" w:rsidP="00211673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 </w:t>
            </w:r>
          </w:p>
          <w:p w:rsidR="00211673" w:rsidRDefault="00211673" w:rsidP="00211673">
            <w:pPr>
              <w:pStyle w:val="a5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Style w:val="a6"/>
                <w:rFonts w:ascii="Verdana" w:hAnsi="Verdana"/>
                <w:color w:val="000000"/>
                <w:sz w:val="19"/>
                <w:szCs w:val="19"/>
              </w:rPr>
              <w:t>Порядок поступления граждан на муниципальную службу устанавливаются в соответствии с Законом Кировской области от 08.10.2007 N 171-ЗО "О муниципальной службе в Кировской области".</w:t>
            </w:r>
          </w:p>
          <w:p w:rsidR="00211673" w:rsidRDefault="00211673" w:rsidP="00211673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Style w:val="a6"/>
                <w:rFonts w:ascii="Verdana" w:hAnsi="Verdana"/>
                <w:color w:val="000000"/>
                <w:sz w:val="19"/>
                <w:szCs w:val="19"/>
              </w:rPr>
              <w:t> </w:t>
            </w:r>
          </w:p>
          <w:p w:rsidR="00211673" w:rsidRDefault="00211673" w:rsidP="00211673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Style w:val="a6"/>
                <w:rFonts w:ascii="Verdana" w:hAnsi="Verdana"/>
                <w:color w:val="000000"/>
                <w:sz w:val="19"/>
                <w:szCs w:val="19"/>
              </w:rPr>
              <w:t>Статья 17. Поступление на муниципальную службу</w:t>
            </w:r>
          </w:p>
          <w:p w:rsidR="00211673" w:rsidRDefault="00211673" w:rsidP="00211673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 </w:t>
            </w:r>
          </w:p>
          <w:p w:rsidR="00211673" w:rsidRDefault="00211673" w:rsidP="00211673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службы, при отсутствии ограничений, связанных с муниципальной службой.</w:t>
            </w:r>
          </w:p>
          <w:p w:rsidR="00211673" w:rsidRDefault="00211673" w:rsidP="00211673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2. </w:t>
            </w:r>
            <w:proofErr w:type="gramStart"/>
            <w:r>
              <w:rPr>
                <w:rFonts w:ascii="Verdana" w:hAnsi="Verdana"/>
                <w:color w:val="000000"/>
                <w:sz w:val="19"/>
                <w:szCs w:val="19"/>
              </w:rPr>
      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      </w:r>
            <w:proofErr w:type="gramEnd"/>
          </w:p>
          <w:p w:rsidR="00211673" w:rsidRDefault="00211673" w:rsidP="00211673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3. При поступлении на муниципальную службу гражданин представляет:</w:t>
            </w:r>
          </w:p>
          <w:p w:rsidR="00211673" w:rsidRDefault="00211673" w:rsidP="00211673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1) заявление с просьбой о поступлении на муниципальную службу и замещении должности муниципальной службы;</w:t>
            </w:r>
          </w:p>
          <w:p w:rsidR="00211673" w:rsidRDefault="00211673" w:rsidP="00211673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      </w:r>
          </w:p>
          <w:p w:rsidR="00211673" w:rsidRDefault="00211673" w:rsidP="00211673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3) паспорт;</w:t>
            </w:r>
          </w:p>
          <w:p w:rsidR="00211673" w:rsidRDefault="00211673" w:rsidP="00211673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4) трудовую книжку, за исключением случаев, когда трудовой договор (контракт) заключается впервые;</w:t>
            </w:r>
          </w:p>
          <w:p w:rsidR="00211673" w:rsidRDefault="00211673" w:rsidP="00211673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5) документ об образовании;</w:t>
            </w:r>
          </w:p>
          <w:p w:rsidR="00211673" w:rsidRDefault="00211673" w:rsidP="00211673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      </w:r>
          </w:p>
          <w:p w:rsidR="00211673" w:rsidRDefault="00211673" w:rsidP="00211673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7) свидетельство о постановке физического лица на учет в налоговом органе по месту жительства на территории Российской Федерации;</w:t>
            </w:r>
          </w:p>
          <w:p w:rsidR="00211673" w:rsidRDefault="00211673" w:rsidP="00211673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8) документы воинского учета - для граждан, пребывающих в запасе, и лиц, подлежащих призыву на военную службу;</w:t>
            </w:r>
          </w:p>
          <w:p w:rsidR="00211673" w:rsidRDefault="00211673" w:rsidP="00211673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9) заключение медицинской организации об отсутствии заболевания, препятствующего поступлению на муниципальную службу;</w:t>
            </w:r>
          </w:p>
          <w:p w:rsidR="00211673" w:rsidRDefault="00211673" w:rsidP="00211673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      </w:r>
          </w:p>
          <w:p w:rsidR="00211673" w:rsidRDefault="00211673" w:rsidP="00211673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      </w:r>
          </w:p>
          <w:p w:rsidR="00211673" w:rsidRDefault="00211673" w:rsidP="00211673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4. Сведения, представленные гражданином при поступлении на муниципальную службу, могут подвергаться проверке в установленном федеральными законами порядке.</w:t>
            </w:r>
          </w:p>
          <w:p w:rsidR="00211673" w:rsidRDefault="00211673" w:rsidP="00211673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      </w:r>
          </w:p>
          <w:p w:rsidR="00211673" w:rsidRDefault="00211673" w:rsidP="00211673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6. Поступление гражданина на муниципальную службу осуществляется </w:t>
            </w:r>
            <w:proofErr w:type="gramStart"/>
            <w:r>
              <w:rPr>
                <w:rFonts w:ascii="Verdana" w:hAnsi="Verdana"/>
                <w:color w:val="000000"/>
                <w:sz w:val="19"/>
                <w:szCs w:val="19"/>
              </w:rPr>
              <w:t>в результате назначения на должность муниципальной службы на условиях трудового договора в соответствии с трудовым законодательством</w:t>
            </w:r>
            <w:proofErr w:type="gramEnd"/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 с учетом особенностей, предусмотренных настоящим Федеральным законом.</w:t>
            </w:r>
          </w:p>
          <w:p w:rsidR="00211673" w:rsidRDefault="00211673" w:rsidP="00211673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7.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      </w:r>
          </w:p>
          <w:p w:rsidR="00211673" w:rsidRDefault="00211673" w:rsidP="00211673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8.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      </w:r>
          </w:p>
          <w:p w:rsidR="00211673" w:rsidRDefault="00211673" w:rsidP="00211673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 </w:t>
            </w:r>
          </w:p>
          <w:p w:rsidR="00211673" w:rsidRDefault="00211673" w:rsidP="00211673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Style w:val="a6"/>
                <w:rFonts w:ascii="Verdana" w:hAnsi="Verdana"/>
                <w:color w:val="000000"/>
                <w:sz w:val="19"/>
                <w:szCs w:val="19"/>
              </w:rPr>
              <w:t>Статья 18. Конкурс на замещение должности муниципальной службы</w:t>
            </w:r>
          </w:p>
          <w:p w:rsidR="00211673" w:rsidRDefault="00211673" w:rsidP="00211673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 </w:t>
            </w:r>
          </w:p>
          <w:p w:rsidR="00211673" w:rsidRDefault="00211673" w:rsidP="00211673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lastRenderedPageBreak/>
              <w:t>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      </w:r>
          </w:p>
          <w:p w:rsidR="00211673" w:rsidRDefault="00211673" w:rsidP="00211673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2. 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</w:t>
            </w:r>
            <w:proofErr w:type="gramStart"/>
            <w:r>
              <w:rPr>
                <w:rFonts w:ascii="Verdana" w:hAnsi="Verdana"/>
                <w:color w:val="000000"/>
                <w:sz w:val="19"/>
                <w:szCs w:val="19"/>
              </w:rPr>
              <w:t>позднее</w:t>
            </w:r>
            <w:proofErr w:type="gramEnd"/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</w:t>
            </w:r>
          </w:p>
          <w:p w:rsidR="00211673" w:rsidRDefault="00211673" w:rsidP="00211673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      </w:r>
          </w:p>
          <w:p w:rsidR="000A374B" w:rsidRDefault="000A374B" w:rsidP="00211673">
            <w:pPr>
              <w:pStyle w:val="2"/>
              <w:spacing w:before="0" w:line="217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A374B" w:rsidRDefault="000A374B" w:rsidP="000A37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A374B" w:rsidRPr="000A374B" w:rsidRDefault="000A374B" w:rsidP="000A37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74B" w:rsidRPr="000A374B" w:rsidRDefault="000A374B" w:rsidP="00070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44C" w:rsidRDefault="0007044C" w:rsidP="00E172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044C" w:rsidRDefault="0007044C" w:rsidP="00E172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7044C" w:rsidSect="00DB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A4680"/>
    <w:multiLevelType w:val="hybridMultilevel"/>
    <w:tmpl w:val="BE0C6D02"/>
    <w:lvl w:ilvl="0" w:tplc="76D6933A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7289"/>
    <w:rsid w:val="0007044C"/>
    <w:rsid w:val="00076656"/>
    <w:rsid w:val="00076D99"/>
    <w:rsid w:val="00077DE3"/>
    <w:rsid w:val="0008336E"/>
    <w:rsid w:val="000A374B"/>
    <w:rsid w:val="000C42CD"/>
    <w:rsid w:val="00115626"/>
    <w:rsid w:val="00131DEA"/>
    <w:rsid w:val="00140E43"/>
    <w:rsid w:val="0016128E"/>
    <w:rsid w:val="00173DDB"/>
    <w:rsid w:val="001A35F7"/>
    <w:rsid w:val="001D67B8"/>
    <w:rsid w:val="001F46D0"/>
    <w:rsid w:val="001F7429"/>
    <w:rsid w:val="002032BD"/>
    <w:rsid w:val="002043A0"/>
    <w:rsid w:val="00211673"/>
    <w:rsid w:val="00235CD5"/>
    <w:rsid w:val="002773C8"/>
    <w:rsid w:val="002939BD"/>
    <w:rsid w:val="002A1EB7"/>
    <w:rsid w:val="002C3042"/>
    <w:rsid w:val="002D70EF"/>
    <w:rsid w:val="002E2D3A"/>
    <w:rsid w:val="00310D82"/>
    <w:rsid w:val="003143B6"/>
    <w:rsid w:val="00361AD3"/>
    <w:rsid w:val="003727FD"/>
    <w:rsid w:val="003F0277"/>
    <w:rsid w:val="00401D35"/>
    <w:rsid w:val="00411D20"/>
    <w:rsid w:val="004320B8"/>
    <w:rsid w:val="00503160"/>
    <w:rsid w:val="00510015"/>
    <w:rsid w:val="00513376"/>
    <w:rsid w:val="00571532"/>
    <w:rsid w:val="005B0D6A"/>
    <w:rsid w:val="005C69F0"/>
    <w:rsid w:val="005D7057"/>
    <w:rsid w:val="006F381C"/>
    <w:rsid w:val="00720DFA"/>
    <w:rsid w:val="00732578"/>
    <w:rsid w:val="00836AAE"/>
    <w:rsid w:val="00886ABB"/>
    <w:rsid w:val="008D4276"/>
    <w:rsid w:val="008E1E31"/>
    <w:rsid w:val="008F488E"/>
    <w:rsid w:val="00944C69"/>
    <w:rsid w:val="00961B0E"/>
    <w:rsid w:val="009A080F"/>
    <w:rsid w:val="009E0499"/>
    <w:rsid w:val="00A02F57"/>
    <w:rsid w:val="00A514CC"/>
    <w:rsid w:val="00A61795"/>
    <w:rsid w:val="00A665A0"/>
    <w:rsid w:val="00A670DE"/>
    <w:rsid w:val="00A85BE6"/>
    <w:rsid w:val="00B0201A"/>
    <w:rsid w:val="00B14424"/>
    <w:rsid w:val="00B4138E"/>
    <w:rsid w:val="00B41E99"/>
    <w:rsid w:val="00B560EC"/>
    <w:rsid w:val="00BC2488"/>
    <w:rsid w:val="00BE6A78"/>
    <w:rsid w:val="00C11864"/>
    <w:rsid w:val="00C44EF6"/>
    <w:rsid w:val="00CD430A"/>
    <w:rsid w:val="00D25E0E"/>
    <w:rsid w:val="00D30FBA"/>
    <w:rsid w:val="00DB3F2D"/>
    <w:rsid w:val="00DC354D"/>
    <w:rsid w:val="00DF5501"/>
    <w:rsid w:val="00E02807"/>
    <w:rsid w:val="00E17289"/>
    <w:rsid w:val="00E43142"/>
    <w:rsid w:val="00E51D7A"/>
    <w:rsid w:val="00ED26B7"/>
    <w:rsid w:val="00EE20BC"/>
    <w:rsid w:val="00EE2246"/>
    <w:rsid w:val="00EF5052"/>
    <w:rsid w:val="00F4101E"/>
    <w:rsid w:val="00F42608"/>
    <w:rsid w:val="00F61221"/>
    <w:rsid w:val="00FF5780"/>
    <w:rsid w:val="00FF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2D"/>
  </w:style>
  <w:style w:type="paragraph" w:styleId="1">
    <w:name w:val="heading 1"/>
    <w:basedOn w:val="a"/>
    <w:link w:val="10"/>
    <w:uiPriority w:val="9"/>
    <w:qFormat/>
    <w:rsid w:val="00070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6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3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38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2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0DF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704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16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5672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2015-06-23T05:25:00Z</cp:lastPrinted>
  <dcterms:created xsi:type="dcterms:W3CDTF">2023-01-30T08:12:00Z</dcterms:created>
  <dcterms:modified xsi:type="dcterms:W3CDTF">2023-01-30T08:12:00Z</dcterms:modified>
</cp:coreProperties>
</file>