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2" w:type="dxa"/>
        <w:tblInd w:w="93" w:type="dxa"/>
        <w:tblLook w:val="04A0"/>
      </w:tblPr>
      <w:tblGrid>
        <w:gridCol w:w="9229"/>
        <w:gridCol w:w="2103"/>
        <w:gridCol w:w="3500"/>
      </w:tblGrid>
      <w:tr w:rsidR="000A374B" w:rsidTr="00BC5DD7">
        <w:trPr>
          <w:trHeight w:val="255"/>
        </w:trPr>
        <w:tc>
          <w:tcPr>
            <w:tcW w:w="9229" w:type="dxa"/>
            <w:noWrap/>
            <w:vAlign w:val="bottom"/>
          </w:tcPr>
          <w:p w:rsidR="00BC5DD7" w:rsidRPr="00BC5DD7" w:rsidRDefault="00BC5DD7" w:rsidP="00BC5DD7">
            <w:pPr>
              <w:spacing w:after="0" w:line="217" w:lineRule="atLeast"/>
              <w:outlineLvl w:val="0"/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b/>
                <w:bCs/>
                <w:color w:val="9A0000"/>
                <w:kern w:val="36"/>
                <w:sz w:val="19"/>
                <w:szCs w:val="19"/>
                <w:lang w:eastAsia="ru-RU"/>
              </w:rPr>
              <w:t>Информация о закупках товаров, работ, услуг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 xml:space="preserve">Информация о размещении муниципального заказа на поставки товаров, выполнение работ, оказание услуг для муниципальных нужд Администрации </w:t>
            </w:r>
            <w:proofErr w:type="spellStart"/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Вожгальского</w:t>
            </w:r>
            <w:proofErr w:type="spellEnd"/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 xml:space="preserve"> сельского поселения 2017-2018 годах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 рамках реализации проектов по поддержке местных инициатив  были проведены аукционы в электронной форме на право заключения муниципальных  контрактов: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u w:val="single"/>
                <w:lang w:eastAsia="ru-RU"/>
              </w:rPr>
              <w:t>В 2017 году</w:t>
            </w:r>
          </w:p>
          <w:p w:rsidR="00BC5DD7" w:rsidRPr="00BC5DD7" w:rsidRDefault="00BC5DD7" w:rsidP="00BC5DD7">
            <w:pPr>
              <w:numPr>
                <w:ilvl w:val="0"/>
                <w:numId w:val="2"/>
              </w:numPr>
              <w:spacing w:after="0" w:line="240" w:lineRule="auto"/>
              <w:ind w:left="272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Выполнение работ по ремонту здания отделения Краснооктябрьского дома культуры, д.1,.Начальная (максимальная) цена контракта 856130,00 (Восемьсот пятьдесят шесть тысяч сто тридцать) рублей 00. Заключен контракт </w:t>
            </w: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№</w:t>
            </w: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0340200003317005915-0198778-01 с участником – общество с ограниченной ответственностью «</w:t>
            </w:r>
            <w:proofErr w:type="spell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Стройсервис</w:t>
            </w:r>
            <w:proofErr w:type="spell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»   подавшим заявку, соответствующую требованиям Федерального закона от 05.04.2013 № 44-ФЗ и документации об аукционе.</w:t>
            </w:r>
          </w:p>
          <w:p w:rsidR="00BC5DD7" w:rsidRPr="00BC5DD7" w:rsidRDefault="00BC5DD7" w:rsidP="00BC5DD7">
            <w:pPr>
              <w:numPr>
                <w:ilvl w:val="0"/>
                <w:numId w:val="2"/>
              </w:numPr>
              <w:spacing w:after="0" w:line="240" w:lineRule="auto"/>
              <w:ind w:left="272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Выполнение работ по ремонту здания отделения Краснооктябрьского дома культуры, д.12, ул</w:t>
            </w:r>
            <w:proofErr w:type="gram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.К</w:t>
            </w:r>
            <w:proofErr w:type="gram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лубная, </w:t>
            </w:r>
            <w:proofErr w:type="spell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с.Бельтюги</w:t>
            </w:r>
            <w:proofErr w:type="spell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. Начальная (максимальная) цена контракта 2 218 818,16 (Два миллиона двести восемнадцать тысяч восемьсот восемнадцать) рублей 16 копеек. Заключен контракт </w:t>
            </w: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№</w:t>
            </w: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0340200003317006176-0198778-01 с участником – ООО «</w:t>
            </w:r>
            <w:proofErr w:type="spell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СтройЭлит</w:t>
            </w:r>
            <w:proofErr w:type="spell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», подавшим заявку, соответствующую требованиям Федерального закона от 05.04.2013 № 44-ФЗ и документации об аукционе.</w:t>
            </w:r>
          </w:p>
          <w:p w:rsidR="00BC5DD7" w:rsidRPr="00BC5DD7" w:rsidRDefault="00BC5DD7" w:rsidP="00BC5D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u w:val="single"/>
                <w:lang w:eastAsia="ru-RU"/>
              </w:rPr>
              <w:t>В 2018 году</w:t>
            </w:r>
          </w:p>
          <w:p w:rsidR="00BC5DD7" w:rsidRPr="00BC5DD7" w:rsidRDefault="00BC5DD7" w:rsidP="00BC5DD7">
            <w:pPr>
              <w:numPr>
                <w:ilvl w:val="0"/>
                <w:numId w:val="3"/>
              </w:numPr>
              <w:spacing w:after="0" w:line="240" w:lineRule="auto"/>
              <w:ind w:left="272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Выполнение работ по ремонту кровли спорткомплекса </w:t>
            </w:r>
            <w:proofErr w:type="spell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</w:t>
            </w:r>
            <w:proofErr w:type="gram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.А</w:t>
            </w:r>
            <w:proofErr w:type="gram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рдашиха</w:t>
            </w:r>
            <w:proofErr w:type="spell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Куменского</w:t>
            </w:r>
            <w:proofErr w:type="spell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района. Начальная (максимальная) цена контракта 1 753 389.99 (Один миллион семьсот пятьдесят три тысячи триста восемьдесят девять) рублей 99 копеек</w:t>
            </w:r>
            <w:proofErr w:type="gramStart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.</w:t>
            </w:r>
            <w:proofErr w:type="gramEnd"/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Заключен контракт </w:t>
            </w:r>
            <w:r w:rsidRPr="00BC5DD7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№</w:t>
            </w:r>
            <w:r w:rsidRPr="00BC5DD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0340200003318008558-0198778-01 с участником – Общество с Ограниченной Ответственностью "Строительная Компания "Регион"  подавшим заявку, соответствующую требованиям Федерального закона от 05.04.2013 № 44-ФЗ и документации об аукционе.</w:t>
            </w:r>
          </w:p>
          <w:p w:rsidR="000A374B" w:rsidRDefault="000A374B" w:rsidP="000A3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:rsidR="000A374B" w:rsidRDefault="000A374B" w:rsidP="000A37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</w:tcPr>
          <w:p w:rsidR="000A374B" w:rsidRPr="000A374B" w:rsidRDefault="000A374B" w:rsidP="000A3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74B" w:rsidRPr="000A374B" w:rsidRDefault="000A374B" w:rsidP="000704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44C" w:rsidRDefault="0007044C" w:rsidP="00E1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044C" w:rsidSect="00DB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3F9"/>
    <w:multiLevelType w:val="multilevel"/>
    <w:tmpl w:val="F86C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73498"/>
    <w:multiLevelType w:val="multilevel"/>
    <w:tmpl w:val="B680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A4680"/>
    <w:multiLevelType w:val="hybridMultilevel"/>
    <w:tmpl w:val="BE0C6D02"/>
    <w:lvl w:ilvl="0" w:tplc="76D6933A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289"/>
    <w:rsid w:val="0007044C"/>
    <w:rsid w:val="00076656"/>
    <w:rsid w:val="00076D99"/>
    <w:rsid w:val="00077DE3"/>
    <w:rsid w:val="0008336E"/>
    <w:rsid w:val="000A374B"/>
    <w:rsid w:val="000C42CD"/>
    <w:rsid w:val="00115626"/>
    <w:rsid w:val="00131DEA"/>
    <w:rsid w:val="00140E43"/>
    <w:rsid w:val="0016128E"/>
    <w:rsid w:val="00173DDB"/>
    <w:rsid w:val="001A35F7"/>
    <w:rsid w:val="001D67B8"/>
    <w:rsid w:val="001F46D0"/>
    <w:rsid w:val="001F7429"/>
    <w:rsid w:val="002032BD"/>
    <w:rsid w:val="002043A0"/>
    <w:rsid w:val="00235CD5"/>
    <w:rsid w:val="002773C8"/>
    <w:rsid w:val="002939BD"/>
    <w:rsid w:val="002A1EB7"/>
    <w:rsid w:val="002C3042"/>
    <w:rsid w:val="002D70EF"/>
    <w:rsid w:val="002E2D3A"/>
    <w:rsid w:val="00310D82"/>
    <w:rsid w:val="003143B6"/>
    <w:rsid w:val="00361AD3"/>
    <w:rsid w:val="003727FD"/>
    <w:rsid w:val="003F0277"/>
    <w:rsid w:val="00401D35"/>
    <w:rsid w:val="00411D20"/>
    <w:rsid w:val="004320B8"/>
    <w:rsid w:val="00503160"/>
    <w:rsid w:val="00510015"/>
    <w:rsid w:val="00513376"/>
    <w:rsid w:val="00571532"/>
    <w:rsid w:val="005B0D6A"/>
    <w:rsid w:val="005C69F0"/>
    <w:rsid w:val="005D7057"/>
    <w:rsid w:val="006F381C"/>
    <w:rsid w:val="00720DFA"/>
    <w:rsid w:val="00732578"/>
    <w:rsid w:val="00836AAE"/>
    <w:rsid w:val="00886ABB"/>
    <w:rsid w:val="008D4276"/>
    <w:rsid w:val="008E1E31"/>
    <w:rsid w:val="008F488E"/>
    <w:rsid w:val="00944C69"/>
    <w:rsid w:val="00961B0E"/>
    <w:rsid w:val="009A080F"/>
    <w:rsid w:val="009E0499"/>
    <w:rsid w:val="00A02F57"/>
    <w:rsid w:val="00A514CC"/>
    <w:rsid w:val="00A61795"/>
    <w:rsid w:val="00A665A0"/>
    <w:rsid w:val="00A670DE"/>
    <w:rsid w:val="00A85BE6"/>
    <w:rsid w:val="00B0201A"/>
    <w:rsid w:val="00B14424"/>
    <w:rsid w:val="00B4138E"/>
    <w:rsid w:val="00B41E99"/>
    <w:rsid w:val="00B560EC"/>
    <w:rsid w:val="00BC2488"/>
    <w:rsid w:val="00BC5DD7"/>
    <w:rsid w:val="00BE6A78"/>
    <w:rsid w:val="00C11864"/>
    <w:rsid w:val="00C44EF6"/>
    <w:rsid w:val="00CD430A"/>
    <w:rsid w:val="00D25E0E"/>
    <w:rsid w:val="00D30FBA"/>
    <w:rsid w:val="00DB3F2D"/>
    <w:rsid w:val="00DC354D"/>
    <w:rsid w:val="00DF5501"/>
    <w:rsid w:val="00E02807"/>
    <w:rsid w:val="00E17289"/>
    <w:rsid w:val="00E43142"/>
    <w:rsid w:val="00E51D7A"/>
    <w:rsid w:val="00EE20BC"/>
    <w:rsid w:val="00EE2246"/>
    <w:rsid w:val="00EF5052"/>
    <w:rsid w:val="00F4101E"/>
    <w:rsid w:val="00F42608"/>
    <w:rsid w:val="00F54BF0"/>
    <w:rsid w:val="00F61221"/>
    <w:rsid w:val="00FF578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D"/>
  </w:style>
  <w:style w:type="paragraph" w:styleId="1">
    <w:name w:val="heading 1"/>
    <w:basedOn w:val="a"/>
    <w:link w:val="10"/>
    <w:uiPriority w:val="9"/>
    <w:qFormat/>
    <w:rsid w:val="00070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38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D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0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2015-06-23T05:25:00Z</cp:lastPrinted>
  <dcterms:created xsi:type="dcterms:W3CDTF">2023-01-30T08:15:00Z</dcterms:created>
  <dcterms:modified xsi:type="dcterms:W3CDTF">2023-01-30T08:15:00Z</dcterms:modified>
</cp:coreProperties>
</file>