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B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17.01.2022 № 2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13B61" w:rsidRPr="003818EC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13B61" w:rsidRPr="00A95BAC" w:rsidRDefault="00C13B61" w:rsidP="00C13B6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Об утверждении Программы (плана) профилактики рисков причинения вреда (ущерба) охраняемым законом ценностям в рамках муниципального 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жилищного </w:t>
      </w: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контроля 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на территории муниципального образования </w:t>
      </w:r>
      <w:proofErr w:type="spellStart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 2022 год </w:t>
      </w:r>
    </w:p>
    <w:p w:rsidR="00A95BAC" w:rsidRPr="00A95BAC" w:rsidRDefault="00A95BAC" w:rsidP="00C13B6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A95BAC" w:rsidRDefault="00C13B61" w:rsidP="00A95BAC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ценностям», решением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Вожгальской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 28.10.2021 № 46/19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95BA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«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   положения о муниципальном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поселение»  администрация муниципального образования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</w:t>
      </w:r>
    </w:p>
    <w:p w:rsidR="00C13B61" w:rsidRPr="00A95BAC" w:rsidRDefault="00C13B61" w:rsidP="00C13B6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ПОСТАНОВЛЯЕТ:</w:t>
      </w:r>
    </w:p>
    <w:p w:rsidR="00C13B61" w:rsidRPr="00A95BAC" w:rsidRDefault="00C13B61" w:rsidP="00292E95">
      <w:pPr>
        <w:pStyle w:val="a3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муниципального жилищного контроля на территории муниципального образования </w:t>
      </w:r>
      <w:proofErr w:type="spellStart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сельское поселение на 2022 год 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(приложение).</w:t>
      </w:r>
    </w:p>
    <w:p w:rsidR="00A95BAC" w:rsidRDefault="00C13B61" w:rsidP="00292E95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данное постановление в Информационном бюллетене и на официальном сайте администрации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Куменского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странице администрации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Вожгальского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342A34" w:rsidRPr="009F580D" w:rsidRDefault="00C13B61" w:rsidP="009F580D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95BAC" w:rsidRDefault="00C13B61" w:rsidP="00292E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5BAC">
        <w:rPr>
          <w:lang w:eastAsia="ru-RU"/>
        </w:rPr>
        <w:t xml:space="preserve"> </w:t>
      </w:r>
      <w:r w:rsidRPr="00A95BAC">
        <w:rPr>
          <w:rFonts w:ascii="Times New Roman" w:hAnsi="Times New Roman" w:cs="Times New Roman"/>
          <w:sz w:val="26"/>
          <w:szCs w:val="26"/>
          <w:lang w:eastAsia="ru-RU"/>
        </w:rPr>
        <w:t>Постановление вступает в си</w:t>
      </w:r>
      <w:r w:rsidR="00A95BAC" w:rsidRPr="00A95BAC">
        <w:rPr>
          <w:rFonts w:ascii="Times New Roman" w:hAnsi="Times New Roman" w:cs="Times New Roman"/>
          <w:sz w:val="26"/>
          <w:szCs w:val="26"/>
          <w:lang w:eastAsia="ru-RU"/>
        </w:rPr>
        <w:t xml:space="preserve">лу в соответствии с действующим </w:t>
      </w:r>
      <w:r w:rsidRPr="00A95BAC">
        <w:rPr>
          <w:rFonts w:ascii="Times New Roman" w:hAnsi="Times New Roman" w:cs="Times New Roman"/>
          <w:sz w:val="26"/>
          <w:szCs w:val="26"/>
          <w:lang w:eastAsia="ru-RU"/>
        </w:rPr>
        <w:t xml:space="preserve">законодательством. </w:t>
      </w:r>
    </w:p>
    <w:p w:rsidR="009F580D" w:rsidRDefault="009F580D" w:rsidP="009F580D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9F580D" w:rsidRDefault="009F580D" w:rsidP="009F580D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Вожгальского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А.И.Пушкарев</w:t>
      </w:r>
    </w:p>
    <w:p w:rsidR="00342A34" w:rsidRDefault="00342A34" w:rsidP="00A95BA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80D" w:rsidRDefault="009F580D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A34" w:rsidRPr="00A95BAC" w:rsidRDefault="00342A34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A95BAC" w:rsidRDefault="00C13B61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C13B61" w:rsidP="00A95BAC">
      <w:pPr>
        <w:spacing w:line="1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BAC" w:rsidRPr="001D6D2A" w:rsidRDefault="00A95BAC" w:rsidP="00A95BA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A95BAC" w:rsidRPr="001D6D2A" w:rsidRDefault="00A95BAC" w:rsidP="00A95BA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A95BAC" w:rsidRPr="001D6D2A" w:rsidRDefault="00A95BAC" w:rsidP="00A95BA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Вожгальского</w:t>
      </w:r>
      <w:proofErr w:type="spellEnd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  сельского поселения</w:t>
      </w:r>
    </w:p>
    <w:p w:rsidR="00A95BAC" w:rsidRPr="00A95BAC" w:rsidRDefault="00A95BAC" w:rsidP="00A95BAC">
      <w:pPr>
        <w:widowControl w:val="0"/>
        <w:tabs>
          <w:tab w:val="left" w:pos="7155"/>
          <w:tab w:val="right" w:pos="9972"/>
        </w:tabs>
        <w:autoSpaceDE w:val="0"/>
        <w:autoSpaceDN w:val="0"/>
        <w:adjustRightInd w:val="0"/>
        <w:spacing w:after="0" w:line="1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17 января 2022 г № 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A95BAC" w:rsidRPr="00A95BAC" w:rsidRDefault="00A95BAC" w:rsidP="00B63A2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</w:t>
      </w:r>
      <w:r w:rsidRPr="00A95BAC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 </w:t>
      </w:r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щие положения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сфере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I. Анализ текущего состояния осуществления муниципального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контроля на территории муниципального образования </w:t>
      </w:r>
      <w:proofErr w:type="spellStart"/>
      <w:r w:rsidR="00B63A2D" w:rsidRP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 w:rsidRP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сельское поселение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Достаточно большое количество ежегодно выявляемых нарушений законодательства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сфере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в целях профилактики нарушений требований законодательства в сфере муниципального жилищного 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планируется: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постоянное совершенствование и развитие тематического раздела на официальном сайте Администрации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Куменского</w:t>
      </w:r>
      <w:proofErr w:type="spellEnd"/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странице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Вожгальского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Интернет: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  <w:proofErr w:type="gramEnd"/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муниципального образования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с рекомендациями в отношении мер, которые должны приниматься в целях недопущения таких нарушений;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объявление предостережений о недопустимости нарушения обязательных требований;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Раздел II. Цели и задачи реализации программы профилактики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выявление наиболее часто встречающихся случаев нарушений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подготовка и размещение на официальном интернет-сайте соответствующих руково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ц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недопущения указанных нарушений.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принцип понятности - представление контролируемым лицам информации о требованиях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принцип актуальности - анализ и актуализация настоящей программы;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A95BAC" w:rsidRPr="00A95BAC" w:rsidRDefault="00A95BAC" w:rsidP="00A95BAC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A95BAC" w:rsidRPr="00A95BAC" w:rsidRDefault="00A95BAC" w:rsidP="00A95BAC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5BAC" w:rsidRPr="00A95BAC" w:rsidRDefault="00A95BAC" w:rsidP="00A9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A95BAC" w:rsidRPr="00A95BAC" w:rsidRDefault="00A95BAC" w:rsidP="00A95BA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A95BAC" w:rsidRPr="00A95BAC" w:rsidRDefault="00A95BAC" w:rsidP="00A95BA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95BAC" w:rsidRPr="00A95BAC" w:rsidTr="0022789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Профилактические мероприятия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Адресат мероприятия</w:t>
            </w:r>
          </w:p>
        </w:tc>
      </w:tr>
      <w:tr w:rsidR="00A95BAC" w:rsidRPr="00A95BAC" w:rsidTr="0022789C">
        <w:trPr>
          <w:trHeight w:val="36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A95BAC" w:rsidRPr="00A95BAC" w:rsidTr="0022789C">
        <w:tc>
          <w:tcPr>
            <w:tcW w:w="720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официальном сайте Администрации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Куменского</w:t>
            </w:r>
            <w:proofErr w:type="spellEnd"/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на странице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 актуальной информации: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самоуправления</w:t>
            </w: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тексты нормативных правовых актов,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регулирующих осуществление муниципального жилищного контроля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поддерживать в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актуальном состоянии</w:t>
            </w:r>
          </w:p>
        </w:tc>
        <w:tc>
          <w:tcPr>
            <w:tcW w:w="2409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  <w:lang w:eastAsia="ru-RU"/>
              </w:rPr>
            </w:pP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594029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A95BAC" w:rsidRPr="00A95BA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перечень</w:t>
              </w:r>
            </w:hyperlink>
            <w:r w:rsidR="00A95BAC"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389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128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срок до 3 дней со дня утверждения доклада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114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ежегодный доклад о муниципальном жилищном контроле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88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44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октября 2022 г.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(проект Программы для общественного обсуждения);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4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их утверждения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04"/>
        </w:trPr>
        <w:tc>
          <w:tcPr>
            <w:tcW w:w="720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153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2022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63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публикаций на официальном сайте Администрации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Куменского</w:t>
            </w:r>
            <w:proofErr w:type="spellEnd"/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на странице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поселения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2022 г.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60413F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076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3305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60413F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отношении контролируемых лиц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88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чем 2 раза в год (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A95BAC" w:rsidRPr="00A95BAC" w:rsidTr="0022789C">
        <w:trPr>
          <w:trHeight w:val="188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A95BAC" w:rsidRPr="00A95BAC" w:rsidRDefault="00A95BAC" w:rsidP="0060413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2023 год.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октября 2022 г. (разработка);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декабря 2022 г.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(утверждение)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Pr="00A95B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IV. Показатели результативности и эффективности Программы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292E95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Основными показателями эффективности и результативности являются:</w:t>
      </w:r>
    </w:p>
    <w:p w:rsidR="00A95BAC" w:rsidRPr="00A95BAC" w:rsidRDefault="00A95BAC" w:rsidP="00292E9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количество проведенных профилактических мероприятий;</w:t>
      </w:r>
    </w:p>
    <w:p w:rsidR="00A95BAC" w:rsidRPr="00A95BAC" w:rsidRDefault="00A95BAC" w:rsidP="00292E9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:rsidR="00A95BAC" w:rsidRPr="00A95BAC" w:rsidRDefault="00A95BAC" w:rsidP="00292E9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A95BAC" w:rsidRPr="00A95BAC" w:rsidRDefault="00A95BAC" w:rsidP="00292E9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Вожгальского</w:t>
      </w:r>
      <w:proofErr w:type="spellEnd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виде отдельного информационного сообщения размещаются на официальном сайте Администрации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Куменского</w:t>
      </w:r>
      <w:proofErr w:type="spellEnd"/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странице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Вожгальского</w:t>
      </w:r>
      <w:proofErr w:type="spellEnd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информационно-коммуникационной сети «Интернет».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№ 2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A95BAC" w:rsidRPr="00A95BAC" w:rsidTr="0022789C">
        <w:trPr>
          <w:trHeight w:val="28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Контакты</w:t>
            </w:r>
          </w:p>
        </w:tc>
      </w:tr>
      <w:tr w:rsidR="00A95BAC" w:rsidRPr="00A95BAC" w:rsidTr="0022789C">
        <w:trPr>
          <w:trHeight w:val="28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A95BAC" w:rsidRPr="00A95BAC" w:rsidRDefault="00C45414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Пушкарев Александр Иванович</w:t>
            </w:r>
            <w:r w:rsidR="00A95BAC"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95BAC" w:rsidRPr="00A95BAC" w:rsidRDefault="00A95BAC" w:rsidP="00C4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45414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C4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</w:tbl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Количество выявленных нарушений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C45414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A95BAC" w:rsidRPr="00A95BAC" w:rsidRDefault="00A95BAC" w:rsidP="00A95BAC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95BAC" w:rsidRPr="00A95BAC" w:rsidTr="002278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95BAC" w:rsidRPr="00A95BAC" w:rsidTr="002278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показателя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Пла-новое</w:t>
            </w:r>
            <w:proofErr w:type="spellEnd"/>
            <w:proofErr w:type="gram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Фак-тическ-ое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Отк-ло-не-ние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, </w:t>
            </w: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Иные</w:t>
            </w:r>
          </w:p>
        </w:tc>
      </w:tr>
      <w:tr w:rsidR="00A95BAC" w:rsidRPr="00A95BAC" w:rsidTr="0022789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(План)</w:t>
            </w:r>
          </w:p>
          <w:p w:rsidR="00A95BAC" w:rsidRPr="00A95BAC" w:rsidRDefault="00A95BAC" w:rsidP="00C4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жилищному контролю на территории муниципального образования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45414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C45414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Выполнение запланированных мероприятий</w:t>
            </w:r>
          </w:p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B63A2D" w:rsidRDefault="00C13B61" w:rsidP="00C13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6C" w:rsidRPr="00B63A2D" w:rsidRDefault="00973B6C">
      <w:pPr>
        <w:rPr>
          <w:rFonts w:ascii="Times New Roman" w:hAnsi="Times New Roman" w:cs="Times New Roman"/>
          <w:sz w:val="26"/>
          <w:szCs w:val="26"/>
        </w:rPr>
      </w:pPr>
    </w:p>
    <w:sectPr w:rsidR="00973B6C" w:rsidRPr="00B63A2D" w:rsidSect="00E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1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3B61"/>
    <w:rsid w:val="00133BAC"/>
    <w:rsid w:val="00176434"/>
    <w:rsid w:val="00237133"/>
    <w:rsid w:val="00292E95"/>
    <w:rsid w:val="00342A34"/>
    <w:rsid w:val="00594029"/>
    <w:rsid w:val="0060413F"/>
    <w:rsid w:val="00905436"/>
    <w:rsid w:val="00970AA1"/>
    <w:rsid w:val="00973B6C"/>
    <w:rsid w:val="009F580D"/>
    <w:rsid w:val="00A95BAC"/>
    <w:rsid w:val="00B63A2D"/>
    <w:rsid w:val="00C13B61"/>
    <w:rsid w:val="00C45414"/>
    <w:rsid w:val="00D85B2C"/>
    <w:rsid w:val="00E9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A1"/>
    <w:pPr>
      <w:ind w:left="720"/>
      <w:contextualSpacing/>
    </w:pPr>
  </w:style>
  <w:style w:type="paragraph" w:styleId="a4">
    <w:name w:val="No Spacing"/>
    <w:uiPriority w:val="1"/>
    <w:qFormat/>
    <w:rsid w:val="00A95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A1"/>
    <w:pPr>
      <w:ind w:left="720"/>
      <w:contextualSpacing/>
    </w:pPr>
  </w:style>
  <w:style w:type="paragraph" w:styleId="a4">
    <w:name w:val="No Spacing"/>
    <w:uiPriority w:val="1"/>
    <w:qFormat/>
    <w:rsid w:val="00A95B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dcterms:created xsi:type="dcterms:W3CDTF">2022-01-20T05:44:00Z</dcterms:created>
  <dcterms:modified xsi:type="dcterms:W3CDTF">2022-01-20T05:45:00Z</dcterms:modified>
</cp:coreProperties>
</file>