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1F" w:rsidRDefault="00BA651F" w:rsidP="007959DF">
      <w:pPr>
        <w:pStyle w:val="3"/>
      </w:pPr>
    </w:p>
    <w:p w:rsidR="00BA651F" w:rsidRPr="00D263F3" w:rsidRDefault="00D263F3" w:rsidP="00D263F3">
      <w:pPr>
        <w:jc w:val="center"/>
        <w:rPr>
          <w:b/>
        </w:rPr>
      </w:pPr>
      <w:r w:rsidRPr="00D263F3">
        <w:rPr>
          <w:b/>
        </w:rPr>
        <w:t>Кировская область</w:t>
      </w:r>
    </w:p>
    <w:p w:rsidR="00D263F3" w:rsidRPr="00D263F3" w:rsidRDefault="00D263F3" w:rsidP="00D263F3">
      <w:pPr>
        <w:jc w:val="center"/>
        <w:rPr>
          <w:b/>
        </w:rPr>
      </w:pPr>
      <w:proofErr w:type="spellStart"/>
      <w:r w:rsidRPr="00D263F3">
        <w:rPr>
          <w:b/>
        </w:rPr>
        <w:t>Куменский</w:t>
      </w:r>
      <w:proofErr w:type="spellEnd"/>
      <w:r w:rsidRPr="00D263F3">
        <w:rPr>
          <w:b/>
        </w:rPr>
        <w:t xml:space="preserve"> район</w:t>
      </w:r>
    </w:p>
    <w:p w:rsidR="00D263F3" w:rsidRPr="00D263F3" w:rsidRDefault="00D263F3" w:rsidP="00D263F3">
      <w:pPr>
        <w:jc w:val="center"/>
        <w:rPr>
          <w:b/>
        </w:rPr>
      </w:pPr>
      <w:proofErr w:type="spellStart"/>
      <w:r w:rsidRPr="00D263F3">
        <w:rPr>
          <w:b/>
        </w:rPr>
        <w:t>Вожгальское</w:t>
      </w:r>
      <w:proofErr w:type="spellEnd"/>
      <w:r w:rsidRPr="00D263F3">
        <w:rPr>
          <w:b/>
        </w:rPr>
        <w:t xml:space="preserve"> сельское поселение</w:t>
      </w:r>
    </w:p>
    <w:p w:rsidR="00BA651F" w:rsidRDefault="00BA651F" w:rsidP="007959DF">
      <w:pPr>
        <w:pStyle w:val="3"/>
      </w:pPr>
    </w:p>
    <w:p w:rsidR="007959DF" w:rsidRDefault="007959DF" w:rsidP="007959DF">
      <w:pPr>
        <w:pStyle w:val="3"/>
      </w:pPr>
      <w:r>
        <w:t>ВОЖГАЛЬСКАЯ сельская  Дума</w:t>
      </w:r>
    </w:p>
    <w:p w:rsidR="007959DF" w:rsidRDefault="00867060" w:rsidP="007959DF">
      <w:pPr>
        <w:jc w:val="center"/>
        <w:rPr>
          <w:caps/>
        </w:rPr>
      </w:pPr>
      <w:r>
        <w:rPr>
          <w:b/>
          <w:caps/>
        </w:rPr>
        <w:t>ПЯТОГО</w:t>
      </w:r>
      <w:r w:rsidR="007959DF">
        <w:rPr>
          <w:b/>
          <w:caps/>
        </w:rPr>
        <w:t xml:space="preserve">  созыва</w:t>
      </w:r>
    </w:p>
    <w:p w:rsidR="007959DF" w:rsidRDefault="007959DF" w:rsidP="007959DF">
      <w:pPr>
        <w:jc w:val="center"/>
      </w:pPr>
    </w:p>
    <w:p w:rsidR="007959DF" w:rsidRDefault="007959DF" w:rsidP="007959DF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7959DF" w:rsidRDefault="007959DF" w:rsidP="007959DF">
      <w:pPr>
        <w:spacing w:before="360"/>
      </w:pPr>
      <w:r>
        <w:t xml:space="preserve">                                                 от </w:t>
      </w:r>
      <w:r w:rsidR="00867060">
        <w:t>21.10.2022 № 2/16</w:t>
      </w:r>
    </w:p>
    <w:p w:rsidR="007959DF" w:rsidRDefault="007959DF" w:rsidP="007959DF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7959DF" w:rsidRDefault="007959DF" w:rsidP="007959DF">
      <w:pPr>
        <w:jc w:val="center"/>
      </w:pP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proofErr w:type="spellStart"/>
      <w:r>
        <w:rPr>
          <w:b/>
          <w:szCs w:val="28"/>
        </w:rPr>
        <w:t>Вожгальской</w:t>
      </w:r>
      <w:proofErr w:type="spellEnd"/>
      <w:r>
        <w:rPr>
          <w:b/>
          <w:szCs w:val="28"/>
        </w:rPr>
        <w:t xml:space="preserve"> сельской Думы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от 26.11.2019 № 30/118 «О земельном налоге на территории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Вожгальское</w:t>
      </w:r>
      <w:proofErr w:type="spellEnd"/>
      <w:r>
        <w:rPr>
          <w:b/>
          <w:szCs w:val="28"/>
        </w:rPr>
        <w:t xml:space="preserve"> сельское поселение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Куменского района Кировской области»</w:t>
      </w:r>
    </w:p>
    <w:p w:rsidR="007959DF" w:rsidRDefault="007959DF" w:rsidP="007959DF">
      <w:pPr>
        <w:autoSpaceDE w:val="0"/>
        <w:autoSpaceDN w:val="0"/>
        <w:adjustRightInd w:val="0"/>
        <w:rPr>
          <w:szCs w:val="28"/>
        </w:rPr>
      </w:pPr>
    </w:p>
    <w:p w:rsidR="007959DF" w:rsidRDefault="007959DF" w:rsidP="007959DF">
      <w:pPr>
        <w:pStyle w:val="a3"/>
        <w:spacing w:line="360" w:lineRule="auto"/>
        <w:ind w:left="20" w:right="40" w:firstLine="720"/>
        <w:jc w:val="both"/>
        <w:rPr>
          <w:szCs w:val="28"/>
        </w:rPr>
      </w:pPr>
      <w:r>
        <w:rPr>
          <w:szCs w:val="28"/>
        </w:rPr>
        <w:t xml:space="preserve">В соответствии с главой 31  Налогового кодекса Российской Федерации, руководствуясь статьей 8 Устава муниципального образования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Куменского района Кировской области, </w:t>
      </w:r>
      <w:proofErr w:type="spellStart"/>
      <w:r>
        <w:rPr>
          <w:szCs w:val="28"/>
        </w:rPr>
        <w:t>Вожгальская</w:t>
      </w:r>
      <w:proofErr w:type="spellEnd"/>
      <w:r>
        <w:rPr>
          <w:szCs w:val="28"/>
        </w:rPr>
        <w:t xml:space="preserve"> сельская Дума РЕШИЛА:</w:t>
      </w:r>
    </w:p>
    <w:p w:rsidR="007959DF" w:rsidRDefault="007959DF" w:rsidP="007959DF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1. Внести изменения в решение </w:t>
      </w:r>
      <w:proofErr w:type="spellStart"/>
      <w:r>
        <w:rPr>
          <w:szCs w:val="28"/>
        </w:rPr>
        <w:t>Вожгальской</w:t>
      </w:r>
      <w:proofErr w:type="spellEnd"/>
      <w:r>
        <w:rPr>
          <w:szCs w:val="28"/>
        </w:rPr>
        <w:t xml:space="preserve"> сельской Думы от 26.11.2019 № 30/118 «О земельном налоге на территории муниципального образования 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Куменского района Кировской области»:</w:t>
      </w:r>
    </w:p>
    <w:p w:rsidR="00200884" w:rsidRDefault="007959DF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200884">
        <w:rPr>
          <w:szCs w:val="28"/>
        </w:rPr>
        <w:t>Дополнить  пункт</w:t>
      </w:r>
      <w:r>
        <w:rPr>
          <w:szCs w:val="28"/>
        </w:rPr>
        <w:t xml:space="preserve"> 2</w:t>
      </w:r>
      <w:r w:rsidR="00200884">
        <w:rPr>
          <w:szCs w:val="28"/>
        </w:rPr>
        <w:t>.1. абзацем 8 следующего содержания:</w:t>
      </w:r>
      <w:r>
        <w:rPr>
          <w:szCs w:val="28"/>
        </w:rPr>
        <w:t xml:space="preserve"> </w:t>
      </w:r>
      <w:r w:rsidR="00200884">
        <w:rPr>
          <w:szCs w:val="28"/>
        </w:rPr>
        <w:t xml:space="preserve">«Установить за налоговые (отчетные) периоды 2022-2024 годов налоговую льготу в размере 50% подлежащей уплате суммы налога в отношении объекта налогообложения, находящегося в собственности налогоплательщика, для российских организаций, которые осуществляют деятельность: </w:t>
      </w:r>
    </w:p>
    <w:p w:rsidR="00200884" w:rsidRDefault="00200884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  <w:r>
        <w:rPr>
          <w:szCs w:val="28"/>
        </w:rPr>
        <w:t xml:space="preserve">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видов экономической деятельности (основной или </w:t>
      </w:r>
      <w:proofErr w:type="gramStart"/>
      <w:r>
        <w:rPr>
          <w:szCs w:val="28"/>
        </w:rPr>
        <w:t>дополнительный</w:t>
      </w:r>
      <w:proofErr w:type="gramEnd"/>
      <w:r>
        <w:rPr>
          <w:szCs w:val="28"/>
        </w:rPr>
        <w:t>): 62.01, 62.02, 62.02.1,62.02.4, 62.03.13, 62.09,63.11.1;</w:t>
      </w:r>
    </w:p>
    <w:p w:rsidR="007959DF" w:rsidRDefault="00200884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  <w:r>
        <w:rPr>
          <w:szCs w:val="28"/>
        </w:rPr>
        <w:t xml:space="preserve">в сфере телекоммуникаций по следующим кодам видов экономической деятельности (основной или </w:t>
      </w:r>
      <w:proofErr w:type="gramStart"/>
      <w:r>
        <w:rPr>
          <w:szCs w:val="28"/>
        </w:rPr>
        <w:t>дополнительный</w:t>
      </w:r>
      <w:proofErr w:type="gramEnd"/>
      <w:r>
        <w:rPr>
          <w:szCs w:val="28"/>
        </w:rPr>
        <w:t>): 61.»;</w:t>
      </w:r>
    </w:p>
    <w:p w:rsidR="00D263F3" w:rsidRDefault="00D263F3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</w:p>
    <w:p w:rsidR="00D263F3" w:rsidRDefault="00D263F3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</w:p>
    <w:p w:rsidR="00D263F3" w:rsidRDefault="00D263F3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</w:p>
    <w:p w:rsidR="00D263F3" w:rsidRDefault="00D263F3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</w:p>
    <w:p w:rsidR="007959DF" w:rsidRDefault="007959DF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  <w:r>
        <w:rPr>
          <w:szCs w:val="28"/>
        </w:rPr>
        <w:t xml:space="preserve">1.2. </w:t>
      </w:r>
      <w:r w:rsidR="00200884">
        <w:rPr>
          <w:szCs w:val="28"/>
        </w:rPr>
        <w:t>Пункт</w:t>
      </w:r>
      <w:r>
        <w:rPr>
          <w:szCs w:val="28"/>
        </w:rPr>
        <w:t xml:space="preserve"> 2 </w:t>
      </w:r>
      <w:r w:rsidR="00200884">
        <w:rPr>
          <w:szCs w:val="28"/>
        </w:rPr>
        <w:t>дополнить подпунктом</w:t>
      </w:r>
      <w:r w:rsidR="006E3077">
        <w:rPr>
          <w:szCs w:val="28"/>
        </w:rPr>
        <w:t xml:space="preserve"> 2.3. следующего содержания</w:t>
      </w:r>
      <w:r>
        <w:rPr>
          <w:szCs w:val="28"/>
        </w:rPr>
        <w:t>:</w:t>
      </w:r>
    </w:p>
    <w:p w:rsidR="00212ED0" w:rsidRDefault="006E3077" w:rsidP="00DA65F4">
      <w:pPr>
        <w:pStyle w:val="a3"/>
        <w:spacing w:line="276" w:lineRule="auto"/>
        <w:ind w:left="20" w:right="40" w:firstLine="720"/>
        <w:jc w:val="both"/>
        <w:rPr>
          <w:szCs w:val="28"/>
        </w:rPr>
      </w:pPr>
      <w:r>
        <w:rPr>
          <w:szCs w:val="28"/>
        </w:rPr>
        <w:t>«Основанием для предоставления льгот, предусмотренных абзацем</w:t>
      </w:r>
      <w:r w:rsidR="00212ED0">
        <w:rPr>
          <w:szCs w:val="28"/>
        </w:rPr>
        <w:t xml:space="preserve"> </w:t>
      </w:r>
      <w:r>
        <w:rPr>
          <w:szCs w:val="28"/>
        </w:rPr>
        <w:t>8 пункта 2.1. настоящего решения, является выписка из ЕГРЮЛ о видах экономической деятельности организации</w:t>
      </w:r>
      <w:proofErr w:type="gramStart"/>
      <w:r>
        <w:rPr>
          <w:szCs w:val="28"/>
        </w:rPr>
        <w:t>.»;</w:t>
      </w:r>
      <w:proofErr w:type="gramEnd"/>
    </w:p>
    <w:p w:rsidR="006E3077" w:rsidRDefault="006E3077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  <w:r>
        <w:rPr>
          <w:szCs w:val="28"/>
        </w:rPr>
        <w:t>1.3. Пункт 2.2. изложить в следующей редакции:</w:t>
      </w:r>
    </w:p>
    <w:p w:rsidR="006E3077" w:rsidRDefault="006E3077" w:rsidP="007959DF">
      <w:pPr>
        <w:pStyle w:val="a3"/>
        <w:spacing w:line="276" w:lineRule="auto"/>
        <w:ind w:left="20" w:right="4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«Налогоплательщики, имеющие право на налоговые льготы в соответствии с пунктами </w:t>
      </w:r>
      <w:r w:rsidR="00575D7A">
        <w:rPr>
          <w:szCs w:val="28"/>
        </w:rPr>
        <w:t>2.1.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по форме, в порядке и в сроки, устано</w:t>
      </w:r>
      <w:r w:rsidR="00212ED0">
        <w:rPr>
          <w:szCs w:val="28"/>
        </w:rPr>
        <w:t>вленные Налоговым к</w:t>
      </w:r>
      <w:r w:rsidR="00575D7A">
        <w:rPr>
          <w:szCs w:val="28"/>
        </w:rPr>
        <w:t>одексом Российской Федерации для земельного налога.</w:t>
      </w:r>
      <w:r>
        <w:rPr>
          <w:szCs w:val="28"/>
        </w:rPr>
        <w:t>»</w:t>
      </w:r>
      <w:r w:rsidR="00575D7A">
        <w:rPr>
          <w:szCs w:val="28"/>
        </w:rPr>
        <w:t>.</w:t>
      </w:r>
      <w:proofErr w:type="gramEnd"/>
    </w:p>
    <w:p w:rsidR="007959DF" w:rsidRDefault="00212ED0" w:rsidP="007959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30.08.2022 № 54/227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26.11.2019 № 30/118».</w:t>
      </w:r>
    </w:p>
    <w:p w:rsidR="00212ED0" w:rsidRDefault="00212ED0" w:rsidP="00212ED0">
      <w:pPr>
        <w:jc w:val="both"/>
        <w:rPr>
          <w:szCs w:val="28"/>
        </w:rPr>
      </w:pPr>
      <w:r>
        <w:rPr>
          <w:szCs w:val="28"/>
        </w:rPr>
        <w:t xml:space="preserve">     3. Опубликовать данное решение в «Информационном бюллетене» и разместить на официальном сайте Куменского района на странице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поселения.</w:t>
      </w:r>
    </w:p>
    <w:p w:rsidR="00212ED0" w:rsidRDefault="00212ED0" w:rsidP="00212ED0">
      <w:pPr>
        <w:jc w:val="both"/>
        <w:rPr>
          <w:szCs w:val="28"/>
        </w:rPr>
      </w:pPr>
      <w:r>
        <w:rPr>
          <w:szCs w:val="28"/>
        </w:rPr>
        <w:t xml:space="preserve">     4. Настоящее решение вступает в силу со дня его официального опубликования.</w:t>
      </w:r>
    </w:p>
    <w:p w:rsidR="00212ED0" w:rsidRDefault="00212ED0" w:rsidP="00212ED0">
      <w:pPr>
        <w:rPr>
          <w:szCs w:val="28"/>
        </w:rPr>
      </w:pPr>
    </w:p>
    <w:p w:rsidR="007959DF" w:rsidRDefault="007959DF" w:rsidP="007959DF">
      <w:pPr>
        <w:jc w:val="both"/>
      </w:pPr>
    </w:p>
    <w:p w:rsidR="007959DF" w:rsidRDefault="007959DF" w:rsidP="007959DF">
      <w:pPr>
        <w:jc w:val="both"/>
      </w:pPr>
    </w:p>
    <w:p w:rsidR="007959DF" w:rsidRDefault="007959DF" w:rsidP="007959DF">
      <w:pPr>
        <w:jc w:val="both"/>
      </w:pPr>
      <w:r>
        <w:t xml:space="preserve">Глава </w:t>
      </w:r>
      <w:proofErr w:type="spellStart"/>
      <w:r>
        <w:t>Вожгальского</w:t>
      </w:r>
      <w:proofErr w:type="spellEnd"/>
      <w:r>
        <w:t xml:space="preserve"> </w:t>
      </w:r>
    </w:p>
    <w:p w:rsidR="007959DF" w:rsidRDefault="007959DF" w:rsidP="007959DF">
      <w:pPr>
        <w:jc w:val="both"/>
      </w:pPr>
      <w:r>
        <w:t>сельского поселения                                                                       А.И. Пушкарев</w:t>
      </w:r>
    </w:p>
    <w:p w:rsidR="007959DF" w:rsidRDefault="007959DF" w:rsidP="007959DF">
      <w:pPr>
        <w:jc w:val="both"/>
      </w:pPr>
    </w:p>
    <w:p w:rsidR="00D263F3" w:rsidRDefault="00D263F3" w:rsidP="007959DF">
      <w:pPr>
        <w:jc w:val="both"/>
      </w:pPr>
    </w:p>
    <w:p w:rsidR="007959DF" w:rsidRDefault="00D263F3" w:rsidP="007959DF">
      <w:pPr>
        <w:jc w:val="both"/>
      </w:pPr>
      <w:r>
        <w:t xml:space="preserve">Председатель </w:t>
      </w:r>
      <w:proofErr w:type="spellStart"/>
      <w:r>
        <w:t>Вожгальской</w:t>
      </w:r>
      <w:proofErr w:type="spellEnd"/>
      <w:r>
        <w:t xml:space="preserve"> </w:t>
      </w:r>
    </w:p>
    <w:p w:rsidR="00D263F3" w:rsidRDefault="00D263F3" w:rsidP="007959DF">
      <w:pPr>
        <w:jc w:val="both"/>
      </w:pPr>
      <w:r>
        <w:t>сельской Думы                                                                              С.И.Стародумов</w:t>
      </w:r>
    </w:p>
    <w:sectPr w:rsidR="00D263F3" w:rsidSect="004D3B0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59DF"/>
    <w:rsid w:val="001969F2"/>
    <w:rsid w:val="00200884"/>
    <w:rsid w:val="00212ED0"/>
    <w:rsid w:val="004D3B03"/>
    <w:rsid w:val="00575D7A"/>
    <w:rsid w:val="005F5BB1"/>
    <w:rsid w:val="00631F1D"/>
    <w:rsid w:val="00634AE8"/>
    <w:rsid w:val="006E3077"/>
    <w:rsid w:val="00791C01"/>
    <w:rsid w:val="007959DF"/>
    <w:rsid w:val="007E64D4"/>
    <w:rsid w:val="00867060"/>
    <w:rsid w:val="00BA651F"/>
    <w:rsid w:val="00BE3C10"/>
    <w:rsid w:val="00C56B38"/>
    <w:rsid w:val="00CC4EEA"/>
    <w:rsid w:val="00D263F3"/>
    <w:rsid w:val="00DA65F4"/>
    <w:rsid w:val="00F2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59DF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959DF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959D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959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95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9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2022-10-27T05:26:00Z</cp:lastPrinted>
  <dcterms:created xsi:type="dcterms:W3CDTF">2022-10-25T08:29:00Z</dcterms:created>
  <dcterms:modified xsi:type="dcterms:W3CDTF">2022-10-27T05:27:00Z</dcterms:modified>
</cp:coreProperties>
</file>