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E" w:rsidRDefault="008A5A1E" w:rsidP="003F6F8A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8A5A1E" w:rsidRPr="004D2E1C" w:rsidRDefault="008A5A1E" w:rsidP="008A5A1E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 xml:space="preserve">АДМИНИСТРАЦИЯ </w:t>
      </w:r>
      <w:r w:rsidRPr="005E7704">
        <w:rPr>
          <w:b/>
          <w:bCs/>
          <w:sz w:val="28"/>
          <w:szCs w:val="28"/>
        </w:rPr>
        <w:t>ВОЖГАЛЬСКОГО</w:t>
      </w:r>
      <w:r w:rsidRPr="004D2E1C">
        <w:rPr>
          <w:b/>
          <w:bCs/>
          <w:sz w:val="28"/>
          <w:szCs w:val="28"/>
        </w:rPr>
        <w:t xml:space="preserve"> СЕЛЬСКОГО ПОСЕЛЕНИЯ</w:t>
      </w:r>
    </w:p>
    <w:p w:rsidR="008A5A1E" w:rsidRPr="004D2E1C" w:rsidRDefault="008A5A1E" w:rsidP="008A5A1E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КУМЕНСКОГО РАЙОНА</w:t>
      </w:r>
    </w:p>
    <w:p w:rsidR="008A5A1E" w:rsidRPr="004D2E1C" w:rsidRDefault="008A5A1E" w:rsidP="008A5A1E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КИРОВСКОЙ ОБЛАСТИ</w:t>
      </w:r>
    </w:p>
    <w:p w:rsidR="008A5A1E" w:rsidRPr="004D2E1C" w:rsidRDefault="008A5A1E" w:rsidP="008A5A1E">
      <w:pPr>
        <w:jc w:val="center"/>
        <w:rPr>
          <w:b/>
          <w:bCs/>
          <w:sz w:val="28"/>
          <w:szCs w:val="28"/>
        </w:rPr>
      </w:pPr>
    </w:p>
    <w:p w:rsidR="008A5A1E" w:rsidRPr="004D2E1C" w:rsidRDefault="008A5A1E" w:rsidP="008A5A1E">
      <w:pPr>
        <w:jc w:val="center"/>
        <w:rPr>
          <w:b/>
          <w:bCs/>
          <w:sz w:val="28"/>
          <w:szCs w:val="28"/>
        </w:rPr>
      </w:pPr>
      <w:proofErr w:type="gramStart"/>
      <w:r w:rsidRPr="004D2E1C">
        <w:rPr>
          <w:b/>
          <w:bCs/>
          <w:sz w:val="28"/>
          <w:szCs w:val="28"/>
        </w:rPr>
        <w:t>П</w:t>
      </w:r>
      <w:proofErr w:type="gramEnd"/>
      <w:r w:rsidRPr="004D2E1C">
        <w:rPr>
          <w:b/>
          <w:bCs/>
          <w:sz w:val="28"/>
          <w:szCs w:val="28"/>
        </w:rPr>
        <w:t xml:space="preserve"> О С Т А Н О В Л Е Н И Е</w:t>
      </w:r>
    </w:p>
    <w:p w:rsidR="008A5A1E" w:rsidRPr="004D2E1C" w:rsidRDefault="008A5A1E" w:rsidP="008A5A1E">
      <w:pPr>
        <w:jc w:val="center"/>
        <w:rPr>
          <w:b/>
          <w:bCs/>
          <w:color w:val="000000"/>
          <w:sz w:val="28"/>
          <w:szCs w:val="28"/>
        </w:rPr>
      </w:pPr>
    </w:p>
    <w:p w:rsidR="008A5A1E" w:rsidRPr="007D5450" w:rsidRDefault="008A5A1E" w:rsidP="008A5A1E">
      <w:pPr>
        <w:keepNext/>
        <w:numPr>
          <w:ilvl w:val="0"/>
          <w:numId w:val="1"/>
        </w:numPr>
        <w:jc w:val="center"/>
        <w:outlineLvl w:val="1"/>
        <w:rPr>
          <w:color w:val="FF0000"/>
          <w:sz w:val="28"/>
          <w:szCs w:val="28"/>
        </w:rPr>
      </w:pPr>
      <w:r w:rsidRPr="00DE4F10">
        <w:rPr>
          <w:sz w:val="28"/>
          <w:szCs w:val="28"/>
        </w:rPr>
        <w:t>от 04.06.2024 №</w:t>
      </w:r>
      <w:r>
        <w:rPr>
          <w:color w:val="FF0000"/>
          <w:sz w:val="28"/>
          <w:szCs w:val="28"/>
        </w:rPr>
        <w:t xml:space="preserve">  </w:t>
      </w:r>
      <w:r w:rsidRPr="008A5A1E">
        <w:rPr>
          <w:sz w:val="28"/>
          <w:szCs w:val="28"/>
        </w:rPr>
        <w:t>28</w:t>
      </w:r>
    </w:p>
    <w:p w:rsidR="008A5A1E" w:rsidRDefault="008A5A1E" w:rsidP="008A5A1E">
      <w:pPr>
        <w:jc w:val="center"/>
        <w:rPr>
          <w:sz w:val="28"/>
          <w:szCs w:val="28"/>
        </w:rPr>
      </w:pPr>
      <w:r w:rsidRPr="00B94B5D">
        <w:rPr>
          <w:sz w:val="28"/>
          <w:szCs w:val="28"/>
        </w:rPr>
        <w:t>с. Вожгалы</w:t>
      </w:r>
    </w:p>
    <w:p w:rsidR="008A5A1E" w:rsidRPr="008A5A1E" w:rsidRDefault="008A5A1E" w:rsidP="008A5A1E">
      <w:pPr>
        <w:jc w:val="center"/>
        <w:rPr>
          <w:color w:val="FF0000"/>
          <w:sz w:val="28"/>
          <w:szCs w:val="28"/>
        </w:rPr>
      </w:pPr>
    </w:p>
    <w:p w:rsidR="008A5A1E" w:rsidRPr="00287597" w:rsidRDefault="008A5A1E" w:rsidP="008A5A1E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287597">
        <w:rPr>
          <w:b/>
          <w:color w:val="000000"/>
          <w:spacing w:val="2"/>
          <w:sz w:val="28"/>
          <w:szCs w:val="28"/>
        </w:rPr>
        <w:t>О предоставлении разрешения на отклонение от предельных параме</w:t>
      </w:r>
      <w:r w:rsidRPr="00287597">
        <w:rPr>
          <w:b/>
          <w:color w:val="000000"/>
          <w:spacing w:val="2"/>
          <w:sz w:val="28"/>
          <w:szCs w:val="28"/>
        </w:rPr>
        <w:t>т</w:t>
      </w:r>
      <w:r w:rsidRPr="00287597">
        <w:rPr>
          <w:b/>
          <w:color w:val="000000"/>
          <w:spacing w:val="2"/>
          <w:sz w:val="28"/>
          <w:szCs w:val="28"/>
        </w:rPr>
        <w:t>ров разрешенного строительства, реконструкции объекта капитального строительства для земельного участка с кадастровым номером 43:14:</w:t>
      </w:r>
      <w:r>
        <w:rPr>
          <w:b/>
          <w:spacing w:val="2"/>
          <w:sz w:val="28"/>
          <w:szCs w:val="28"/>
        </w:rPr>
        <w:t>040207</w:t>
      </w:r>
      <w:r w:rsidRPr="00B60CFE">
        <w:rPr>
          <w:b/>
          <w:spacing w:val="2"/>
          <w:sz w:val="28"/>
          <w:szCs w:val="28"/>
        </w:rPr>
        <w:t>:</w:t>
      </w:r>
      <w:r>
        <w:rPr>
          <w:b/>
          <w:spacing w:val="2"/>
          <w:sz w:val="28"/>
          <w:szCs w:val="28"/>
        </w:rPr>
        <w:t>188</w:t>
      </w:r>
    </w:p>
    <w:p w:rsidR="008A5A1E" w:rsidRPr="00AB2BF0" w:rsidRDefault="008A5A1E" w:rsidP="008A5A1E">
      <w:pPr>
        <w:ind w:right="-1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D2E1C">
        <w:rPr>
          <w:color w:val="000000"/>
          <w:spacing w:val="2"/>
          <w:sz w:val="28"/>
          <w:szCs w:val="28"/>
        </w:rPr>
        <w:br/>
      </w:r>
      <w:r w:rsidRPr="004D2E1C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proofErr w:type="gramStart"/>
      <w:r w:rsidRPr="004D2E1C">
        <w:rPr>
          <w:color w:val="000000"/>
          <w:spacing w:val="2"/>
          <w:sz w:val="28"/>
          <w:szCs w:val="28"/>
        </w:rPr>
        <w:t>В соответствии со ст.</w:t>
      </w:r>
      <w:r>
        <w:rPr>
          <w:color w:val="000000"/>
          <w:spacing w:val="2"/>
          <w:sz w:val="28"/>
          <w:szCs w:val="28"/>
        </w:rPr>
        <w:t xml:space="preserve"> </w:t>
      </w:r>
      <w:r w:rsidRPr="004D2E1C">
        <w:rPr>
          <w:color w:val="000000"/>
          <w:spacing w:val="2"/>
          <w:sz w:val="28"/>
          <w:szCs w:val="28"/>
        </w:rPr>
        <w:t>40 </w:t>
      </w:r>
      <w:hyperlink r:id="rId5" w:history="1">
        <w:r w:rsidRPr="004D2E1C">
          <w:rPr>
            <w:rStyle w:val="a3"/>
            <w:color w:val="000000"/>
            <w:spacing w:val="2"/>
            <w:sz w:val="28"/>
            <w:szCs w:val="28"/>
            <w:u w:val="none"/>
          </w:rPr>
          <w:t>Градостроительного кодекса Российской Фед</w:t>
        </w:r>
        <w:r w:rsidRPr="004D2E1C">
          <w:rPr>
            <w:rStyle w:val="a3"/>
            <w:color w:val="000000"/>
            <w:spacing w:val="2"/>
            <w:sz w:val="28"/>
            <w:szCs w:val="28"/>
            <w:u w:val="none"/>
          </w:rPr>
          <w:t>е</w:t>
        </w:r>
        <w:r w:rsidRPr="004D2E1C">
          <w:rPr>
            <w:rStyle w:val="a3"/>
            <w:color w:val="000000"/>
            <w:spacing w:val="2"/>
            <w:sz w:val="28"/>
            <w:szCs w:val="28"/>
            <w:u w:val="none"/>
          </w:rPr>
          <w:t>рации</w:t>
        </w:r>
      </w:hyperlink>
      <w:r w:rsidRPr="004D2E1C">
        <w:rPr>
          <w:color w:val="000000"/>
          <w:spacing w:val="2"/>
          <w:sz w:val="28"/>
          <w:szCs w:val="28"/>
        </w:rPr>
        <w:t xml:space="preserve">, </w:t>
      </w:r>
      <w:r w:rsidRPr="005E5E34">
        <w:rPr>
          <w:spacing w:val="2"/>
          <w:sz w:val="28"/>
          <w:szCs w:val="28"/>
        </w:rPr>
        <w:t xml:space="preserve">постановлением  главы муниципального образования </w:t>
      </w:r>
      <w:proofErr w:type="spellStart"/>
      <w:r w:rsidRPr="005E5E34">
        <w:rPr>
          <w:spacing w:val="2"/>
          <w:sz w:val="28"/>
          <w:szCs w:val="28"/>
        </w:rPr>
        <w:t>Вожгальского</w:t>
      </w:r>
      <w:proofErr w:type="spellEnd"/>
      <w:r w:rsidRPr="005E5E34">
        <w:rPr>
          <w:spacing w:val="2"/>
          <w:sz w:val="28"/>
          <w:szCs w:val="28"/>
        </w:rPr>
        <w:t xml:space="preserve"> сельского поселения  от </w:t>
      </w:r>
      <w:r>
        <w:rPr>
          <w:spacing w:val="2"/>
          <w:sz w:val="28"/>
          <w:szCs w:val="28"/>
        </w:rPr>
        <w:t>20</w:t>
      </w:r>
      <w:r w:rsidRPr="005E5E34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5</w:t>
      </w:r>
      <w:r w:rsidRPr="005E5E34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24</w:t>
      </w:r>
      <w:r w:rsidRPr="005E5E34">
        <w:rPr>
          <w:spacing w:val="2"/>
          <w:sz w:val="28"/>
          <w:szCs w:val="28"/>
        </w:rPr>
        <w:t xml:space="preserve"> № 1 «О назначении публичных слуш</w:t>
      </w:r>
      <w:r w:rsidRPr="005E5E34">
        <w:rPr>
          <w:spacing w:val="2"/>
          <w:sz w:val="28"/>
          <w:szCs w:val="28"/>
        </w:rPr>
        <w:t>а</w:t>
      </w:r>
      <w:r w:rsidRPr="005E5E34">
        <w:rPr>
          <w:spacing w:val="2"/>
          <w:sz w:val="28"/>
          <w:szCs w:val="28"/>
        </w:rPr>
        <w:t>ний по вопросу предоставления разрешения на отклонение от предельных параметров разрешенного строительства, реконструкции объекта  капитал</w:t>
      </w:r>
      <w:r w:rsidRPr="005E5E34">
        <w:rPr>
          <w:spacing w:val="2"/>
          <w:sz w:val="28"/>
          <w:szCs w:val="28"/>
        </w:rPr>
        <w:t>ь</w:t>
      </w:r>
      <w:r w:rsidRPr="005E5E34">
        <w:rPr>
          <w:spacing w:val="2"/>
          <w:sz w:val="28"/>
          <w:szCs w:val="28"/>
        </w:rPr>
        <w:t xml:space="preserve">ного строительства для земельного участка с кадастровым номером </w:t>
      </w:r>
      <w:r>
        <w:rPr>
          <w:spacing w:val="2"/>
          <w:sz w:val="28"/>
          <w:szCs w:val="28"/>
        </w:rPr>
        <w:t>43:14:040207</w:t>
      </w:r>
      <w:r w:rsidRPr="009D5AF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>188</w:t>
      </w:r>
      <w:r w:rsidRPr="005E5E34">
        <w:rPr>
          <w:spacing w:val="2"/>
          <w:sz w:val="28"/>
          <w:szCs w:val="28"/>
        </w:rPr>
        <w:t xml:space="preserve">»,  Правил землепользования и застройки </w:t>
      </w:r>
      <w:r w:rsidRPr="005E5E34">
        <w:rPr>
          <w:sz w:val="28"/>
          <w:szCs w:val="28"/>
        </w:rPr>
        <w:t xml:space="preserve">муниципального образования </w:t>
      </w:r>
      <w:proofErr w:type="spellStart"/>
      <w:r w:rsidRPr="005E5E34">
        <w:rPr>
          <w:sz w:val="28"/>
          <w:szCs w:val="28"/>
        </w:rPr>
        <w:t>Вожгальское</w:t>
      </w:r>
      <w:proofErr w:type="spellEnd"/>
      <w:r w:rsidRPr="005E5E34">
        <w:rPr>
          <w:sz w:val="28"/>
          <w:szCs w:val="28"/>
        </w:rPr>
        <w:t xml:space="preserve"> сельское поселение  Куменского района Кировской</w:t>
      </w:r>
      <w:proofErr w:type="gramEnd"/>
      <w:r w:rsidRPr="005E5E34">
        <w:rPr>
          <w:sz w:val="28"/>
          <w:szCs w:val="28"/>
        </w:rPr>
        <w:t xml:space="preserve"> области</w:t>
      </w:r>
      <w:r w:rsidRPr="005E5E34">
        <w:rPr>
          <w:spacing w:val="2"/>
          <w:sz w:val="28"/>
          <w:szCs w:val="28"/>
        </w:rPr>
        <w:t xml:space="preserve">, утвержденных решением </w:t>
      </w:r>
      <w:proofErr w:type="spellStart"/>
      <w:r w:rsidRPr="005E5E34">
        <w:rPr>
          <w:spacing w:val="2"/>
          <w:sz w:val="28"/>
          <w:szCs w:val="28"/>
        </w:rPr>
        <w:t>Вожгальской</w:t>
      </w:r>
      <w:proofErr w:type="spellEnd"/>
      <w:r w:rsidRPr="005E5E34">
        <w:rPr>
          <w:spacing w:val="2"/>
          <w:sz w:val="28"/>
          <w:szCs w:val="28"/>
        </w:rPr>
        <w:t xml:space="preserve"> сельской Думы от 14.05.2018 № 13/49, заключения об итогах </w:t>
      </w:r>
      <w:r>
        <w:rPr>
          <w:spacing w:val="2"/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29.05</w:t>
      </w:r>
      <w:r w:rsidRPr="009D5AF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5E5E34">
        <w:rPr>
          <w:spacing w:val="2"/>
          <w:sz w:val="28"/>
          <w:szCs w:val="28"/>
        </w:rPr>
        <w:t xml:space="preserve">  администрация </w:t>
      </w:r>
      <w:proofErr w:type="spellStart"/>
      <w:r w:rsidRPr="005E5E34">
        <w:rPr>
          <w:spacing w:val="2"/>
          <w:sz w:val="28"/>
          <w:szCs w:val="28"/>
        </w:rPr>
        <w:t>Вожгальского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ПОСТАНОВЛЯЕТ:</w:t>
      </w:r>
      <w:r w:rsidRPr="004D2E1C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</w:t>
      </w:r>
      <w:r w:rsidRPr="004D2E1C">
        <w:rPr>
          <w:color w:val="000000"/>
          <w:spacing w:val="2"/>
          <w:sz w:val="28"/>
          <w:szCs w:val="28"/>
        </w:rPr>
        <w:t xml:space="preserve">1. </w:t>
      </w:r>
      <w:proofErr w:type="gramStart"/>
      <w:r w:rsidRPr="00AB2BF0">
        <w:rPr>
          <w:color w:val="000000"/>
          <w:spacing w:val="2"/>
          <w:sz w:val="28"/>
          <w:szCs w:val="28"/>
          <w:shd w:val="clear" w:color="auto" w:fill="FFFFFF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и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тельства в части сокращения минимальных отступов от  </w:t>
      </w:r>
      <w:r>
        <w:rPr>
          <w:color w:val="000000"/>
          <w:spacing w:val="2"/>
          <w:sz w:val="28"/>
          <w:szCs w:val="28"/>
          <w:shd w:val="clear" w:color="auto" w:fill="FFFFFF"/>
        </w:rPr>
        <w:t>южной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 границы земельного участка в целях определения места допустимого размещения здания, строения сооружения, за пределами которых запрещено строител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ь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ство зданий, строений, сооружений, с </w:t>
      </w: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м до </w:t>
      </w:r>
      <w:r>
        <w:rPr>
          <w:color w:val="000000"/>
          <w:spacing w:val="2"/>
          <w:sz w:val="28"/>
          <w:szCs w:val="28"/>
          <w:shd w:val="clear" w:color="auto" w:fill="FFFFFF"/>
        </w:rPr>
        <w:t>0</w:t>
      </w:r>
      <w:r w:rsidRPr="00AB2BF0">
        <w:rPr>
          <w:spacing w:val="2"/>
          <w:sz w:val="28"/>
          <w:szCs w:val="28"/>
          <w:shd w:val="clear" w:color="auto" w:fill="FFFFFF"/>
        </w:rPr>
        <w:t>,5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м, </w:t>
      </w:r>
      <w:r>
        <w:rPr>
          <w:color w:val="000000"/>
          <w:spacing w:val="2"/>
          <w:sz w:val="28"/>
          <w:szCs w:val="28"/>
          <w:shd w:val="clear" w:color="auto" w:fill="FFFFFF"/>
        </w:rPr>
        <w:t>со стороны улицы Сове</w:t>
      </w:r>
      <w:r>
        <w:rPr>
          <w:color w:val="000000"/>
          <w:spacing w:val="2"/>
          <w:sz w:val="28"/>
          <w:szCs w:val="28"/>
          <w:shd w:val="clear" w:color="auto" w:fill="FFFFFF"/>
        </w:rPr>
        <w:t>т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ская 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в целях определения места допустимого размещения здания, строения сооружения, за</w:t>
      </w:r>
      <w:proofErr w:type="gramEnd"/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пределами которых запрещено строительство зданий, стро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ний, сооружений, с </w:t>
      </w:r>
      <w:r>
        <w:rPr>
          <w:color w:val="000000"/>
          <w:spacing w:val="2"/>
          <w:sz w:val="28"/>
          <w:szCs w:val="28"/>
          <w:shd w:val="clear" w:color="auto" w:fill="FFFFFF"/>
        </w:rPr>
        <w:t>5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м до </w:t>
      </w:r>
      <w:r>
        <w:rPr>
          <w:color w:val="000000"/>
          <w:spacing w:val="2"/>
          <w:sz w:val="28"/>
          <w:szCs w:val="28"/>
          <w:shd w:val="clear" w:color="auto" w:fill="FFFFFF"/>
        </w:rPr>
        <w:t>0</w:t>
      </w:r>
      <w:r w:rsidRPr="00AB2BF0">
        <w:rPr>
          <w:spacing w:val="2"/>
          <w:sz w:val="28"/>
          <w:szCs w:val="28"/>
          <w:shd w:val="clear" w:color="auto" w:fill="FFFFFF"/>
        </w:rPr>
        <w:t>,5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м,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применительно к земельному участку с к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дастровым номером </w:t>
      </w:r>
      <w:r>
        <w:rPr>
          <w:spacing w:val="2"/>
          <w:sz w:val="28"/>
          <w:szCs w:val="28"/>
        </w:rPr>
        <w:t>43:14:040207</w:t>
      </w:r>
      <w:r w:rsidRPr="009D5AF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>188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, расположенному в  Кировской обла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>с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ти, Куменского района, </w:t>
      </w:r>
      <w:r>
        <w:rPr>
          <w:color w:val="000000"/>
          <w:spacing w:val="2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.В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>ожгалы, ул.Советская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, (заявитель </w:t>
      </w:r>
      <w:r>
        <w:rPr>
          <w:color w:val="000000"/>
          <w:spacing w:val="2"/>
          <w:sz w:val="28"/>
          <w:szCs w:val="28"/>
          <w:shd w:val="clear" w:color="auto" w:fill="FFFFFF"/>
        </w:rPr>
        <w:t>Решетников Александр Михайлович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), зона </w:t>
      </w:r>
      <w:r w:rsidRPr="00AB2BF0">
        <w:rPr>
          <w:bCs/>
          <w:color w:val="000000"/>
          <w:sz w:val="28"/>
          <w:szCs w:val="28"/>
        </w:rPr>
        <w:t xml:space="preserve">малоэтажной и </w:t>
      </w:r>
      <w:proofErr w:type="spellStart"/>
      <w:r w:rsidRPr="00AB2BF0">
        <w:rPr>
          <w:bCs/>
          <w:color w:val="000000"/>
          <w:sz w:val="28"/>
          <w:szCs w:val="28"/>
        </w:rPr>
        <w:t>среднеэтажной</w:t>
      </w:r>
      <w:proofErr w:type="spellEnd"/>
      <w:r w:rsidRPr="00AB2BF0">
        <w:rPr>
          <w:bCs/>
          <w:color w:val="000000"/>
          <w:sz w:val="28"/>
          <w:szCs w:val="28"/>
        </w:rPr>
        <w:t xml:space="preserve"> жилой з</w:t>
      </w:r>
      <w:r w:rsidRPr="00AB2BF0">
        <w:rPr>
          <w:bCs/>
          <w:color w:val="000000"/>
          <w:sz w:val="28"/>
          <w:szCs w:val="28"/>
        </w:rPr>
        <w:t>а</w:t>
      </w:r>
      <w:r w:rsidRPr="00AB2BF0">
        <w:rPr>
          <w:bCs/>
          <w:color w:val="000000"/>
          <w:sz w:val="28"/>
          <w:szCs w:val="28"/>
        </w:rPr>
        <w:t>стройки</w:t>
      </w:r>
      <w:r w:rsidRPr="00AB2BF0">
        <w:rPr>
          <w:color w:val="000000"/>
          <w:spacing w:val="2"/>
          <w:sz w:val="28"/>
          <w:szCs w:val="28"/>
          <w:shd w:val="clear" w:color="auto" w:fill="FFFFFF"/>
        </w:rPr>
        <w:t xml:space="preserve"> (Ж-1).</w:t>
      </w:r>
    </w:p>
    <w:p w:rsidR="008A5A1E" w:rsidRPr="004D2E1C" w:rsidRDefault="008A5A1E" w:rsidP="008A5A1E">
      <w:pPr>
        <w:ind w:right="-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r w:rsidRPr="004D2E1C">
        <w:rPr>
          <w:color w:val="000000"/>
          <w:spacing w:val="2"/>
          <w:sz w:val="28"/>
          <w:szCs w:val="28"/>
        </w:rPr>
        <w:t xml:space="preserve">2. </w:t>
      </w:r>
      <w:r>
        <w:rPr>
          <w:color w:val="000000"/>
          <w:spacing w:val="2"/>
          <w:sz w:val="28"/>
          <w:szCs w:val="28"/>
        </w:rPr>
        <w:t xml:space="preserve">Опубликовать данное постановление на </w:t>
      </w:r>
      <w:r w:rsidRPr="004D2E1C">
        <w:rPr>
          <w:color w:val="000000"/>
          <w:spacing w:val="2"/>
          <w:sz w:val="28"/>
          <w:szCs w:val="28"/>
        </w:rPr>
        <w:t>официально</w:t>
      </w:r>
      <w:r>
        <w:rPr>
          <w:color w:val="000000"/>
          <w:spacing w:val="2"/>
          <w:sz w:val="28"/>
          <w:szCs w:val="28"/>
        </w:rPr>
        <w:t xml:space="preserve">м сайте               </w:t>
      </w:r>
      <w:proofErr w:type="spellStart"/>
      <w:r>
        <w:rPr>
          <w:color w:val="000000"/>
          <w:spacing w:val="2"/>
          <w:sz w:val="28"/>
          <w:szCs w:val="28"/>
        </w:rPr>
        <w:t>Вожгальского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</w:t>
      </w:r>
      <w:r w:rsidRPr="004D2E1C">
        <w:rPr>
          <w:color w:val="000000"/>
          <w:spacing w:val="2"/>
          <w:sz w:val="28"/>
          <w:szCs w:val="28"/>
        </w:rPr>
        <w:t>.</w:t>
      </w:r>
    </w:p>
    <w:p w:rsidR="008A5A1E" w:rsidRDefault="008A5A1E" w:rsidP="008A5A1E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8A5A1E" w:rsidRDefault="008A5A1E" w:rsidP="008A5A1E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8A5A1E" w:rsidRDefault="008A5A1E" w:rsidP="008A5A1E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</w:t>
      </w:r>
      <w:proofErr w:type="spellStart"/>
      <w:r>
        <w:rPr>
          <w:color w:val="000000"/>
          <w:spacing w:val="2"/>
          <w:sz w:val="28"/>
          <w:szCs w:val="28"/>
        </w:rPr>
        <w:t>Вожгальского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</w:p>
    <w:p w:rsidR="008A5A1E" w:rsidRPr="00287597" w:rsidRDefault="008A5A1E" w:rsidP="008A5A1E">
      <w:pPr>
        <w:shd w:val="clear" w:color="auto" w:fill="FFFFFF"/>
        <w:spacing w:line="315" w:lineRule="atLeast"/>
        <w:textAlignment w:val="baseline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сельского поселения                                                          А.И. Пушкарев</w:t>
      </w:r>
    </w:p>
    <w:sectPr w:rsidR="008A5A1E" w:rsidRPr="00287597" w:rsidSect="00346A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9035AA"/>
    <w:rsid w:val="000A5688"/>
    <w:rsid w:val="000C4873"/>
    <w:rsid w:val="000E7A98"/>
    <w:rsid w:val="001D1B1E"/>
    <w:rsid w:val="001E1A64"/>
    <w:rsid w:val="00287597"/>
    <w:rsid w:val="00346A5B"/>
    <w:rsid w:val="003D5DDF"/>
    <w:rsid w:val="003F01E0"/>
    <w:rsid w:val="003F6F8A"/>
    <w:rsid w:val="00401BE4"/>
    <w:rsid w:val="004D1FCB"/>
    <w:rsid w:val="004D2E1C"/>
    <w:rsid w:val="005B0713"/>
    <w:rsid w:val="005E5E34"/>
    <w:rsid w:val="005E7704"/>
    <w:rsid w:val="00602F09"/>
    <w:rsid w:val="00650476"/>
    <w:rsid w:val="00676202"/>
    <w:rsid w:val="007D5450"/>
    <w:rsid w:val="00884798"/>
    <w:rsid w:val="008925E0"/>
    <w:rsid w:val="008977FF"/>
    <w:rsid w:val="008A5A1E"/>
    <w:rsid w:val="009035AA"/>
    <w:rsid w:val="009476C6"/>
    <w:rsid w:val="009C683E"/>
    <w:rsid w:val="009F6FE3"/>
    <w:rsid w:val="00AB2BF0"/>
    <w:rsid w:val="00B60CFE"/>
    <w:rsid w:val="00B828C3"/>
    <w:rsid w:val="00B92AED"/>
    <w:rsid w:val="00B94B5D"/>
    <w:rsid w:val="00C54931"/>
    <w:rsid w:val="00CB72C4"/>
    <w:rsid w:val="00D9532D"/>
    <w:rsid w:val="00DC4E35"/>
    <w:rsid w:val="00DE22BC"/>
    <w:rsid w:val="00DE4F10"/>
    <w:rsid w:val="00ED6D5F"/>
    <w:rsid w:val="00F113A7"/>
    <w:rsid w:val="00FA3C58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D2E1C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D2E1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D2E1C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4D2E1C"/>
    <w:pPr>
      <w:keepNext/>
      <w:widowControl w:val="0"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b/>
      <w:bCs/>
      <w:color w:val="000000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4D2E1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4D2E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4D2E1C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2E1C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E1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2E1C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2E1C"/>
    <w:rPr>
      <w:rFonts w:ascii="Times New Roman" w:hAnsi="Times New Roman" w:cs="Times New Roman"/>
      <w:b/>
      <w:bCs/>
      <w:color w:val="000000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2E1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2E1C"/>
    <w:rPr>
      <w:rFonts w:ascii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2E1C"/>
    <w:rPr>
      <w:rFonts w:ascii="Times New Roman" w:hAnsi="Times New Roman" w:cs="Times New Roman"/>
      <w:sz w:val="24"/>
      <w:szCs w:val="24"/>
      <w:lang w:eastAsia="zh-CN"/>
    </w:rPr>
  </w:style>
  <w:style w:type="character" w:styleId="a3">
    <w:name w:val="Hyperlink"/>
    <w:basedOn w:val="a0"/>
    <w:uiPriority w:val="99"/>
    <w:semiHidden/>
    <w:rsid w:val="003F01E0"/>
    <w:rPr>
      <w:color w:val="0000FF"/>
      <w:u w:val="single"/>
    </w:rPr>
  </w:style>
  <w:style w:type="paragraph" w:customStyle="1" w:styleId="11">
    <w:name w:val="Знак Знак1"/>
    <w:basedOn w:val="a"/>
    <w:uiPriority w:val="99"/>
    <w:rsid w:val="004D2E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2024-06-04T06:09:00Z</cp:lastPrinted>
  <dcterms:created xsi:type="dcterms:W3CDTF">2019-02-14T06:37:00Z</dcterms:created>
  <dcterms:modified xsi:type="dcterms:W3CDTF">2024-06-04T06:12:00Z</dcterms:modified>
</cp:coreProperties>
</file>