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23D" w:rsidRPr="00CD20E0" w:rsidRDefault="00E3623D" w:rsidP="00E3623D">
      <w:pPr>
        <w:spacing w:after="0" w:line="240" w:lineRule="auto"/>
        <w:jc w:val="center"/>
        <w:rPr>
          <w:rFonts w:ascii="Times New Roman" w:hAnsi="Times New Roman"/>
          <w:b/>
          <w:sz w:val="28"/>
          <w:szCs w:val="20"/>
          <w:lang w:eastAsia="ru-RU"/>
        </w:rPr>
      </w:pPr>
    </w:p>
    <w:p w:rsidR="00E3623D" w:rsidRPr="00CD20E0" w:rsidRDefault="00E3623D" w:rsidP="00E3623D">
      <w:pPr>
        <w:spacing w:after="0" w:line="240" w:lineRule="auto"/>
        <w:jc w:val="center"/>
        <w:rPr>
          <w:rFonts w:ascii="Times New Roman" w:hAnsi="Times New Roman"/>
          <w:b/>
          <w:sz w:val="28"/>
          <w:szCs w:val="20"/>
          <w:lang w:eastAsia="ru-RU"/>
        </w:rPr>
      </w:pPr>
      <w:r w:rsidRPr="00CD20E0">
        <w:rPr>
          <w:rFonts w:ascii="Times New Roman" w:hAnsi="Times New Roman"/>
          <w:b/>
          <w:sz w:val="28"/>
          <w:szCs w:val="20"/>
          <w:lang w:eastAsia="ru-RU"/>
        </w:rPr>
        <w:t>В</w:t>
      </w:r>
      <w:r>
        <w:rPr>
          <w:rFonts w:ascii="Times New Roman" w:hAnsi="Times New Roman"/>
          <w:b/>
          <w:sz w:val="28"/>
          <w:szCs w:val="20"/>
          <w:lang w:eastAsia="ru-RU"/>
        </w:rPr>
        <w:t>ОЖГАЛЬСКАЯ</w:t>
      </w:r>
      <w:r w:rsidRPr="00CD20E0">
        <w:rPr>
          <w:rFonts w:ascii="Times New Roman" w:hAnsi="Times New Roman"/>
          <w:b/>
          <w:sz w:val="28"/>
          <w:szCs w:val="20"/>
          <w:lang w:eastAsia="ru-RU"/>
        </w:rPr>
        <w:t xml:space="preserve"> СЕЛЬСКАЯ ДУМА</w:t>
      </w:r>
    </w:p>
    <w:p w:rsidR="00E3623D" w:rsidRDefault="00E3623D" w:rsidP="00E3623D">
      <w:pPr>
        <w:spacing w:after="0" w:line="240" w:lineRule="auto"/>
        <w:jc w:val="center"/>
        <w:rPr>
          <w:rFonts w:ascii="Times New Roman" w:hAnsi="Times New Roman"/>
          <w:b/>
          <w:sz w:val="28"/>
          <w:szCs w:val="20"/>
          <w:lang w:eastAsia="ru-RU"/>
        </w:rPr>
      </w:pPr>
      <w:r>
        <w:rPr>
          <w:rFonts w:ascii="Times New Roman" w:hAnsi="Times New Roman"/>
          <w:b/>
          <w:sz w:val="28"/>
          <w:szCs w:val="20"/>
          <w:lang w:eastAsia="ru-RU"/>
        </w:rPr>
        <w:t xml:space="preserve"> ПЯТОГО</w:t>
      </w:r>
      <w:r w:rsidRPr="00CD20E0">
        <w:rPr>
          <w:rFonts w:ascii="Times New Roman" w:hAnsi="Times New Roman"/>
          <w:b/>
          <w:sz w:val="28"/>
          <w:szCs w:val="20"/>
          <w:lang w:eastAsia="ru-RU"/>
        </w:rPr>
        <w:t xml:space="preserve"> СОЗЫВА</w:t>
      </w:r>
    </w:p>
    <w:p w:rsidR="00E3623D" w:rsidRPr="00CD20E0" w:rsidRDefault="00E3623D" w:rsidP="00E3623D">
      <w:pPr>
        <w:spacing w:after="0" w:line="240" w:lineRule="auto"/>
        <w:jc w:val="center"/>
        <w:rPr>
          <w:rFonts w:ascii="Times New Roman" w:hAnsi="Times New Roman"/>
          <w:b/>
          <w:sz w:val="28"/>
          <w:szCs w:val="20"/>
          <w:lang w:eastAsia="ru-RU"/>
        </w:rPr>
      </w:pPr>
    </w:p>
    <w:p w:rsidR="00E3623D" w:rsidRDefault="00E3623D" w:rsidP="00E3623D">
      <w:pPr>
        <w:spacing w:after="0" w:line="240" w:lineRule="auto"/>
        <w:jc w:val="center"/>
        <w:rPr>
          <w:rFonts w:ascii="Times New Roman" w:hAnsi="Times New Roman"/>
          <w:b/>
          <w:sz w:val="28"/>
          <w:szCs w:val="20"/>
          <w:lang w:eastAsia="ru-RU"/>
        </w:rPr>
      </w:pPr>
      <w:r w:rsidRPr="004F2A44">
        <w:rPr>
          <w:rFonts w:ascii="Times New Roman" w:hAnsi="Times New Roman"/>
          <w:b/>
          <w:sz w:val="28"/>
          <w:szCs w:val="20"/>
          <w:lang w:eastAsia="ru-RU"/>
        </w:rPr>
        <w:t>РЕШЕНИЕ</w:t>
      </w:r>
    </w:p>
    <w:p w:rsidR="00E3623D" w:rsidRPr="004F2A44" w:rsidRDefault="00E3623D" w:rsidP="00E3623D">
      <w:pPr>
        <w:spacing w:after="0" w:line="240" w:lineRule="auto"/>
        <w:jc w:val="center"/>
        <w:rPr>
          <w:rFonts w:ascii="Times New Roman" w:hAnsi="Times New Roman"/>
          <w:b/>
          <w:sz w:val="28"/>
          <w:szCs w:val="20"/>
          <w:lang w:eastAsia="ru-RU"/>
        </w:rPr>
      </w:pPr>
    </w:p>
    <w:p w:rsidR="00E3623D" w:rsidRPr="00CD20E0" w:rsidRDefault="00E3623D" w:rsidP="00E3623D">
      <w:pPr>
        <w:spacing w:after="0" w:line="240" w:lineRule="auto"/>
        <w:jc w:val="center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>от 30.04.2025</w:t>
      </w:r>
      <w:r w:rsidRPr="00CD20E0">
        <w:rPr>
          <w:rFonts w:ascii="Times New Roman" w:hAnsi="Times New Roman"/>
          <w:sz w:val="28"/>
          <w:szCs w:val="20"/>
          <w:lang w:eastAsia="ru-RU"/>
        </w:rPr>
        <w:t xml:space="preserve">  №</w:t>
      </w:r>
      <w:r w:rsidR="00983237">
        <w:rPr>
          <w:rFonts w:ascii="Times New Roman" w:hAnsi="Times New Roman"/>
          <w:sz w:val="28"/>
          <w:szCs w:val="20"/>
          <w:lang w:eastAsia="ru-RU"/>
        </w:rPr>
        <w:t xml:space="preserve"> 29</w:t>
      </w:r>
      <w:r>
        <w:rPr>
          <w:rFonts w:ascii="Times New Roman" w:hAnsi="Times New Roman"/>
          <w:sz w:val="28"/>
          <w:szCs w:val="20"/>
          <w:lang w:eastAsia="ru-RU"/>
        </w:rPr>
        <w:t>/</w:t>
      </w:r>
      <w:r w:rsidR="00983237">
        <w:rPr>
          <w:rFonts w:ascii="Times New Roman" w:hAnsi="Times New Roman"/>
          <w:sz w:val="28"/>
          <w:szCs w:val="20"/>
          <w:lang w:eastAsia="ru-RU"/>
        </w:rPr>
        <w:t>103</w:t>
      </w:r>
    </w:p>
    <w:p w:rsidR="00E3623D" w:rsidRPr="00CD20E0" w:rsidRDefault="00E3623D" w:rsidP="00E3623D">
      <w:pPr>
        <w:spacing w:after="0" w:line="240" w:lineRule="auto"/>
        <w:jc w:val="center"/>
        <w:rPr>
          <w:rFonts w:ascii="Times New Roman" w:hAnsi="Times New Roman"/>
          <w:sz w:val="28"/>
          <w:szCs w:val="20"/>
          <w:lang w:eastAsia="ru-RU"/>
        </w:rPr>
      </w:pPr>
      <w:proofErr w:type="spellStart"/>
      <w:r>
        <w:rPr>
          <w:rFonts w:ascii="Times New Roman" w:hAnsi="Times New Roman"/>
          <w:sz w:val="28"/>
          <w:szCs w:val="20"/>
          <w:lang w:eastAsia="ru-RU"/>
        </w:rPr>
        <w:t>с</w:t>
      </w:r>
      <w:proofErr w:type="gramStart"/>
      <w:r>
        <w:rPr>
          <w:rFonts w:ascii="Times New Roman" w:hAnsi="Times New Roman"/>
          <w:sz w:val="28"/>
          <w:szCs w:val="20"/>
          <w:lang w:eastAsia="ru-RU"/>
        </w:rPr>
        <w:t>.В</w:t>
      </w:r>
      <w:proofErr w:type="gramEnd"/>
      <w:r>
        <w:rPr>
          <w:rFonts w:ascii="Times New Roman" w:hAnsi="Times New Roman"/>
          <w:sz w:val="28"/>
          <w:szCs w:val="20"/>
          <w:lang w:eastAsia="ru-RU"/>
        </w:rPr>
        <w:t>ожгалы</w:t>
      </w:r>
      <w:proofErr w:type="spellEnd"/>
    </w:p>
    <w:p w:rsidR="00E3623D" w:rsidRPr="00CD20E0" w:rsidRDefault="00E3623D" w:rsidP="00E362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E3623D" w:rsidRPr="00272D4B" w:rsidRDefault="00E3623D" w:rsidP="00E3623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72D4B">
        <w:rPr>
          <w:rFonts w:ascii="Times New Roman" w:hAnsi="Times New Roman"/>
          <w:b/>
          <w:sz w:val="28"/>
          <w:szCs w:val="28"/>
          <w:lang w:eastAsia="ru-RU"/>
        </w:rPr>
        <w:t xml:space="preserve">Об утверждении Прогнозного плана приватизации муниципального имущества, находящегося в собственности муниципального образования </w:t>
      </w:r>
      <w:proofErr w:type="spellStart"/>
      <w:r w:rsidRPr="00272D4B">
        <w:rPr>
          <w:rFonts w:ascii="Times New Roman" w:hAnsi="Times New Roman"/>
          <w:b/>
          <w:sz w:val="28"/>
          <w:szCs w:val="28"/>
          <w:lang w:eastAsia="ru-RU"/>
        </w:rPr>
        <w:t>Вожгальское</w:t>
      </w:r>
      <w:proofErr w:type="spellEnd"/>
      <w:r w:rsidRPr="00272D4B">
        <w:rPr>
          <w:rFonts w:ascii="Times New Roman" w:hAnsi="Times New Roman"/>
          <w:b/>
          <w:sz w:val="28"/>
          <w:szCs w:val="28"/>
          <w:lang w:eastAsia="ru-RU"/>
        </w:rPr>
        <w:t xml:space="preserve"> сельское поселение на 202</w:t>
      </w:r>
      <w:r>
        <w:rPr>
          <w:rFonts w:ascii="Times New Roman" w:hAnsi="Times New Roman"/>
          <w:b/>
          <w:sz w:val="28"/>
          <w:szCs w:val="28"/>
          <w:lang w:eastAsia="ru-RU"/>
        </w:rPr>
        <w:t>5</w:t>
      </w:r>
      <w:r w:rsidRPr="00272D4B">
        <w:rPr>
          <w:rFonts w:ascii="Times New Roman" w:hAnsi="Times New Roman"/>
          <w:b/>
          <w:sz w:val="28"/>
          <w:szCs w:val="28"/>
          <w:lang w:eastAsia="ru-RU"/>
        </w:rPr>
        <w:t>-202</w:t>
      </w:r>
      <w:r>
        <w:rPr>
          <w:rFonts w:ascii="Times New Roman" w:hAnsi="Times New Roman"/>
          <w:b/>
          <w:sz w:val="28"/>
          <w:szCs w:val="28"/>
          <w:lang w:eastAsia="ru-RU"/>
        </w:rPr>
        <w:t>6</w:t>
      </w:r>
      <w:r w:rsidRPr="00272D4B">
        <w:rPr>
          <w:rFonts w:ascii="Times New Roman" w:hAnsi="Times New Roman"/>
          <w:b/>
          <w:sz w:val="28"/>
          <w:szCs w:val="28"/>
          <w:lang w:eastAsia="ru-RU"/>
        </w:rPr>
        <w:t xml:space="preserve"> годы</w:t>
      </w:r>
    </w:p>
    <w:p w:rsidR="00E3623D" w:rsidRPr="00CD20E0" w:rsidRDefault="00E3623D" w:rsidP="00E3623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3623D" w:rsidRPr="00CD20E0" w:rsidRDefault="00E3623D" w:rsidP="00E3623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3623D" w:rsidRPr="00CD20E0" w:rsidRDefault="00E3623D" w:rsidP="00E3623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CD20E0">
        <w:rPr>
          <w:rFonts w:ascii="Times New Roman" w:hAnsi="Times New Roman"/>
          <w:sz w:val="28"/>
          <w:szCs w:val="28"/>
          <w:lang w:eastAsia="ru-RU"/>
        </w:rPr>
        <w:t xml:space="preserve">В соответствии с Федеральным законом от 21.12.2001 №178-ФЗ «О приватизации государственного и муниципального имущества»   </w:t>
      </w:r>
      <w:proofErr w:type="spellStart"/>
      <w:r w:rsidRPr="00CD20E0">
        <w:rPr>
          <w:rFonts w:ascii="Times New Roman" w:hAnsi="Times New Roman"/>
          <w:sz w:val="28"/>
          <w:szCs w:val="28"/>
          <w:lang w:eastAsia="ru-RU"/>
        </w:rPr>
        <w:t>В</w:t>
      </w:r>
      <w:r>
        <w:rPr>
          <w:rFonts w:ascii="Times New Roman" w:hAnsi="Times New Roman"/>
          <w:sz w:val="28"/>
          <w:szCs w:val="28"/>
          <w:lang w:eastAsia="ru-RU"/>
        </w:rPr>
        <w:t>ожгальская</w:t>
      </w:r>
      <w:proofErr w:type="spellEnd"/>
      <w:r w:rsidRPr="00CD20E0">
        <w:rPr>
          <w:rFonts w:ascii="Times New Roman" w:hAnsi="Times New Roman"/>
          <w:sz w:val="28"/>
          <w:szCs w:val="28"/>
          <w:lang w:eastAsia="ru-RU"/>
        </w:rPr>
        <w:t xml:space="preserve"> сельская  Дума РЕШИЛА:</w:t>
      </w:r>
    </w:p>
    <w:p w:rsidR="00E3623D" w:rsidRPr="000B5A0E" w:rsidRDefault="00E3623D" w:rsidP="000B5A0E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CD20E0">
        <w:rPr>
          <w:rFonts w:ascii="Times New Roman" w:hAnsi="Times New Roman"/>
          <w:sz w:val="28"/>
          <w:szCs w:val="28"/>
          <w:lang w:eastAsia="ru-RU"/>
        </w:rPr>
        <w:t xml:space="preserve">1. </w:t>
      </w:r>
      <w:r w:rsidR="0098323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B5A0E">
        <w:rPr>
          <w:rFonts w:ascii="Times New Roman" w:hAnsi="Times New Roman"/>
          <w:sz w:val="28"/>
          <w:szCs w:val="28"/>
          <w:lang w:eastAsia="ru-RU"/>
        </w:rPr>
        <w:t>Дополнить п</w:t>
      </w:r>
      <w:r w:rsidR="000B5A0E" w:rsidRPr="006A4F79">
        <w:rPr>
          <w:rFonts w:ascii="Times New Roman" w:hAnsi="Times New Roman"/>
          <w:bCs/>
          <w:sz w:val="28"/>
          <w:szCs w:val="28"/>
          <w:lang w:eastAsia="ru-RU"/>
        </w:rPr>
        <w:t>еречень объектов муниципального имущества, подлежащего приватизации  в 202</w:t>
      </w:r>
      <w:r w:rsidR="000B5A0E">
        <w:rPr>
          <w:rFonts w:ascii="Times New Roman" w:hAnsi="Times New Roman"/>
          <w:bCs/>
          <w:sz w:val="28"/>
          <w:szCs w:val="28"/>
          <w:lang w:eastAsia="ru-RU"/>
        </w:rPr>
        <w:t>5</w:t>
      </w:r>
      <w:r w:rsidR="000B5A0E" w:rsidRPr="006A4F79">
        <w:rPr>
          <w:rFonts w:ascii="Times New Roman" w:hAnsi="Times New Roman"/>
          <w:bCs/>
          <w:sz w:val="28"/>
          <w:szCs w:val="28"/>
          <w:lang w:eastAsia="ru-RU"/>
        </w:rPr>
        <w:t>-202</w:t>
      </w:r>
      <w:r w:rsidR="000B5A0E">
        <w:rPr>
          <w:rFonts w:ascii="Times New Roman" w:hAnsi="Times New Roman"/>
          <w:bCs/>
          <w:sz w:val="28"/>
          <w:szCs w:val="28"/>
          <w:lang w:eastAsia="ru-RU"/>
        </w:rPr>
        <w:t>6</w:t>
      </w:r>
      <w:r w:rsidR="000B5A0E" w:rsidRPr="006A4F79">
        <w:rPr>
          <w:rFonts w:ascii="Times New Roman" w:hAnsi="Times New Roman"/>
          <w:bCs/>
          <w:sz w:val="28"/>
          <w:szCs w:val="28"/>
          <w:lang w:eastAsia="ru-RU"/>
        </w:rPr>
        <w:t xml:space="preserve"> годы</w:t>
      </w:r>
      <w:r w:rsidR="000B5A0E">
        <w:rPr>
          <w:rFonts w:ascii="Times New Roman" w:hAnsi="Times New Roman"/>
          <w:bCs/>
          <w:sz w:val="28"/>
          <w:szCs w:val="28"/>
          <w:lang w:eastAsia="ru-RU"/>
        </w:rPr>
        <w:t>, и у</w:t>
      </w:r>
      <w:r w:rsidR="000B5A0E" w:rsidRPr="00CD20E0">
        <w:rPr>
          <w:rFonts w:ascii="Times New Roman" w:hAnsi="Times New Roman"/>
          <w:sz w:val="28"/>
          <w:szCs w:val="28"/>
          <w:lang w:eastAsia="ru-RU"/>
        </w:rPr>
        <w:t>твердить прилагаемый</w:t>
      </w:r>
      <w:r w:rsidR="0098323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D20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B5A0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D20E0">
        <w:rPr>
          <w:rFonts w:ascii="Times New Roman" w:hAnsi="Times New Roman"/>
          <w:sz w:val="28"/>
          <w:szCs w:val="28"/>
          <w:lang w:eastAsia="ru-RU"/>
        </w:rPr>
        <w:t xml:space="preserve"> Прогнозный план приватизации муниципального имущества, находящегося в собственности муниципального образования </w:t>
      </w:r>
      <w:proofErr w:type="spellStart"/>
      <w:r w:rsidRPr="00CD20E0">
        <w:rPr>
          <w:rFonts w:ascii="Times New Roman" w:hAnsi="Times New Roman"/>
          <w:sz w:val="28"/>
          <w:szCs w:val="28"/>
          <w:lang w:eastAsia="ru-RU"/>
        </w:rPr>
        <w:t>В</w:t>
      </w:r>
      <w:r>
        <w:rPr>
          <w:rFonts w:ascii="Times New Roman" w:hAnsi="Times New Roman"/>
          <w:sz w:val="28"/>
          <w:szCs w:val="28"/>
          <w:lang w:eastAsia="ru-RU"/>
        </w:rPr>
        <w:t>ожгальское</w:t>
      </w:r>
      <w:proofErr w:type="spellEnd"/>
      <w:r w:rsidRPr="00CD20E0">
        <w:rPr>
          <w:rFonts w:ascii="Times New Roman" w:hAnsi="Times New Roman"/>
          <w:sz w:val="28"/>
          <w:szCs w:val="28"/>
          <w:lang w:eastAsia="ru-RU"/>
        </w:rPr>
        <w:t xml:space="preserve"> сельское поселение,</w:t>
      </w:r>
      <w:r>
        <w:rPr>
          <w:rFonts w:ascii="Times New Roman" w:hAnsi="Times New Roman"/>
          <w:sz w:val="28"/>
          <w:szCs w:val="28"/>
          <w:lang w:eastAsia="ru-RU"/>
        </w:rPr>
        <w:t xml:space="preserve"> на 2025-2026 годы.</w:t>
      </w:r>
    </w:p>
    <w:p w:rsidR="00E3623D" w:rsidRDefault="00E3623D" w:rsidP="00E3623D">
      <w:pPr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D20E0">
        <w:rPr>
          <w:rFonts w:ascii="Times New Roman" w:hAnsi="Times New Roman"/>
          <w:sz w:val="28"/>
          <w:szCs w:val="28"/>
          <w:lang w:eastAsia="ru-RU"/>
        </w:rPr>
        <w:t xml:space="preserve">2.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55F64">
        <w:rPr>
          <w:rFonts w:ascii="Times New Roman" w:hAnsi="Times New Roman"/>
          <w:sz w:val="28"/>
          <w:szCs w:val="28"/>
          <w:lang w:eastAsia="ru-RU"/>
        </w:rPr>
        <w:t>Настоящее решение подлежит размещению на официальном сайте администрации Вожгальского сельского поселения  Куменского района Кировской области</w:t>
      </w:r>
      <w:r>
        <w:rPr>
          <w:rFonts w:ascii="Times New Roman" w:hAnsi="Times New Roman"/>
          <w:sz w:val="28"/>
          <w:szCs w:val="28"/>
          <w:lang w:eastAsia="ru-RU"/>
        </w:rPr>
        <w:t>.</w:t>
      </w:r>
      <w:r w:rsidRPr="00F55F64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E3623D" w:rsidRDefault="00E3623D" w:rsidP="00E3623D">
      <w:pPr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D20E0">
        <w:rPr>
          <w:rFonts w:ascii="Times New Roman" w:hAnsi="Times New Roman"/>
          <w:sz w:val="28"/>
          <w:szCs w:val="28"/>
          <w:lang w:eastAsia="ru-RU"/>
        </w:rPr>
        <w:t>3. Настоящее решение вступает в силу с момента его официального опубликования.</w:t>
      </w:r>
    </w:p>
    <w:p w:rsidR="00E3623D" w:rsidRPr="00CD20E0" w:rsidRDefault="00E3623D" w:rsidP="00E3623D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E3623D" w:rsidRPr="00CD20E0" w:rsidRDefault="00E3623D" w:rsidP="00E3623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3623D" w:rsidRDefault="00E3623D" w:rsidP="00E3623D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Глава Вожгальского</w:t>
      </w:r>
    </w:p>
    <w:p w:rsidR="00E3623D" w:rsidRDefault="00E3623D" w:rsidP="00E3623D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сельского поселения</w:t>
      </w:r>
      <w:r w:rsidRPr="00CD20E0">
        <w:rPr>
          <w:rFonts w:ascii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А.И. Пушкарев</w:t>
      </w:r>
    </w:p>
    <w:p w:rsidR="00E3623D" w:rsidRDefault="00E3623D" w:rsidP="00E3623D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3623D" w:rsidRDefault="00E3623D" w:rsidP="00E3623D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Председатель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Вожгальской</w:t>
      </w:r>
      <w:proofErr w:type="spellEnd"/>
    </w:p>
    <w:p w:rsidR="00E3623D" w:rsidRDefault="00E3623D" w:rsidP="00E3623D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сельской Думы                                                                      Н.В. Некрасова</w:t>
      </w:r>
    </w:p>
    <w:p w:rsidR="00E3623D" w:rsidRPr="00CD20E0" w:rsidRDefault="00E3623D" w:rsidP="00E3623D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3623D" w:rsidRPr="00CD20E0" w:rsidRDefault="00E3623D" w:rsidP="00E3623D">
      <w:pPr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E3623D" w:rsidRPr="00CD20E0" w:rsidRDefault="00E3623D" w:rsidP="00E3623D">
      <w:pPr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E3623D" w:rsidRPr="00CD20E0" w:rsidRDefault="00E3623D" w:rsidP="00E3623D">
      <w:pPr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E3623D" w:rsidRPr="00CD20E0" w:rsidRDefault="00E3623D" w:rsidP="00E3623D">
      <w:pPr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E3623D" w:rsidRPr="00CD20E0" w:rsidRDefault="00E3623D" w:rsidP="00E3623D">
      <w:pPr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E3623D" w:rsidRDefault="00E3623D" w:rsidP="00E3623D">
      <w:pPr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E3623D" w:rsidRDefault="00E3623D" w:rsidP="00E3623D">
      <w:pPr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E3623D" w:rsidRDefault="00E3623D" w:rsidP="00E3623D">
      <w:pPr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E3623D" w:rsidRDefault="00E3623D" w:rsidP="00E3623D">
      <w:pPr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E3623D" w:rsidRPr="00CD20E0" w:rsidRDefault="000B5A0E" w:rsidP="00E3623D">
      <w:pPr>
        <w:spacing w:after="0" w:line="240" w:lineRule="auto"/>
        <w:rPr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</w:t>
      </w:r>
      <w:r w:rsidR="00E3623D">
        <w:rPr>
          <w:rFonts w:ascii="Times New Roman" w:hAnsi="Times New Roman"/>
          <w:sz w:val="28"/>
          <w:szCs w:val="28"/>
          <w:lang w:eastAsia="ru-RU"/>
        </w:rPr>
        <w:t xml:space="preserve">  УТВЕРЖДЕН</w:t>
      </w:r>
    </w:p>
    <w:p w:rsidR="00E3623D" w:rsidRPr="00CD20E0" w:rsidRDefault="00E3623D" w:rsidP="00E3623D">
      <w:pPr>
        <w:spacing w:after="0" w:line="240" w:lineRule="auto"/>
        <w:ind w:left="5600"/>
        <w:rPr>
          <w:rFonts w:ascii="Times New Roman" w:hAnsi="Times New Roman"/>
          <w:sz w:val="28"/>
          <w:szCs w:val="28"/>
          <w:lang w:eastAsia="ru-RU"/>
        </w:rPr>
      </w:pPr>
      <w:r w:rsidRPr="00CD20E0">
        <w:rPr>
          <w:rFonts w:ascii="Times New Roman" w:hAnsi="Times New Roman"/>
          <w:sz w:val="28"/>
          <w:szCs w:val="28"/>
          <w:lang w:eastAsia="ru-RU"/>
        </w:rPr>
        <w:t>решени</w:t>
      </w:r>
      <w:r>
        <w:rPr>
          <w:rFonts w:ascii="Times New Roman" w:hAnsi="Times New Roman"/>
          <w:sz w:val="28"/>
          <w:szCs w:val="28"/>
          <w:lang w:eastAsia="ru-RU"/>
        </w:rPr>
        <w:t>ем</w:t>
      </w:r>
      <w:r w:rsidRPr="00CD20E0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CD20E0">
        <w:rPr>
          <w:rFonts w:ascii="Times New Roman" w:hAnsi="Times New Roman"/>
          <w:sz w:val="28"/>
          <w:szCs w:val="28"/>
          <w:lang w:eastAsia="ru-RU"/>
        </w:rPr>
        <w:t>В</w:t>
      </w:r>
      <w:r>
        <w:rPr>
          <w:rFonts w:ascii="Times New Roman" w:hAnsi="Times New Roman"/>
          <w:sz w:val="28"/>
          <w:szCs w:val="28"/>
          <w:lang w:eastAsia="ru-RU"/>
        </w:rPr>
        <w:t>ожгальской</w:t>
      </w:r>
      <w:proofErr w:type="spellEnd"/>
      <w:r w:rsidRPr="00CD20E0">
        <w:rPr>
          <w:rFonts w:ascii="Times New Roman" w:hAnsi="Times New Roman"/>
          <w:sz w:val="28"/>
          <w:szCs w:val="28"/>
          <w:lang w:eastAsia="ru-RU"/>
        </w:rPr>
        <w:t xml:space="preserve">  сельской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D20E0">
        <w:rPr>
          <w:rFonts w:ascii="Times New Roman" w:hAnsi="Times New Roman"/>
          <w:sz w:val="28"/>
          <w:szCs w:val="28"/>
          <w:lang w:eastAsia="ru-RU"/>
        </w:rPr>
        <w:t xml:space="preserve">Думы                                                                                                                 </w:t>
      </w:r>
    </w:p>
    <w:p w:rsidR="00E3623D" w:rsidRPr="00CD20E0" w:rsidRDefault="00E3623D" w:rsidP="00E3623D">
      <w:pPr>
        <w:spacing w:after="0" w:line="240" w:lineRule="auto"/>
        <w:ind w:left="5600"/>
        <w:rPr>
          <w:rFonts w:ascii="Times New Roman" w:hAnsi="Times New Roman"/>
          <w:sz w:val="28"/>
          <w:szCs w:val="28"/>
          <w:lang w:eastAsia="ru-RU"/>
        </w:rPr>
      </w:pPr>
      <w:r w:rsidRPr="00CD20E0">
        <w:rPr>
          <w:rFonts w:ascii="Times New Roman" w:hAnsi="Times New Roman"/>
          <w:sz w:val="28"/>
          <w:szCs w:val="28"/>
          <w:lang w:eastAsia="ru-RU"/>
        </w:rPr>
        <w:t>от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B5A0E">
        <w:rPr>
          <w:rFonts w:ascii="Times New Roman" w:hAnsi="Times New Roman"/>
          <w:sz w:val="28"/>
          <w:szCs w:val="28"/>
          <w:lang w:eastAsia="ru-RU"/>
        </w:rPr>
        <w:t>30</w:t>
      </w:r>
      <w:r>
        <w:rPr>
          <w:rFonts w:ascii="Times New Roman" w:hAnsi="Times New Roman"/>
          <w:sz w:val="28"/>
          <w:szCs w:val="28"/>
          <w:lang w:eastAsia="ru-RU"/>
        </w:rPr>
        <w:t>.0</w:t>
      </w:r>
      <w:r w:rsidR="000B5A0E">
        <w:rPr>
          <w:rFonts w:ascii="Times New Roman" w:hAnsi="Times New Roman"/>
          <w:sz w:val="28"/>
          <w:szCs w:val="28"/>
          <w:lang w:eastAsia="ru-RU"/>
        </w:rPr>
        <w:t>4</w:t>
      </w:r>
      <w:r>
        <w:rPr>
          <w:rFonts w:ascii="Times New Roman" w:hAnsi="Times New Roman"/>
          <w:sz w:val="28"/>
          <w:szCs w:val="28"/>
          <w:lang w:eastAsia="ru-RU"/>
        </w:rPr>
        <w:t xml:space="preserve">.2025 </w:t>
      </w:r>
      <w:r w:rsidRPr="00CD20E0">
        <w:rPr>
          <w:rFonts w:ascii="Times New Roman" w:hAnsi="Times New Roman"/>
          <w:sz w:val="28"/>
          <w:szCs w:val="28"/>
          <w:lang w:eastAsia="ru-RU"/>
        </w:rPr>
        <w:t xml:space="preserve"> №</w:t>
      </w:r>
      <w:r>
        <w:rPr>
          <w:rFonts w:ascii="Times New Roman" w:hAnsi="Times New Roman"/>
          <w:sz w:val="28"/>
          <w:szCs w:val="28"/>
          <w:lang w:eastAsia="ru-RU"/>
        </w:rPr>
        <w:t xml:space="preserve"> 2</w:t>
      </w:r>
      <w:r w:rsidR="000B5A0E">
        <w:rPr>
          <w:rFonts w:ascii="Times New Roman" w:hAnsi="Times New Roman"/>
          <w:sz w:val="28"/>
          <w:szCs w:val="28"/>
          <w:lang w:eastAsia="ru-RU"/>
        </w:rPr>
        <w:t>9</w:t>
      </w:r>
      <w:r>
        <w:rPr>
          <w:rFonts w:ascii="Times New Roman" w:hAnsi="Times New Roman"/>
          <w:sz w:val="28"/>
          <w:szCs w:val="28"/>
          <w:lang w:eastAsia="ru-RU"/>
        </w:rPr>
        <w:t>/</w:t>
      </w:r>
      <w:r w:rsidR="000B5A0E">
        <w:rPr>
          <w:rFonts w:ascii="Times New Roman" w:hAnsi="Times New Roman"/>
          <w:sz w:val="28"/>
          <w:szCs w:val="28"/>
          <w:lang w:eastAsia="ru-RU"/>
        </w:rPr>
        <w:t>103</w:t>
      </w:r>
    </w:p>
    <w:p w:rsidR="00E3623D" w:rsidRPr="00CD20E0" w:rsidRDefault="00E3623D" w:rsidP="00E3623D">
      <w:pPr>
        <w:spacing w:after="0" w:line="240" w:lineRule="auto"/>
        <w:ind w:firstLine="900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E3623D" w:rsidRPr="00CD20E0" w:rsidRDefault="00983237" w:rsidP="00E3623D">
      <w:pPr>
        <w:keepNext/>
        <w:spacing w:before="240" w:after="60" w:line="240" w:lineRule="auto"/>
        <w:jc w:val="center"/>
        <w:outlineLvl w:val="3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ВНЕСЕНИЯ ИЗМЕНЕНИЯ В </w:t>
      </w:r>
      <w:r w:rsidR="00E3623D" w:rsidRPr="00CD20E0">
        <w:rPr>
          <w:rFonts w:ascii="Times New Roman" w:hAnsi="Times New Roman"/>
          <w:b/>
          <w:bCs/>
          <w:sz w:val="28"/>
          <w:szCs w:val="28"/>
          <w:lang w:eastAsia="ru-RU"/>
        </w:rPr>
        <w:t>ПРОГНОЗНЫЙ ПЛАН</w:t>
      </w:r>
    </w:p>
    <w:p w:rsidR="00E3623D" w:rsidRPr="00CD20E0" w:rsidRDefault="00E3623D" w:rsidP="00E3623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CD20E0">
        <w:rPr>
          <w:rFonts w:ascii="Times New Roman" w:hAnsi="Times New Roman"/>
          <w:b/>
          <w:sz w:val="28"/>
          <w:szCs w:val="28"/>
          <w:lang w:eastAsia="ru-RU"/>
        </w:rPr>
        <w:t>ПРИВАТИЗАЦИИ МУНИЦИПАЛЬНОГО ИМУЩЕСТВА, НАХОДЯЩЕГОСЯ В СОБСТВЕННОСТИ МУНИЦИПАЛЬНОГО ОБРАЗОВАНИЯ В</w:t>
      </w:r>
      <w:r>
        <w:rPr>
          <w:rFonts w:ascii="Times New Roman" w:hAnsi="Times New Roman"/>
          <w:b/>
          <w:sz w:val="28"/>
          <w:szCs w:val="28"/>
          <w:lang w:eastAsia="ru-RU"/>
        </w:rPr>
        <w:t>ОЖГАЛЬСКОГО</w:t>
      </w:r>
      <w:r w:rsidRPr="00CD20E0">
        <w:rPr>
          <w:rFonts w:ascii="Times New Roman" w:hAnsi="Times New Roman"/>
          <w:b/>
          <w:sz w:val="28"/>
          <w:szCs w:val="28"/>
          <w:lang w:eastAsia="ru-RU"/>
        </w:rPr>
        <w:t xml:space="preserve"> СЕЛЬСКОГО ПОСЕЛЕНИЯ  </w:t>
      </w:r>
    </w:p>
    <w:p w:rsidR="00E3623D" w:rsidRPr="00CD20E0" w:rsidRDefault="00E3623D" w:rsidP="00E3623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CD20E0">
        <w:rPr>
          <w:rFonts w:ascii="Times New Roman" w:hAnsi="Times New Roman"/>
          <w:b/>
          <w:sz w:val="28"/>
          <w:szCs w:val="28"/>
          <w:lang w:eastAsia="ru-RU"/>
        </w:rPr>
        <w:t>НА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2025-2026</w:t>
      </w:r>
      <w:r w:rsidRPr="00CD20E0">
        <w:rPr>
          <w:rFonts w:ascii="Times New Roman" w:hAnsi="Times New Roman"/>
          <w:b/>
          <w:sz w:val="28"/>
          <w:szCs w:val="28"/>
          <w:lang w:eastAsia="ru-RU"/>
        </w:rPr>
        <w:t xml:space="preserve"> ГОД</w:t>
      </w:r>
      <w:r>
        <w:rPr>
          <w:rFonts w:ascii="Times New Roman" w:hAnsi="Times New Roman"/>
          <w:b/>
          <w:sz w:val="28"/>
          <w:szCs w:val="28"/>
          <w:lang w:eastAsia="ru-RU"/>
        </w:rPr>
        <w:t>Ы</w:t>
      </w:r>
    </w:p>
    <w:p w:rsidR="00E3623D" w:rsidRPr="00CD20E0" w:rsidRDefault="00E3623D" w:rsidP="00E3623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E3623D" w:rsidRPr="00CD20E0" w:rsidRDefault="00E3623D" w:rsidP="00E3623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E3623D" w:rsidRPr="00CD20E0" w:rsidRDefault="00E3623D" w:rsidP="00E3623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CD20E0">
        <w:rPr>
          <w:rFonts w:ascii="Times New Roman" w:hAnsi="Times New Roman"/>
          <w:bCs/>
          <w:sz w:val="28"/>
          <w:szCs w:val="28"/>
          <w:lang w:eastAsia="ru-RU"/>
        </w:rPr>
        <w:t xml:space="preserve">I. Основные направления </w:t>
      </w:r>
    </w:p>
    <w:p w:rsidR="00E3623D" w:rsidRPr="00CD20E0" w:rsidRDefault="00E3623D" w:rsidP="00E362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E3623D" w:rsidRPr="00CD20E0" w:rsidRDefault="00E3623D" w:rsidP="00E3623D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CD20E0">
        <w:rPr>
          <w:rFonts w:ascii="Times New Roman" w:hAnsi="Times New Roman"/>
          <w:bCs/>
          <w:sz w:val="28"/>
          <w:szCs w:val="28"/>
          <w:lang w:eastAsia="ru-RU"/>
        </w:rPr>
        <w:t>В соответствии с Федеральным законом от 21.12.2001 №178-ФЗ "О приватизации государственного и муниципального имущества"  приватизация муниципального имущества осуществляется на основании утвержденных ежегодных прогнозных планов  приватизации.</w:t>
      </w:r>
    </w:p>
    <w:p w:rsidR="00E3623D" w:rsidRPr="00CD20E0" w:rsidRDefault="00E3623D" w:rsidP="00E3623D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CD20E0">
        <w:rPr>
          <w:rFonts w:ascii="Times New Roman" w:hAnsi="Times New Roman"/>
          <w:bCs/>
          <w:sz w:val="28"/>
          <w:szCs w:val="28"/>
          <w:lang w:eastAsia="ru-RU"/>
        </w:rPr>
        <w:t xml:space="preserve">Основной целью реализации прогнозного плана приватизации муниципального имущества, </w:t>
      </w:r>
      <w:r w:rsidRPr="00CD20E0">
        <w:rPr>
          <w:rFonts w:ascii="Times New Roman" w:hAnsi="Times New Roman"/>
          <w:sz w:val="28"/>
          <w:szCs w:val="28"/>
          <w:lang w:eastAsia="ru-RU"/>
        </w:rPr>
        <w:t xml:space="preserve">находящегося в собственности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Вожгальское</w:t>
      </w:r>
      <w:proofErr w:type="spellEnd"/>
      <w:r w:rsidRPr="00CD20E0">
        <w:rPr>
          <w:rFonts w:ascii="Times New Roman" w:hAnsi="Times New Roman"/>
          <w:sz w:val="28"/>
          <w:szCs w:val="28"/>
          <w:lang w:eastAsia="ru-RU"/>
        </w:rPr>
        <w:t xml:space="preserve"> сельское поселение</w:t>
      </w:r>
      <w:r w:rsidRPr="00CD20E0">
        <w:rPr>
          <w:rFonts w:ascii="Times New Roman" w:hAnsi="Times New Roman"/>
          <w:bCs/>
          <w:sz w:val="28"/>
          <w:szCs w:val="28"/>
          <w:lang w:eastAsia="ru-RU"/>
        </w:rPr>
        <w:t xml:space="preserve"> на 20</w:t>
      </w:r>
      <w:r>
        <w:rPr>
          <w:rFonts w:ascii="Times New Roman" w:hAnsi="Times New Roman"/>
          <w:bCs/>
          <w:sz w:val="28"/>
          <w:szCs w:val="28"/>
          <w:lang w:eastAsia="ru-RU"/>
        </w:rPr>
        <w:t>25-2026</w:t>
      </w:r>
      <w:r w:rsidRPr="00CD20E0">
        <w:rPr>
          <w:rFonts w:ascii="Times New Roman" w:hAnsi="Times New Roman"/>
          <w:bCs/>
          <w:sz w:val="28"/>
          <w:szCs w:val="28"/>
          <w:lang w:eastAsia="ru-RU"/>
        </w:rPr>
        <w:t xml:space="preserve"> год</w:t>
      </w:r>
      <w:r>
        <w:rPr>
          <w:rFonts w:ascii="Times New Roman" w:hAnsi="Times New Roman"/>
          <w:bCs/>
          <w:sz w:val="28"/>
          <w:szCs w:val="28"/>
          <w:lang w:eastAsia="ru-RU"/>
        </w:rPr>
        <w:t>ы</w:t>
      </w:r>
      <w:r w:rsidRPr="00CD20E0">
        <w:rPr>
          <w:rFonts w:ascii="Times New Roman" w:hAnsi="Times New Roman"/>
          <w:bCs/>
          <w:sz w:val="28"/>
          <w:szCs w:val="28"/>
          <w:lang w:eastAsia="ru-RU"/>
        </w:rPr>
        <w:t xml:space="preserve"> является повышение эффективности управления муниципальной собственностью и обеспечение планомерности процесса приватизации.</w:t>
      </w:r>
    </w:p>
    <w:p w:rsidR="00E3623D" w:rsidRPr="00CD20E0" w:rsidRDefault="00E3623D" w:rsidP="00E3623D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CD20E0">
        <w:rPr>
          <w:rFonts w:ascii="Times New Roman" w:hAnsi="Times New Roman"/>
          <w:bCs/>
          <w:sz w:val="28"/>
          <w:szCs w:val="28"/>
          <w:lang w:eastAsia="ru-RU"/>
        </w:rPr>
        <w:t>Приватизация в 20</w:t>
      </w:r>
      <w:r>
        <w:rPr>
          <w:rFonts w:ascii="Times New Roman" w:hAnsi="Times New Roman"/>
          <w:bCs/>
          <w:sz w:val="28"/>
          <w:szCs w:val="28"/>
          <w:lang w:eastAsia="ru-RU"/>
        </w:rPr>
        <w:t>25-2026 годы</w:t>
      </w:r>
      <w:r w:rsidRPr="00CD20E0">
        <w:rPr>
          <w:rFonts w:ascii="Times New Roman" w:hAnsi="Times New Roman"/>
          <w:bCs/>
          <w:sz w:val="28"/>
          <w:szCs w:val="28"/>
          <w:lang w:eastAsia="ru-RU"/>
        </w:rPr>
        <w:t xml:space="preserve"> будет направлена</w:t>
      </w:r>
      <w:r>
        <w:rPr>
          <w:rFonts w:ascii="Times New Roman" w:hAnsi="Times New Roman"/>
          <w:bCs/>
          <w:sz w:val="28"/>
          <w:szCs w:val="28"/>
          <w:lang w:eastAsia="ru-RU"/>
        </w:rPr>
        <w:t>,</w:t>
      </w:r>
      <w:r w:rsidRPr="00CD20E0">
        <w:rPr>
          <w:rFonts w:ascii="Times New Roman" w:hAnsi="Times New Roman"/>
          <w:bCs/>
          <w:sz w:val="28"/>
          <w:szCs w:val="28"/>
          <w:lang w:eastAsia="ru-RU"/>
        </w:rPr>
        <w:t xml:space="preserve"> прежде всего</w:t>
      </w:r>
      <w:r>
        <w:rPr>
          <w:rFonts w:ascii="Times New Roman" w:hAnsi="Times New Roman"/>
          <w:bCs/>
          <w:sz w:val="28"/>
          <w:szCs w:val="28"/>
          <w:lang w:eastAsia="ru-RU"/>
        </w:rPr>
        <w:t>,</w:t>
      </w:r>
      <w:r w:rsidRPr="00CD20E0">
        <w:rPr>
          <w:rFonts w:ascii="Times New Roman" w:hAnsi="Times New Roman"/>
          <w:bCs/>
          <w:sz w:val="28"/>
          <w:szCs w:val="28"/>
          <w:lang w:eastAsia="ru-RU"/>
        </w:rPr>
        <w:t xml:space="preserve"> на решение следующих задач:</w:t>
      </w:r>
    </w:p>
    <w:p w:rsidR="00E3623D" w:rsidRPr="00CD20E0" w:rsidRDefault="00E3623D" w:rsidP="00E3623D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CD20E0">
        <w:rPr>
          <w:rFonts w:ascii="Times New Roman" w:hAnsi="Times New Roman"/>
          <w:bCs/>
          <w:sz w:val="28"/>
          <w:szCs w:val="28"/>
          <w:lang w:eastAsia="ru-RU"/>
        </w:rPr>
        <w:t>- оптимизация структуры муниципальной собственности;</w:t>
      </w:r>
    </w:p>
    <w:p w:rsidR="00E3623D" w:rsidRPr="00CD20E0" w:rsidRDefault="00E3623D" w:rsidP="00E3623D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CD20E0">
        <w:rPr>
          <w:rFonts w:ascii="Times New Roman" w:hAnsi="Times New Roman"/>
          <w:bCs/>
          <w:sz w:val="28"/>
          <w:szCs w:val="28"/>
          <w:lang w:eastAsia="ru-RU"/>
        </w:rPr>
        <w:t>- приватизация муниципального имущества, не задействованного в обеспечении функций и задач местного самоуправления;</w:t>
      </w:r>
    </w:p>
    <w:p w:rsidR="00E3623D" w:rsidRPr="00CD20E0" w:rsidRDefault="00E3623D" w:rsidP="00E3623D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CD20E0">
        <w:rPr>
          <w:rFonts w:ascii="Times New Roman" w:hAnsi="Times New Roman"/>
          <w:bCs/>
          <w:sz w:val="28"/>
          <w:szCs w:val="28"/>
          <w:lang w:eastAsia="ru-RU"/>
        </w:rPr>
        <w:t xml:space="preserve">- формирование доходов бюджета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сельского</w:t>
      </w:r>
      <w:r w:rsidRPr="00CD20E0">
        <w:rPr>
          <w:rFonts w:ascii="Times New Roman" w:hAnsi="Times New Roman"/>
          <w:bCs/>
          <w:sz w:val="28"/>
          <w:szCs w:val="28"/>
          <w:lang w:eastAsia="ru-RU"/>
        </w:rPr>
        <w:t xml:space="preserve"> округа.</w:t>
      </w:r>
    </w:p>
    <w:p w:rsidR="00E3623D" w:rsidRPr="00CD20E0" w:rsidRDefault="00E3623D" w:rsidP="00E3623D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CD20E0">
        <w:rPr>
          <w:rFonts w:ascii="Times New Roman" w:hAnsi="Times New Roman"/>
          <w:bCs/>
          <w:sz w:val="28"/>
          <w:szCs w:val="28"/>
          <w:lang w:eastAsia="ru-RU"/>
        </w:rPr>
        <w:t>Перечень объектов, включенных в План приватизации, сформирован исходя из принципа целесообразности приватизации муниципального имущества.</w:t>
      </w:r>
    </w:p>
    <w:p w:rsidR="00E3623D" w:rsidRDefault="00E3623D" w:rsidP="00E3623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  <w:sectPr w:rsidR="00E3623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3623D" w:rsidRPr="006A4F79" w:rsidRDefault="00E3623D" w:rsidP="00E3623D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6A4F79">
        <w:rPr>
          <w:rFonts w:ascii="Times New Roman" w:hAnsi="Times New Roman"/>
          <w:bCs/>
          <w:sz w:val="28"/>
          <w:szCs w:val="28"/>
          <w:lang w:eastAsia="ru-RU"/>
        </w:rPr>
        <w:lastRenderedPageBreak/>
        <w:t>Перечень объектов муниципального имущества, подлежащего приватизации  в 202</w:t>
      </w:r>
      <w:r>
        <w:rPr>
          <w:rFonts w:ascii="Times New Roman" w:hAnsi="Times New Roman"/>
          <w:bCs/>
          <w:sz w:val="28"/>
          <w:szCs w:val="28"/>
          <w:lang w:eastAsia="ru-RU"/>
        </w:rPr>
        <w:t>5</w:t>
      </w:r>
      <w:r w:rsidRPr="006A4F79">
        <w:rPr>
          <w:rFonts w:ascii="Times New Roman" w:hAnsi="Times New Roman"/>
          <w:bCs/>
          <w:sz w:val="28"/>
          <w:szCs w:val="28"/>
          <w:lang w:eastAsia="ru-RU"/>
        </w:rPr>
        <w:t>-202</w:t>
      </w:r>
      <w:r>
        <w:rPr>
          <w:rFonts w:ascii="Times New Roman" w:hAnsi="Times New Roman"/>
          <w:bCs/>
          <w:sz w:val="28"/>
          <w:szCs w:val="28"/>
          <w:lang w:eastAsia="ru-RU"/>
        </w:rPr>
        <w:t>6</w:t>
      </w:r>
      <w:r w:rsidRPr="006A4F79">
        <w:rPr>
          <w:rFonts w:ascii="Times New Roman" w:hAnsi="Times New Roman"/>
          <w:bCs/>
          <w:sz w:val="28"/>
          <w:szCs w:val="28"/>
          <w:lang w:eastAsia="ru-RU"/>
        </w:rPr>
        <w:t xml:space="preserve"> годы</w:t>
      </w:r>
    </w:p>
    <w:p w:rsidR="00E3623D" w:rsidRPr="00926D9E" w:rsidRDefault="00E3623D" w:rsidP="00E3623D">
      <w:pPr>
        <w:spacing w:after="0" w:line="240" w:lineRule="auto"/>
        <w:ind w:firstLine="851"/>
        <w:jc w:val="center"/>
        <w:rPr>
          <w:rFonts w:ascii="Times New Roman" w:hAnsi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page" w:tblpX="1953" w:tblpY="1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3402"/>
        <w:gridCol w:w="2410"/>
        <w:gridCol w:w="992"/>
        <w:gridCol w:w="1276"/>
      </w:tblGrid>
      <w:tr w:rsidR="00E3623D" w:rsidRPr="00926D9E" w:rsidTr="00E36AA8">
        <w:trPr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3D" w:rsidRPr="00926D9E" w:rsidRDefault="00E3623D" w:rsidP="000B5A0E">
            <w:pPr>
              <w:spacing w:before="240" w:after="60" w:line="240" w:lineRule="auto"/>
              <w:jc w:val="center"/>
              <w:outlineLvl w:val="4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926D9E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Наименование объ</w:t>
            </w:r>
            <w:bookmarkStart w:id="0" w:name="_GoBack"/>
            <w:bookmarkEnd w:id="0"/>
            <w:r w:rsidRPr="00926D9E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екта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3D" w:rsidRPr="00926D9E" w:rsidRDefault="00E3623D" w:rsidP="000B5A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3623D" w:rsidRPr="00926D9E" w:rsidRDefault="00E3623D" w:rsidP="000B5A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6D9E">
              <w:rPr>
                <w:rFonts w:ascii="Times New Roman" w:hAnsi="Times New Roman"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3D" w:rsidRPr="00926D9E" w:rsidRDefault="00E3623D" w:rsidP="000B5A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3623D" w:rsidRPr="00926D9E" w:rsidRDefault="00E3623D" w:rsidP="000B5A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6D9E">
              <w:rPr>
                <w:rFonts w:ascii="Times New Roman" w:hAnsi="Times New Roman"/>
                <w:sz w:val="24"/>
                <w:szCs w:val="24"/>
                <w:lang w:eastAsia="ru-RU"/>
              </w:rPr>
              <w:t>Характеристика 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3D" w:rsidRPr="00926D9E" w:rsidRDefault="00E3623D" w:rsidP="000B5A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6D9E">
              <w:rPr>
                <w:rFonts w:ascii="Times New Roman" w:hAnsi="Times New Roman"/>
                <w:sz w:val="24"/>
                <w:szCs w:val="24"/>
                <w:lang w:eastAsia="ru-RU"/>
              </w:rPr>
              <w:t>Способ приватизации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3D" w:rsidRPr="00926D9E" w:rsidRDefault="00E3623D" w:rsidP="000B5A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3623D" w:rsidRPr="00926D9E" w:rsidRDefault="00E3623D" w:rsidP="000B5A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6D9E">
              <w:rPr>
                <w:rFonts w:ascii="Times New Roman" w:hAnsi="Times New Roman"/>
                <w:sz w:val="24"/>
                <w:szCs w:val="24"/>
                <w:lang w:eastAsia="ru-RU"/>
              </w:rPr>
              <w:t>Планируемые поступления от продажи, тыс. руб.</w:t>
            </w:r>
          </w:p>
        </w:tc>
      </w:tr>
      <w:tr w:rsidR="00983237" w:rsidRPr="00926D9E" w:rsidTr="00E36AA8">
        <w:trPr>
          <w:trHeight w:val="1629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237" w:rsidRPr="00963844" w:rsidRDefault="00983237" w:rsidP="000B5A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384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1. Здание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нежилого дома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237" w:rsidRPr="00963844" w:rsidRDefault="00983237" w:rsidP="000B5A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384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Кировская область, </w:t>
            </w:r>
            <w:proofErr w:type="spellStart"/>
            <w:r w:rsidRPr="00963844">
              <w:rPr>
                <w:rFonts w:ascii="Times New Roman" w:hAnsi="Times New Roman"/>
                <w:sz w:val="28"/>
                <w:szCs w:val="28"/>
                <w:lang w:eastAsia="ru-RU"/>
              </w:rPr>
              <w:t>Куменский</w:t>
            </w:r>
            <w:proofErr w:type="spellEnd"/>
            <w:r w:rsidRPr="0096384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район,  с. </w:t>
            </w:r>
            <w:proofErr w:type="spellStart"/>
            <w:r w:rsidRPr="00963844">
              <w:rPr>
                <w:rFonts w:ascii="Times New Roman" w:hAnsi="Times New Roman"/>
                <w:sz w:val="28"/>
                <w:szCs w:val="28"/>
                <w:lang w:eastAsia="ru-RU"/>
              </w:rPr>
              <w:t>Бельтюги</w:t>
            </w:r>
            <w:proofErr w:type="spellEnd"/>
            <w:r w:rsidRPr="00963844">
              <w:rPr>
                <w:rFonts w:ascii="Times New Roman" w:hAnsi="Times New Roman"/>
                <w:sz w:val="28"/>
                <w:szCs w:val="28"/>
                <w:lang w:eastAsia="ru-RU"/>
              </w:rPr>
              <w:t>, ул. Клубная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,д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237" w:rsidRPr="00963844" w:rsidRDefault="00983237" w:rsidP="000B5A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384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Здание 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нежилого дома,  </w:t>
            </w:r>
            <w:r w:rsidRPr="0096384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19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80</w:t>
            </w:r>
            <w:r w:rsidRPr="0096384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года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постройки</w:t>
            </w:r>
            <w:r w:rsidRPr="0096384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237" w:rsidRPr="00963844" w:rsidRDefault="00983237" w:rsidP="000B5A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продажа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237" w:rsidRPr="00926D9E" w:rsidRDefault="00983237" w:rsidP="000B5A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FC480F" w:rsidRPr="00926D9E" w:rsidTr="00E36AA8">
        <w:trPr>
          <w:trHeight w:val="286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80F" w:rsidRPr="00963844" w:rsidRDefault="00FC480F" w:rsidP="000B5A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2.Помещение жилого дома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80F" w:rsidRPr="00963844" w:rsidRDefault="00FC480F" w:rsidP="000B5A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384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Кировская область, </w:t>
            </w:r>
            <w:proofErr w:type="spellStart"/>
            <w:r w:rsidRPr="00963844">
              <w:rPr>
                <w:rFonts w:ascii="Times New Roman" w:hAnsi="Times New Roman"/>
                <w:sz w:val="28"/>
                <w:szCs w:val="28"/>
                <w:lang w:eastAsia="ru-RU"/>
              </w:rPr>
              <w:t>Куменский</w:t>
            </w:r>
            <w:proofErr w:type="spellEnd"/>
            <w:r w:rsidRPr="0096384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район,  с. </w:t>
            </w:r>
            <w:proofErr w:type="spellStart"/>
            <w:r w:rsidRPr="00963844">
              <w:rPr>
                <w:rFonts w:ascii="Times New Roman" w:hAnsi="Times New Roman"/>
                <w:sz w:val="28"/>
                <w:szCs w:val="28"/>
                <w:lang w:eastAsia="ru-RU"/>
              </w:rPr>
              <w:t>Бельтюги</w:t>
            </w:r>
            <w:proofErr w:type="spellEnd"/>
            <w:r w:rsidRPr="0096384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ул.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Мира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,д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.9, кв.1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80F" w:rsidRPr="00963844" w:rsidRDefault="00FC480F" w:rsidP="000B5A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Помещение</w:t>
            </w:r>
            <w:r w:rsidRPr="0096384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жилого дома,  </w:t>
            </w:r>
            <w:r w:rsidRPr="0096384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19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93</w:t>
            </w:r>
            <w:r w:rsidRPr="0096384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года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постройки, общая площадь 68,0 кв.м.</w:t>
            </w:r>
            <w:r w:rsidRPr="0096384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80F" w:rsidRPr="00963844" w:rsidRDefault="00FC480F" w:rsidP="000B5A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продажа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80F" w:rsidRPr="00926D9E" w:rsidRDefault="00FC480F" w:rsidP="000B5A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</w:tbl>
    <w:p w:rsidR="00E3623D" w:rsidRPr="00926D9E" w:rsidRDefault="00E3623D" w:rsidP="00E3623D">
      <w:pPr>
        <w:spacing w:after="0" w:line="240" w:lineRule="auto"/>
        <w:ind w:firstLine="851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E3623D" w:rsidRPr="00926D9E" w:rsidRDefault="00E3623D" w:rsidP="00E3623D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3623D" w:rsidRPr="00926D9E" w:rsidRDefault="00E3623D" w:rsidP="00E3623D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26D9E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</w:t>
      </w:r>
    </w:p>
    <w:p w:rsidR="00E3623D" w:rsidRPr="00926D9E" w:rsidRDefault="00E3623D" w:rsidP="00E3623D">
      <w:pPr>
        <w:rPr>
          <w:sz w:val="24"/>
          <w:szCs w:val="24"/>
        </w:rPr>
      </w:pPr>
    </w:p>
    <w:p w:rsidR="00E3623D" w:rsidRDefault="00E3623D" w:rsidP="00E3623D"/>
    <w:p w:rsidR="00E3623D" w:rsidRDefault="00E3623D" w:rsidP="00E3623D"/>
    <w:p w:rsidR="00E3623D" w:rsidRDefault="00E3623D" w:rsidP="00E3623D"/>
    <w:p w:rsidR="00E3623D" w:rsidRDefault="00E3623D" w:rsidP="00E3623D"/>
    <w:p w:rsidR="0054223D" w:rsidRDefault="0054223D"/>
    <w:sectPr w:rsidR="0054223D" w:rsidSect="00F55F64">
      <w:pgSz w:w="11906" w:h="16838"/>
      <w:pgMar w:top="1134" w:right="1843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23D"/>
    <w:rsid w:val="000B5A0E"/>
    <w:rsid w:val="0054223D"/>
    <w:rsid w:val="00983237"/>
    <w:rsid w:val="00E3623D"/>
    <w:rsid w:val="00E36AA8"/>
    <w:rsid w:val="00FC4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23D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23D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491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Виктор</cp:lastModifiedBy>
  <cp:revision>2</cp:revision>
  <dcterms:created xsi:type="dcterms:W3CDTF">2025-05-05T07:05:00Z</dcterms:created>
  <dcterms:modified xsi:type="dcterms:W3CDTF">2025-05-05T07:59:00Z</dcterms:modified>
</cp:coreProperties>
</file>