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DE" w:rsidRPr="00A27D56" w:rsidRDefault="00AF767E" w:rsidP="00AF767E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                                                                     </w:t>
      </w:r>
      <w:r w:rsidRPr="00A27D56">
        <w:rPr>
          <w:rFonts w:eastAsia="Arial Unicode MS"/>
          <w:sz w:val="28"/>
          <w:szCs w:val="28"/>
        </w:rPr>
        <w:t xml:space="preserve">Приложение №  </w:t>
      </w:r>
      <w:r w:rsidR="00D31194">
        <w:rPr>
          <w:rFonts w:eastAsia="Arial Unicode MS"/>
          <w:sz w:val="28"/>
          <w:szCs w:val="28"/>
        </w:rPr>
        <w:t>2</w:t>
      </w:r>
      <w:r w:rsidRPr="00A27D56">
        <w:rPr>
          <w:rFonts w:eastAsia="Arial Unicode MS"/>
          <w:sz w:val="28"/>
          <w:szCs w:val="28"/>
        </w:rPr>
        <w:t xml:space="preserve">   </w:t>
      </w:r>
    </w:p>
    <w:p w:rsidR="00AF767E" w:rsidRPr="00A27D56" w:rsidRDefault="001A4ADE" w:rsidP="00AF767E">
      <w:pPr>
        <w:jc w:val="center"/>
        <w:rPr>
          <w:rFonts w:eastAsia="Arial Unicode MS"/>
          <w:sz w:val="28"/>
          <w:szCs w:val="28"/>
        </w:rPr>
      </w:pPr>
      <w:r w:rsidRPr="00A27D56">
        <w:rPr>
          <w:rFonts w:eastAsia="Arial Unicode MS"/>
          <w:sz w:val="28"/>
          <w:szCs w:val="28"/>
        </w:rPr>
        <w:t xml:space="preserve">                                                                                  </w:t>
      </w:r>
      <w:r w:rsidR="00AF767E" w:rsidRPr="00A27D56">
        <w:rPr>
          <w:rFonts w:eastAsia="Arial Unicode MS"/>
          <w:sz w:val="28"/>
          <w:szCs w:val="28"/>
        </w:rPr>
        <w:t xml:space="preserve">к  решению </w:t>
      </w:r>
      <w:r w:rsidRPr="00A27D56">
        <w:rPr>
          <w:rFonts w:eastAsia="Arial Unicode MS"/>
          <w:sz w:val="28"/>
          <w:szCs w:val="28"/>
        </w:rPr>
        <w:t xml:space="preserve">Вожгальской        </w:t>
      </w:r>
    </w:p>
    <w:p w:rsidR="00AF767E" w:rsidRPr="00A27D56" w:rsidRDefault="00AF767E" w:rsidP="00AF767E">
      <w:pPr>
        <w:jc w:val="center"/>
        <w:rPr>
          <w:rFonts w:eastAsia="Arial Unicode MS"/>
          <w:sz w:val="28"/>
          <w:szCs w:val="28"/>
        </w:rPr>
      </w:pPr>
      <w:r w:rsidRPr="00A27D56">
        <w:rPr>
          <w:rFonts w:eastAsia="Arial Unicode MS"/>
          <w:sz w:val="28"/>
          <w:szCs w:val="28"/>
        </w:rPr>
        <w:t xml:space="preserve">                                                                 сельской думы </w:t>
      </w:r>
    </w:p>
    <w:p w:rsidR="00AF767E" w:rsidRPr="00BD49A6" w:rsidRDefault="001A4ADE" w:rsidP="00795F3C">
      <w:pPr>
        <w:tabs>
          <w:tab w:val="left" w:pos="6148"/>
        </w:tabs>
        <w:rPr>
          <w:sz w:val="28"/>
          <w:szCs w:val="28"/>
        </w:rPr>
      </w:pPr>
      <w:r w:rsidRPr="00A27D56">
        <w:rPr>
          <w:sz w:val="28"/>
          <w:szCs w:val="28"/>
        </w:rPr>
        <w:t xml:space="preserve">                                                                         </w:t>
      </w:r>
      <w:r w:rsidR="00D31194">
        <w:rPr>
          <w:sz w:val="28"/>
          <w:szCs w:val="28"/>
        </w:rPr>
        <w:t xml:space="preserve">           </w:t>
      </w:r>
      <w:r w:rsidR="002219CE" w:rsidRPr="00A27D56">
        <w:rPr>
          <w:sz w:val="28"/>
          <w:szCs w:val="28"/>
        </w:rPr>
        <w:t xml:space="preserve"> </w:t>
      </w:r>
      <w:r w:rsidR="00AB581D">
        <w:rPr>
          <w:sz w:val="28"/>
          <w:szCs w:val="28"/>
        </w:rPr>
        <w:t xml:space="preserve"> </w:t>
      </w:r>
      <w:r w:rsidR="002219CE" w:rsidRPr="00A27D56">
        <w:rPr>
          <w:sz w:val="28"/>
          <w:szCs w:val="28"/>
        </w:rPr>
        <w:t>от</w:t>
      </w:r>
      <w:r w:rsidR="00B460D7">
        <w:rPr>
          <w:sz w:val="28"/>
          <w:szCs w:val="28"/>
        </w:rPr>
        <w:t xml:space="preserve"> </w:t>
      </w:r>
      <w:r w:rsidR="00BD49A6">
        <w:rPr>
          <w:sz w:val="28"/>
          <w:szCs w:val="28"/>
        </w:rPr>
        <w:t>15.12</w:t>
      </w:r>
      <w:r w:rsidR="00EE1467" w:rsidRPr="00BD49A6">
        <w:rPr>
          <w:sz w:val="28"/>
          <w:szCs w:val="28"/>
        </w:rPr>
        <w:t>.20</w:t>
      </w:r>
      <w:r w:rsidR="001D56AB" w:rsidRPr="00BD49A6">
        <w:rPr>
          <w:sz w:val="28"/>
          <w:szCs w:val="28"/>
        </w:rPr>
        <w:t>20</w:t>
      </w:r>
      <w:r w:rsidR="00066C0A" w:rsidRPr="00BD49A6">
        <w:rPr>
          <w:sz w:val="28"/>
          <w:szCs w:val="28"/>
        </w:rPr>
        <w:t xml:space="preserve"> </w:t>
      </w:r>
      <w:r w:rsidRPr="00BD49A6">
        <w:rPr>
          <w:sz w:val="28"/>
          <w:szCs w:val="28"/>
        </w:rPr>
        <w:t>№</w:t>
      </w:r>
      <w:r w:rsidR="005414ED" w:rsidRPr="00BD49A6">
        <w:rPr>
          <w:sz w:val="28"/>
          <w:szCs w:val="28"/>
        </w:rPr>
        <w:t>3</w:t>
      </w:r>
      <w:r w:rsidR="00BD49A6">
        <w:rPr>
          <w:sz w:val="28"/>
          <w:szCs w:val="28"/>
        </w:rPr>
        <w:t>9</w:t>
      </w:r>
      <w:r w:rsidR="00EE1467" w:rsidRPr="00BD49A6">
        <w:rPr>
          <w:sz w:val="28"/>
          <w:szCs w:val="28"/>
        </w:rPr>
        <w:t>/</w:t>
      </w:r>
      <w:r w:rsidR="005414ED" w:rsidRPr="00BD49A6">
        <w:rPr>
          <w:sz w:val="28"/>
          <w:szCs w:val="28"/>
        </w:rPr>
        <w:t>1</w:t>
      </w:r>
      <w:r w:rsidR="00BD49A6">
        <w:rPr>
          <w:sz w:val="28"/>
          <w:szCs w:val="28"/>
        </w:rPr>
        <w:t>5</w:t>
      </w:r>
      <w:r w:rsidR="001D56AB" w:rsidRPr="00BD49A6">
        <w:rPr>
          <w:sz w:val="28"/>
          <w:szCs w:val="28"/>
        </w:rPr>
        <w:t>9</w:t>
      </w:r>
    </w:p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201C6B" w:rsidRDefault="00AF767E" w:rsidP="00AF767E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AF767E" w:rsidRPr="00AF767E" w:rsidRDefault="00D442B1" w:rsidP="009C0F63">
      <w:pPr>
        <w:jc w:val="center"/>
      </w:pPr>
      <w:r w:rsidRPr="00AF767E">
        <w:rPr>
          <w:sz w:val="28"/>
          <w:szCs w:val="28"/>
        </w:rPr>
        <w:t xml:space="preserve">и коды главных администраторов </w:t>
      </w:r>
      <w:r>
        <w:rPr>
          <w:sz w:val="28"/>
          <w:szCs w:val="28"/>
        </w:rPr>
        <w:t>доходов бюджета</w:t>
      </w:r>
      <w:r w:rsidR="00D62A8F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Вожгальско</w:t>
      </w:r>
      <w:r w:rsidR="00D62A8F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</w:t>
      </w:r>
      <w:r w:rsidR="00D62A8F"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 и закрепляемые за ними </w:t>
      </w:r>
      <w:r w:rsidR="00FC4B81">
        <w:rPr>
          <w:sz w:val="28"/>
          <w:szCs w:val="28"/>
        </w:rPr>
        <w:t>виды доходов</w:t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3135"/>
        <w:gridCol w:w="5068"/>
      </w:tblGrid>
      <w:tr w:rsidR="0026695A" w:rsidTr="00615190">
        <w:tc>
          <w:tcPr>
            <w:tcW w:w="1368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главного администратора</w:t>
            </w:r>
          </w:p>
        </w:tc>
        <w:tc>
          <w:tcPr>
            <w:tcW w:w="3135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068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Наименование главного администратора</w:t>
            </w:r>
          </w:p>
        </w:tc>
      </w:tr>
      <w:tr w:rsidR="0026695A" w:rsidTr="00615190">
        <w:tc>
          <w:tcPr>
            <w:tcW w:w="1368" w:type="dxa"/>
            <w:shd w:val="clear" w:color="auto" w:fill="auto"/>
          </w:tcPr>
          <w:p w:rsidR="0026695A" w:rsidRPr="009F7DE6" w:rsidRDefault="009A14B0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</w:t>
            </w:r>
            <w:r w:rsidR="0026695A" w:rsidRPr="009F7DE6">
              <w:rPr>
                <w:sz w:val="28"/>
                <w:szCs w:val="28"/>
              </w:rPr>
              <w:t>7</w:t>
            </w:r>
          </w:p>
        </w:tc>
        <w:tc>
          <w:tcPr>
            <w:tcW w:w="3135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26695A" w:rsidRPr="009F7DE6" w:rsidRDefault="0026695A" w:rsidP="00275A16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 Администрация </w:t>
            </w:r>
            <w:r w:rsidR="00275A16" w:rsidRPr="009F7DE6">
              <w:rPr>
                <w:sz w:val="28"/>
                <w:szCs w:val="28"/>
              </w:rPr>
              <w:t>Вожгальского сельского</w:t>
            </w:r>
            <w:r w:rsidRPr="009F7DE6">
              <w:rPr>
                <w:sz w:val="28"/>
                <w:szCs w:val="28"/>
              </w:rPr>
              <w:t xml:space="preserve"> поселени</w:t>
            </w:r>
            <w:r w:rsidR="00275A16" w:rsidRPr="009F7DE6">
              <w:rPr>
                <w:sz w:val="28"/>
                <w:szCs w:val="28"/>
              </w:rPr>
              <w:t>я</w:t>
            </w:r>
          </w:p>
        </w:tc>
      </w:tr>
      <w:tr w:rsidR="0026695A" w:rsidTr="00615190">
        <w:tc>
          <w:tcPr>
            <w:tcW w:w="1368" w:type="dxa"/>
            <w:shd w:val="clear" w:color="auto" w:fill="auto"/>
          </w:tcPr>
          <w:p w:rsidR="0026695A" w:rsidRPr="009F7DE6" w:rsidRDefault="009A14B0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</w:t>
            </w:r>
            <w:r w:rsidR="0026695A" w:rsidRPr="009F7DE6">
              <w:rPr>
                <w:sz w:val="28"/>
                <w:szCs w:val="28"/>
              </w:rPr>
              <w:t>7</w:t>
            </w:r>
          </w:p>
        </w:tc>
        <w:tc>
          <w:tcPr>
            <w:tcW w:w="3135" w:type="dxa"/>
            <w:shd w:val="clear" w:color="auto" w:fill="auto"/>
          </w:tcPr>
          <w:p w:rsidR="0026695A" w:rsidRPr="009F7DE6" w:rsidRDefault="0026695A" w:rsidP="0034557D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108 04020 01 </w:t>
            </w:r>
            <w:r w:rsidR="0034557D"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>000 110</w:t>
            </w:r>
          </w:p>
        </w:tc>
        <w:tc>
          <w:tcPr>
            <w:tcW w:w="5068" w:type="dxa"/>
            <w:shd w:val="clear" w:color="auto" w:fill="auto"/>
          </w:tcPr>
          <w:p w:rsidR="0026695A" w:rsidRPr="009F7DE6" w:rsidRDefault="0026695A" w:rsidP="000170AC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111 05035 10 0000 120</w:t>
            </w:r>
          </w:p>
        </w:tc>
        <w:tc>
          <w:tcPr>
            <w:tcW w:w="5068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и созданных ими учреждений ( за исключением имущества муниципальных </w:t>
            </w:r>
            <w:r>
              <w:rPr>
                <w:sz w:val="28"/>
                <w:szCs w:val="28"/>
              </w:rPr>
              <w:t xml:space="preserve">бюджетных и </w:t>
            </w:r>
            <w:r w:rsidRPr="009F7DE6">
              <w:rPr>
                <w:sz w:val="28"/>
                <w:szCs w:val="28"/>
              </w:rPr>
              <w:t>автономных учреждений)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111 09045 10 0000 120</w:t>
            </w:r>
          </w:p>
        </w:tc>
        <w:tc>
          <w:tcPr>
            <w:tcW w:w="5068" w:type="dxa"/>
            <w:shd w:val="clear" w:color="auto" w:fill="auto"/>
          </w:tcPr>
          <w:p w:rsidR="00E6549F" w:rsidRPr="009F7DE6" w:rsidRDefault="00E6549F" w:rsidP="00AF767E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 ( за исключением имущества муниципальных</w:t>
            </w:r>
            <w:r>
              <w:rPr>
                <w:sz w:val="28"/>
                <w:szCs w:val="28"/>
              </w:rPr>
              <w:t xml:space="preserve"> бюджетных и</w:t>
            </w:r>
            <w:r w:rsidRPr="009F7DE6">
              <w:rPr>
                <w:sz w:val="28"/>
                <w:szCs w:val="28"/>
              </w:rPr>
              <w:t xml:space="preserve"> автономных учреждений, а также имущества муниципальных унитарных предприятий , в том числе казенных)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3B2165" w:rsidRDefault="00E6549F" w:rsidP="00AF767E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113 0199510 0000 130</w:t>
            </w:r>
          </w:p>
        </w:tc>
        <w:tc>
          <w:tcPr>
            <w:tcW w:w="5068" w:type="dxa"/>
            <w:shd w:val="clear" w:color="auto" w:fill="auto"/>
          </w:tcPr>
          <w:p w:rsidR="00E6549F" w:rsidRPr="009F7DE6" w:rsidRDefault="00E6549F" w:rsidP="00D62A8F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доходы от оказания платных услуг </w:t>
            </w:r>
            <w:r>
              <w:rPr>
                <w:sz w:val="28"/>
                <w:szCs w:val="28"/>
              </w:rPr>
              <w:t xml:space="preserve">(работ) </w:t>
            </w:r>
            <w:r w:rsidRPr="009F7DE6">
              <w:rPr>
                <w:sz w:val="28"/>
                <w:szCs w:val="28"/>
              </w:rPr>
              <w:t xml:space="preserve">получателями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BE24DB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3B2165" w:rsidRDefault="00E6549F" w:rsidP="00A52929">
            <w:pPr>
              <w:rPr>
                <w:sz w:val="28"/>
                <w:szCs w:val="28"/>
              </w:rPr>
            </w:pPr>
            <w:r w:rsidRPr="003B2165">
              <w:rPr>
                <w:sz w:val="28"/>
                <w:szCs w:val="28"/>
              </w:rPr>
              <w:t>113 0</w:t>
            </w:r>
            <w:r>
              <w:rPr>
                <w:sz w:val="28"/>
                <w:szCs w:val="28"/>
              </w:rPr>
              <w:t>2</w:t>
            </w:r>
            <w:r w:rsidRPr="003B2165">
              <w:rPr>
                <w:sz w:val="28"/>
                <w:szCs w:val="28"/>
              </w:rPr>
              <w:t>99510 0000 130</w:t>
            </w:r>
          </w:p>
        </w:tc>
        <w:tc>
          <w:tcPr>
            <w:tcW w:w="5068" w:type="dxa"/>
            <w:shd w:val="clear" w:color="auto" w:fill="auto"/>
          </w:tcPr>
          <w:p w:rsidR="00E6549F" w:rsidRPr="00C01EC2" w:rsidRDefault="00E6549F" w:rsidP="00A529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 поселений</w:t>
            </w:r>
            <w:r w:rsidRPr="00C01EC2">
              <w:rPr>
                <w:sz w:val="28"/>
                <w:szCs w:val="28"/>
              </w:rPr>
              <w:t xml:space="preserve"> </w:t>
            </w:r>
          </w:p>
        </w:tc>
      </w:tr>
      <w:tr w:rsidR="000E00D8" w:rsidTr="00615190">
        <w:tc>
          <w:tcPr>
            <w:tcW w:w="1368" w:type="dxa"/>
            <w:shd w:val="clear" w:color="auto" w:fill="auto"/>
          </w:tcPr>
          <w:p w:rsidR="000E00D8" w:rsidRPr="009F7DE6" w:rsidRDefault="00BC56E1" w:rsidP="009F7D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0E00D8" w:rsidRDefault="00BC56E1" w:rsidP="00A27D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116 33050 10 0000 140</w:t>
            </w:r>
          </w:p>
        </w:tc>
        <w:tc>
          <w:tcPr>
            <w:tcW w:w="5068" w:type="dxa"/>
            <w:shd w:val="clear" w:color="auto" w:fill="auto"/>
          </w:tcPr>
          <w:p w:rsidR="000E00D8" w:rsidRPr="00BC56E1" w:rsidRDefault="00BC56E1" w:rsidP="00437A7D">
            <w:pPr>
              <w:rPr>
                <w:sz w:val="28"/>
                <w:szCs w:val="28"/>
              </w:rPr>
            </w:pPr>
            <w:r w:rsidRPr="00BC56E1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="00BD1246">
              <w:rPr>
                <w:color w:val="000000"/>
                <w:sz w:val="28"/>
                <w:szCs w:val="28"/>
              </w:rPr>
              <w:t xml:space="preserve"> для нужд поселений</w:t>
            </w:r>
          </w:p>
        </w:tc>
      </w:tr>
      <w:tr w:rsidR="00E6549F" w:rsidTr="00615190">
        <w:tc>
          <w:tcPr>
            <w:tcW w:w="1368" w:type="dxa"/>
            <w:shd w:val="clear" w:color="auto" w:fill="auto"/>
          </w:tcPr>
          <w:p w:rsidR="00E6549F" w:rsidRPr="009F7DE6" w:rsidRDefault="00E6549F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E6549F" w:rsidRPr="009F7DE6" w:rsidRDefault="00E6549F" w:rsidP="00A27D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116 51040 02 0000 140</w:t>
            </w:r>
          </w:p>
        </w:tc>
        <w:tc>
          <w:tcPr>
            <w:tcW w:w="5068" w:type="dxa"/>
            <w:shd w:val="clear" w:color="auto" w:fill="auto"/>
          </w:tcPr>
          <w:p w:rsidR="00E6549F" w:rsidRPr="009F7DE6" w:rsidRDefault="00E6549F" w:rsidP="00A27D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FF7C73" w:rsidTr="00615190">
        <w:tc>
          <w:tcPr>
            <w:tcW w:w="1368" w:type="dxa"/>
            <w:shd w:val="clear" w:color="auto" w:fill="auto"/>
          </w:tcPr>
          <w:p w:rsidR="00FF7C73" w:rsidRPr="009F7DE6" w:rsidRDefault="00FF7C73" w:rsidP="003668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 xml:space="preserve"> 1140205310 0000 440</w:t>
            </w:r>
          </w:p>
        </w:tc>
        <w:tc>
          <w:tcPr>
            <w:tcW w:w="5068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 w:rsidRPr="005F50C9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F7C73" w:rsidTr="00615190">
        <w:tc>
          <w:tcPr>
            <w:tcW w:w="1368" w:type="dxa"/>
            <w:shd w:val="clear" w:color="auto" w:fill="auto"/>
          </w:tcPr>
          <w:p w:rsidR="00FF7C73" w:rsidRPr="009F7DE6" w:rsidRDefault="00FF7C73" w:rsidP="003668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1140602510 0000 430</w:t>
            </w:r>
          </w:p>
        </w:tc>
        <w:tc>
          <w:tcPr>
            <w:tcW w:w="5068" w:type="dxa"/>
            <w:shd w:val="clear" w:color="auto" w:fill="auto"/>
          </w:tcPr>
          <w:p w:rsidR="00FF7C73" w:rsidRDefault="00FF7C73" w:rsidP="003668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 за исключением земельных участков муниципальных и автономных учреждений)</w:t>
            </w:r>
          </w:p>
        </w:tc>
      </w:tr>
      <w:tr w:rsidR="002F231A" w:rsidTr="00615190">
        <w:tc>
          <w:tcPr>
            <w:tcW w:w="1368" w:type="dxa"/>
            <w:shd w:val="clear" w:color="auto" w:fill="auto"/>
          </w:tcPr>
          <w:p w:rsidR="002F231A" w:rsidRPr="009F7DE6" w:rsidRDefault="002F231A" w:rsidP="00F206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2F231A" w:rsidRDefault="002F231A" w:rsidP="002F23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1140205310 0000 410</w:t>
            </w:r>
          </w:p>
        </w:tc>
        <w:tc>
          <w:tcPr>
            <w:tcW w:w="5068" w:type="dxa"/>
            <w:shd w:val="clear" w:color="auto" w:fill="auto"/>
          </w:tcPr>
          <w:p w:rsidR="002F231A" w:rsidRDefault="002F231A" w:rsidP="002F231A">
            <w:pPr>
              <w:rPr>
                <w:sz w:val="28"/>
                <w:szCs w:val="28"/>
              </w:rPr>
            </w:pPr>
            <w:r w:rsidRPr="002F231A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740D3" w:rsidTr="00615190">
        <w:tc>
          <w:tcPr>
            <w:tcW w:w="1368" w:type="dxa"/>
            <w:shd w:val="clear" w:color="auto" w:fill="auto"/>
          </w:tcPr>
          <w:p w:rsidR="00D740D3" w:rsidRPr="009F7DE6" w:rsidRDefault="00D740D3" w:rsidP="00D740D3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117 01050 10 0000 180</w:t>
            </w:r>
          </w:p>
        </w:tc>
        <w:tc>
          <w:tcPr>
            <w:tcW w:w="5068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Невыясненные поступления, зачисляемые в бюджеты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 xml:space="preserve">поселений </w:t>
            </w:r>
          </w:p>
        </w:tc>
      </w:tr>
      <w:tr w:rsidR="00D740D3" w:rsidTr="00615190">
        <w:tc>
          <w:tcPr>
            <w:tcW w:w="1368" w:type="dxa"/>
            <w:shd w:val="clear" w:color="auto" w:fill="auto"/>
          </w:tcPr>
          <w:p w:rsidR="00D740D3" w:rsidRPr="009F7DE6" w:rsidRDefault="00D740D3" w:rsidP="00D740D3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117 </w:t>
            </w:r>
            <w:r>
              <w:rPr>
                <w:sz w:val="28"/>
                <w:szCs w:val="28"/>
              </w:rPr>
              <w:t>14030</w:t>
            </w:r>
            <w:r w:rsidRPr="009F7DE6">
              <w:rPr>
                <w:sz w:val="28"/>
                <w:szCs w:val="28"/>
              </w:rPr>
              <w:t xml:space="preserve"> 10 0000 1</w:t>
            </w:r>
            <w:r>
              <w:rPr>
                <w:sz w:val="28"/>
                <w:szCs w:val="28"/>
              </w:rPr>
              <w:t>5</w:t>
            </w:r>
            <w:r w:rsidRPr="009F7DE6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D740D3" w:rsidRPr="009F7DE6" w:rsidRDefault="00D740D3" w:rsidP="00D74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самообложения граждан, зачисляемые в бюджеты сельских </w:t>
            </w:r>
            <w:r>
              <w:rPr>
                <w:sz w:val="28"/>
                <w:szCs w:val="28"/>
              </w:rPr>
              <w:lastRenderedPageBreak/>
              <w:t>поселений</w:t>
            </w:r>
            <w:r w:rsidRPr="009F7DE6">
              <w:rPr>
                <w:sz w:val="28"/>
                <w:szCs w:val="28"/>
              </w:rPr>
              <w:t xml:space="preserve"> 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C774A4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C774A4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202 1</w:t>
            </w:r>
            <w:r>
              <w:rPr>
                <w:sz w:val="28"/>
                <w:szCs w:val="28"/>
              </w:rPr>
              <w:t>5</w:t>
            </w:r>
            <w:r w:rsidRPr="009F7DE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210</w:t>
            </w:r>
            <w:r w:rsidRPr="009F7DE6">
              <w:rPr>
                <w:sz w:val="28"/>
                <w:szCs w:val="28"/>
              </w:rPr>
              <w:t xml:space="preserve">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C774A4">
            <w:pPr>
              <w:rPr>
                <w:sz w:val="28"/>
                <w:szCs w:val="28"/>
              </w:rPr>
            </w:pPr>
            <w:r w:rsidRPr="00D403E2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C774A4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C774A4">
              <w:rPr>
                <w:sz w:val="28"/>
                <w:szCs w:val="28"/>
              </w:rPr>
              <w:t>16001 10 0000 150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2555</w:t>
            </w:r>
            <w:r>
              <w:rPr>
                <w:sz w:val="28"/>
                <w:szCs w:val="28"/>
              </w:rPr>
              <w:t xml:space="preserve"> </w:t>
            </w:r>
            <w:r w:rsidRPr="0060482C">
              <w:rPr>
                <w:sz w:val="28"/>
                <w:szCs w:val="28"/>
              </w:rPr>
              <w:t>510 0000</w:t>
            </w:r>
            <w:r>
              <w:rPr>
                <w:sz w:val="28"/>
                <w:szCs w:val="28"/>
              </w:rPr>
              <w:t xml:space="preserve"> 150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202 2557 610 0000 150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 w:rsidRPr="0060482C">
              <w:rPr>
                <w:sz w:val="28"/>
                <w:szCs w:val="28"/>
              </w:rPr>
              <w:t>Субсидии бюджетам сельских поселений на</w:t>
            </w:r>
            <w:r>
              <w:rPr>
                <w:sz w:val="28"/>
                <w:szCs w:val="28"/>
              </w:rPr>
              <w:t xml:space="preserve"> обеспечение комплексного развития сельских территорий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307501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202 2999 </w:t>
            </w:r>
            <w:r>
              <w:rPr>
                <w:sz w:val="28"/>
                <w:szCs w:val="28"/>
              </w:rPr>
              <w:t>910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307501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Прочие субсидии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9F7DE6">
              <w:rPr>
                <w:sz w:val="28"/>
                <w:szCs w:val="28"/>
              </w:rPr>
              <w:t>поселений</w:t>
            </w:r>
          </w:p>
        </w:tc>
      </w:tr>
      <w:tr w:rsidR="00C774A4" w:rsidTr="00615190">
        <w:tc>
          <w:tcPr>
            <w:tcW w:w="1368" w:type="dxa"/>
            <w:shd w:val="clear" w:color="auto" w:fill="auto"/>
          </w:tcPr>
          <w:p w:rsidR="00C774A4" w:rsidRPr="009F7DE6" w:rsidRDefault="00C774A4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 xml:space="preserve">202 </w:t>
            </w:r>
            <w:r>
              <w:rPr>
                <w:sz w:val="28"/>
                <w:szCs w:val="28"/>
              </w:rPr>
              <w:t>351</w:t>
            </w:r>
            <w:r w:rsidRPr="009F7D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9F7DE6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AF767E">
            <w:pPr>
              <w:rPr>
                <w:sz w:val="28"/>
                <w:szCs w:val="28"/>
              </w:rPr>
            </w:pPr>
            <w:r w:rsidRPr="00D403E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9F7DE6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202 4999</w:t>
            </w:r>
            <w:r>
              <w:rPr>
                <w:sz w:val="28"/>
                <w:szCs w:val="28"/>
              </w:rPr>
              <w:t>9 10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EB4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</w:t>
            </w:r>
            <w:r w:rsidRPr="009F7DE6">
              <w:rPr>
                <w:sz w:val="28"/>
                <w:szCs w:val="28"/>
              </w:rPr>
              <w:t>ежбюджетные трансферты, передаваемые бюджетам</w:t>
            </w:r>
            <w:r>
              <w:rPr>
                <w:sz w:val="28"/>
                <w:szCs w:val="28"/>
              </w:rPr>
              <w:t xml:space="preserve">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6B63A1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A52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A52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6B63A1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6B63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05020 10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6B63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бюджетов сельских поселений</w:t>
            </w:r>
          </w:p>
        </w:tc>
      </w:tr>
      <w:tr w:rsidR="00C774A4" w:rsidTr="00DF3D0D">
        <w:trPr>
          <w:trHeight w:val="669"/>
        </w:trPr>
        <w:tc>
          <w:tcPr>
            <w:tcW w:w="1368" w:type="dxa"/>
            <w:shd w:val="clear" w:color="auto" w:fill="auto"/>
          </w:tcPr>
          <w:p w:rsidR="00C774A4" w:rsidRPr="009F7DE6" w:rsidRDefault="00C774A4" w:rsidP="00D47F8D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A521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05030 10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5068" w:type="dxa"/>
            <w:shd w:val="clear" w:color="auto" w:fill="auto"/>
          </w:tcPr>
          <w:p w:rsidR="00C774A4" w:rsidRPr="009F7DE6" w:rsidRDefault="00C774A4" w:rsidP="00D47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 сельских</w:t>
            </w:r>
            <w:r w:rsidRPr="009F7DE6">
              <w:rPr>
                <w:sz w:val="28"/>
                <w:szCs w:val="28"/>
              </w:rPr>
              <w:t xml:space="preserve"> поселений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D377B2" w:rsidRDefault="00C774A4" w:rsidP="00583362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t xml:space="preserve">      987</w:t>
            </w:r>
          </w:p>
        </w:tc>
        <w:tc>
          <w:tcPr>
            <w:tcW w:w="3135" w:type="dxa"/>
            <w:shd w:val="clear" w:color="auto" w:fill="auto"/>
          </w:tcPr>
          <w:p w:rsidR="00C774A4" w:rsidRPr="00CA40D4" w:rsidRDefault="00C774A4" w:rsidP="005833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208 05000 10 0000 15</w:t>
            </w:r>
            <w:r w:rsidRPr="00CA40D4"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D377B2" w:rsidRDefault="00C774A4" w:rsidP="00583362">
            <w:pPr>
              <w:rPr>
                <w:sz w:val="28"/>
                <w:szCs w:val="28"/>
              </w:rPr>
            </w:pPr>
            <w:r w:rsidRPr="00D377B2">
              <w:rPr>
                <w:sz w:val="28"/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</w:t>
            </w:r>
            <w:r w:rsidRPr="00D377B2">
              <w:rPr>
                <w:sz w:val="28"/>
                <w:szCs w:val="28"/>
              </w:rPr>
              <w:lastRenderedPageBreak/>
              <w:t>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774A4" w:rsidTr="002E46FF">
        <w:trPr>
          <w:trHeight w:val="1020"/>
        </w:trPr>
        <w:tc>
          <w:tcPr>
            <w:tcW w:w="1368" w:type="dxa"/>
            <w:shd w:val="clear" w:color="auto" w:fill="auto"/>
          </w:tcPr>
          <w:p w:rsidR="00C774A4" w:rsidRPr="009F7DE6" w:rsidRDefault="00C774A4" w:rsidP="005707DF">
            <w:pPr>
              <w:jc w:val="center"/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lastRenderedPageBreak/>
              <w:t>987</w:t>
            </w:r>
          </w:p>
        </w:tc>
        <w:tc>
          <w:tcPr>
            <w:tcW w:w="3135" w:type="dxa"/>
            <w:shd w:val="clear" w:color="auto" w:fill="auto"/>
          </w:tcPr>
          <w:p w:rsidR="00C774A4" w:rsidRPr="009F7DE6" w:rsidRDefault="00C774A4" w:rsidP="00EE1467">
            <w:pPr>
              <w:rPr>
                <w:sz w:val="28"/>
                <w:szCs w:val="28"/>
              </w:rPr>
            </w:pPr>
            <w:r w:rsidRPr="009F7DE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19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60010 10</w:t>
            </w:r>
            <w:r w:rsidRPr="009F7DE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0000</w:t>
            </w:r>
            <w:r w:rsidRPr="009F7DE6">
              <w:rPr>
                <w:sz w:val="28"/>
                <w:szCs w:val="28"/>
              </w:rPr>
              <w:t xml:space="preserve">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068" w:type="dxa"/>
            <w:shd w:val="clear" w:color="auto" w:fill="auto"/>
          </w:tcPr>
          <w:p w:rsidR="00C774A4" w:rsidRPr="00D377B2" w:rsidRDefault="00C774A4" w:rsidP="005707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A5B34" w:rsidRPr="00987550" w:rsidRDefault="00987550" w:rsidP="00312B95">
      <w:pPr>
        <w:spacing w:line="360" w:lineRule="auto"/>
      </w:pPr>
      <w:r>
        <w:rPr>
          <w:sz w:val="28"/>
          <w:szCs w:val="28"/>
        </w:rPr>
        <w:t xml:space="preserve">                                                    __________</w:t>
      </w:r>
    </w:p>
    <w:sectPr w:rsidR="00CA5B34" w:rsidRPr="0098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stylePaneFormatFilter w:val="3F01"/>
  <w:defaultTabStop w:val="708"/>
  <w:noPunctuationKerning/>
  <w:characterSpacingControl w:val="doNotCompress"/>
  <w:compat/>
  <w:rsids>
    <w:rsidRoot w:val="007231F6"/>
    <w:rsid w:val="00013E86"/>
    <w:rsid w:val="000170AC"/>
    <w:rsid w:val="00026E94"/>
    <w:rsid w:val="00035132"/>
    <w:rsid w:val="00066C0A"/>
    <w:rsid w:val="000D0C05"/>
    <w:rsid w:val="000E00D8"/>
    <w:rsid w:val="001878E7"/>
    <w:rsid w:val="001A4ADE"/>
    <w:rsid w:val="001D56AB"/>
    <w:rsid w:val="002219CE"/>
    <w:rsid w:val="002238E4"/>
    <w:rsid w:val="0026695A"/>
    <w:rsid w:val="00275A16"/>
    <w:rsid w:val="002822AF"/>
    <w:rsid w:val="002C7794"/>
    <w:rsid w:val="002E46FF"/>
    <w:rsid w:val="002F231A"/>
    <w:rsid w:val="00307501"/>
    <w:rsid w:val="00312B95"/>
    <w:rsid w:val="0034557D"/>
    <w:rsid w:val="003668D3"/>
    <w:rsid w:val="00383957"/>
    <w:rsid w:val="00394B3E"/>
    <w:rsid w:val="00395065"/>
    <w:rsid w:val="003B0633"/>
    <w:rsid w:val="003B2165"/>
    <w:rsid w:val="00437A7D"/>
    <w:rsid w:val="004C5AF6"/>
    <w:rsid w:val="005162EC"/>
    <w:rsid w:val="005414ED"/>
    <w:rsid w:val="00567AB0"/>
    <w:rsid w:val="005707DF"/>
    <w:rsid w:val="00583362"/>
    <w:rsid w:val="0060482C"/>
    <w:rsid w:val="00615190"/>
    <w:rsid w:val="00674E00"/>
    <w:rsid w:val="006959DC"/>
    <w:rsid w:val="006B0C1E"/>
    <w:rsid w:val="006B63A1"/>
    <w:rsid w:val="007231F6"/>
    <w:rsid w:val="00795F3C"/>
    <w:rsid w:val="007F546A"/>
    <w:rsid w:val="008238F9"/>
    <w:rsid w:val="00853DDA"/>
    <w:rsid w:val="0089237D"/>
    <w:rsid w:val="008B2635"/>
    <w:rsid w:val="00987550"/>
    <w:rsid w:val="009A14B0"/>
    <w:rsid w:val="009B0C2D"/>
    <w:rsid w:val="009C0F63"/>
    <w:rsid w:val="009E0B62"/>
    <w:rsid w:val="009F7DE6"/>
    <w:rsid w:val="00A27D56"/>
    <w:rsid w:val="00A52172"/>
    <w:rsid w:val="00A52929"/>
    <w:rsid w:val="00A6421F"/>
    <w:rsid w:val="00A94115"/>
    <w:rsid w:val="00AB581D"/>
    <w:rsid w:val="00AF767E"/>
    <w:rsid w:val="00B1256C"/>
    <w:rsid w:val="00B36F0A"/>
    <w:rsid w:val="00B460D7"/>
    <w:rsid w:val="00B51728"/>
    <w:rsid w:val="00BC56E1"/>
    <w:rsid w:val="00BD1246"/>
    <w:rsid w:val="00BD49A6"/>
    <w:rsid w:val="00BD606D"/>
    <w:rsid w:val="00BE24DB"/>
    <w:rsid w:val="00BE7194"/>
    <w:rsid w:val="00C01EC2"/>
    <w:rsid w:val="00C1203D"/>
    <w:rsid w:val="00C20564"/>
    <w:rsid w:val="00C32632"/>
    <w:rsid w:val="00C34B3D"/>
    <w:rsid w:val="00C47903"/>
    <w:rsid w:val="00C534FC"/>
    <w:rsid w:val="00C6731D"/>
    <w:rsid w:val="00C774A4"/>
    <w:rsid w:val="00CA40D4"/>
    <w:rsid w:val="00CA5B34"/>
    <w:rsid w:val="00D00CE7"/>
    <w:rsid w:val="00D31194"/>
    <w:rsid w:val="00D377B2"/>
    <w:rsid w:val="00D403E2"/>
    <w:rsid w:val="00D4288C"/>
    <w:rsid w:val="00D442B1"/>
    <w:rsid w:val="00D47F8D"/>
    <w:rsid w:val="00D62A8F"/>
    <w:rsid w:val="00D740D3"/>
    <w:rsid w:val="00DF3D0D"/>
    <w:rsid w:val="00DF51CC"/>
    <w:rsid w:val="00E06065"/>
    <w:rsid w:val="00E476E8"/>
    <w:rsid w:val="00E6549F"/>
    <w:rsid w:val="00E679FE"/>
    <w:rsid w:val="00EA2205"/>
    <w:rsid w:val="00EA73E9"/>
    <w:rsid w:val="00EB4492"/>
    <w:rsid w:val="00ED0BFB"/>
    <w:rsid w:val="00EE1467"/>
    <w:rsid w:val="00EE3611"/>
    <w:rsid w:val="00F06F00"/>
    <w:rsid w:val="00F20601"/>
    <w:rsid w:val="00F46D51"/>
    <w:rsid w:val="00F674C9"/>
    <w:rsid w:val="00FC4B81"/>
    <w:rsid w:val="00FF7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2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95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4    к  решению</vt:lpstr>
    </vt:vector>
  </TitlesOfParts>
  <Company>Krokoz™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2020-12-16T05:58:00Z</cp:lastPrinted>
  <dcterms:created xsi:type="dcterms:W3CDTF">2020-12-28T06:50:00Z</dcterms:created>
  <dcterms:modified xsi:type="dcterms:W3CDTF">2020-12-28T06:50:00Z</dcterms:modified>
</cp:coreProperties>
</file>