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6B" w:rsidRDefault="0068326B" w:rsidP="0068326B">
      <w:pPr>
        <w:jc w:val="center"/>
        <w:rPr>
          <w:b/>
          <w:sz w:val="28"/>
          <w:szCs w:val="28"/>
        </w:rPr>
      </w:pPr>
    </w:p>
    <w:p w:rsidR="0068326B" w:rsidRDefault="0068326B" w:rsidP="00683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ВОЖГАЛЬСКОГО  СЕЛЬСКОГО ПОСЕЛЕНИЯ</w:t>
      </w:r>
    </w:p>
    <w:p w:rsidR="0068326B" w:rsidRDefault="0068326B" w:rsidP="00683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КУМЁНСКОГО  РАЙОНА</w:t>
      </w:r>
    </w:p>
    <w:p w:rsidR="0068326B" w:rsidRDefault="0068326B" w:rsidP="00683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 ОБЛАСТИ</w:t>
      </w:r>
    </w:p>
    <w:p w:rsidR="0068326B" w:rsidRDefault="0068326B" w:rsidP="0068326B">
      <w:pPr>
        <w:jc w:val="center"/>
        <w:rPr>
          <w:b/>
          <w:sz w:val="28"/>
          <w:szCs w:val="28"/>
        </w:rPr>
      </w:pPr>
    </w:p>
    <w:p w:rsidR="0068326B" w:rsidRDefault="009F1A35" w:rsidP="009F1A3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F1A35" w:rsidRDefault="0068326B" w:rsidP="009F1A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19.06.2023 № </w:t>
      </w:r>
      <w:r w:rsidR="009F1A35" w:rsidRPr="009F1A35">
        <w:rPr>
          <w:sz w:val="28"/>
          <w:szCs w:val="28"/>
        </w:rPr>
        <w:t>31</w:t>
      </w:r>
    </w:p>
    <w:p w:rsidR="0068326B" w:rsidRPr="00D6559E" w:rsidRDefault="0068326B" w:rsidP="00D6559E">
      <w:pPr>
        <w:jc w:val="center"/>
        <w:rPr>
          <w:sz w:val="28"/>
          <w:szCs w:val="28"/>
        </w:rPr>
      </w:pPr>
      <w:r>
        <w:t>с. Вожгалы</w:t>
      </w:r>
    </w:p>
    <w:p w:rsidR="0068326B" w:rsidRPr="0068326B" w:rsidRDefault="0068326B" w:rsidP="0068326B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68326B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</w:p>
    <w:p w:rsidR="0068326B" w:rsidRPr="0068326B" w:rsidRDefault="0068326B" w:rsidP="0068326B">
      <w:pPr>
        <w:jc w:val="center"/>
        <w:rPr>
          <w:b/>
          <w:sz w:val="28"/>
          <w:szCs w:val="28"/>
        </w:rPr>
      </w:pPr>
      <w:r w:rsidRPr="0068326B">
        <w:rPr>
          <w:b/>
          <w:bCs/>
          <w:sz w:val="28"/>
          <w:szCs w:val="28"/>
        </w:rPr>
        <w:t>о персональных данных работников</w:t>
      </w:r>
      <w:r w:rsidR="00D6559E">
        <w:rPr>
          <w:b/>
          <w:bCs/>
          <w:sz w:val="28"/>
          <w:szCs w:val="28"/>
        </w:rPr>
        <w:t xml:space="preserve"> администрации </w:t>
      </w:r>
      <w:proofErr w:type="spellStart"/>
      <w:r w:rsidR="00D6559E">
        <w:rPr>
          <w:b/>
          <w:bCs/>
          <w:sz w:val="28"/>
          <w:szCs w:val="28"/>
        </w:rPr>
        <w:t>Вожгальского</w:t>
      </w:r>
      <w:proofErr w:type="spellEnd"/>
      <w:r w:rsidR="00D6559E">
        <w:rPr>
          <w:b/>
          <w:bCs/>
          <w:sz w:val="28"/>
          <w:szCs w:val="28"/>
        </w:rPr>
        <w:t xml:space="preserve"> сельского поселения</w:t>
      </w:r>
      <w:r w:rsidR="005707AF">
        <w:rPr>
          <w:b/>
          <w:bCs/>
          <w:sz w:val="28"/>
          <w:szCs w:val="28"/>
        </w:rPr>
        <w:t xml:space="preserve"> (изменения в ред. Постановление от 23.04.2025 № 36)</w:t>
      </w:r>
    </w:p>
    <w:p w:rsidR="00563635" w:rsidRPr="009F1A35" w:rsidRDefault="00563635" w:rsidP="009F1A35">
      <w:pPr>
        <w:jc w:val="both"/>
      </w:pPr>
    </w:p>
    <w:p w:rsidR="00563635" w:rsidRDefault="00563635" w:rsidP="0056363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6363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87 Трудового кодекса Российской Федерации, Федерального закона от 27.07.2006 N 152-ФЗ "О персональных данных", а также в целях приведения локальных нормативных актов </w:t>
      </w:r>
      <w:r w:rsidRPr="00563635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</w:t>
      </w:r>
      <w:proofErr w:type="spellStart"/>
      <w:r w:rsidRPr="00563635">
        <w:rPr>
          <w:rFonts w:ascii="Times New Roman" w:hAnsi="Times New Roman" w:cs="Times New Roman"/>
          <w:bCs/>
          <w:iCs/>
          <w:sz w:val="28"/>
          <w:szCs w:val="28"/>
        </w:rPr>
        <w:t>Вожгальского</w:t>
      </w:r>
      <w:proofErr w:type="spellEnd"/>
      <w:r w:rsidRPr="00563635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Куменского района Кировской области</w:t>
      </w:r>
      <w:r w:rsidRPr="00563635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Российской Федерации,</w:t>
      </w:r>
      <w:r w:rsidRPr="00563635">
        <w:rPr>
          <w:sz w:val="28"/>
          <w:szCs w:val="28"/>
        </w:rPr>
        <w:t xml:space="preserve"> </w:t>
      </w:r>
      <w:r w:rsidRPr="005636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63635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Pr="00563635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3635" w:rsidRDefault="00563635" w:rsidP="0056363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63635" w:rsidRDefault="00563635" w:rsidP="005707AF">
      <w:pPr>
        <w:pStyle w:val="ConsNormal"/>
        <w:numPr>
          <w:ilvl w:val="0"/>
          <w:numId w:val="4"/>
        </w:numPr>
        <w:ind w:left="0"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Утвердить Положение о персональных данных работников </w:t>
      </w:r>
      <w:r w:rsidRPr="009F1A35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</w:t>
      </w:r>
      <w:proofErr w:type="spellStart"/>
      <w:r w:rsidRPr="009F1A35">
        <w:rPr>
          <w:rFonts w:ascii="Times New Roman" w:hAnsi="Times New Roman" w:cs="Times New Roman"/>
          <w:bCs/>
          <w:iCs/>
          <w:sz w:val="28"/>
          <w:szCs w:val="28"/>
        </w:rPr>
        <w:t>Вожгальского</w:t>
      </w:r>
      <w:proofErr w:type="spellEnd"/>
      <w:r w:rsidRPr="009F1A35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Куменского района Кировской области</w:t>
      </w:r>
      <w:r w:rsidR="009F1A35">
        <w:rPr>
          <w:rFonts w:ascii="Times New Roman" w:hAnsi="Times New Roman" w:cs="Times New Roman"/>
          <w:sz w:val="28"/>
          <w:szCs w:val="28"/>
        </w:rPr>
        <w:t xml:space="preserve"> (далее - Положение) согласно приложению.</w:t>
      </w:r>
    </w:p>
    <w:p w:rsidR="005707AF" w:rsidRPr="00BE4C14" w:rsidRDefault="005707AF" w:rsidP="005707AF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</w:t>
      </w:r>
      <w:r w:rsidRPr="00BE4C14">
        <w:rPr>
          <w:sz w:val="28"/>
          <w:szCs w:val="28"/>
        </w:rPr>
        <w:t xml:space="preserve">Утвердить: 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  <w:hyperlink r:id="rId5" w:anchor="dst100022" w:history="1">
        <w:r w:rsidRPr="00BE4C14">
          <w:rPr>
            <w:sz w:val="28"/>
            <w:szCs w:val="28"/>
          </w:rPr>
          <w:t>Правила</w:t>
        </w:r>
      </w:hyperlink>
      <w:r w:rsidRPr="00BE4C14">
        <w:rPr>
          <w:sz w:val="28"/>
          <w:szCs w:val="28"/>
        </w:rPr>
        <w:t xml:space="preserve"> обработки персональных данных в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 (Приложение 1);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  <w:hyperlink r:id="rId6" w:anchor="dst100140" w:history="1">
        <w:r w:rsidRPr="00BE4C14">
          <w:rPr>
            <w:sz w:val="28"/>
            <w:szCs w:val="28"/>
          </w:rPr>
          <w:t>Правила</w:t>
        </w:r>
      </w:hyperlink>
      <w:r w:rsidRPr="00BE4C14">
        <w:rPr>
          <w:sz w:val="28"/>
          <w:szCs w:val="28"/>
        </w:rPr>
        <w:t> рассмотрения запросов субъектов персональных данных или их представителей (Приложение 2);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  <w:hyperlink r:id="rId7" w:anchor="dst100176" w:history="1">
        <w:r w:rsidRPr="00BE4C14">
          <w:rPr>
            <w:sz w:val="28"/>
            <w:szCs w:val="28"/>
          </w:rPr>
          <w:t>Правила</w:t>
        </w:r>
      </w:hyperlink>
      <w:r w:rsidRPr="00BE4C14">
        <w:rPr>
          <w:sz w:val="28"/>
          <w:szCs w:val="28"/>
        </w:rPr>
        <w:t xml:space="preserve"> 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№ 152-ФЗ «О персональных данных», принятыми в соответствии с ним нормативными </w:t>
      </w:r>
      <w:r w:rsidRPr="00BE4C14">
        <w:rPr>
          <w:sz w:val="28"/>
          <w:szCs w:val="28"/>
        </w:rPr>
        <w:lastRenderedPageBreak/>
        <w:t xml:space="preserve">правовыми актами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 сельского поселения (Приложение 3);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  <w:hyperlink r:id="rId8" w:anchor="dst100187" w:history="1">
        <w:r w:rsidRPr="00BE4C14">
          <w:rPr>
            <w:sz w:val="28"/>
            <w:szCs w:val="28"/>
          </w:rPr>
          <w:t>Правила</w:t>
        </w:r>
      </w:hyperlink>
      <w:r w:rsidRPr="00BE4C14">
        <w:rPr>
          <w:sz w:val="28"/>
          <w:szCs w:val="28"/>
        </w:rPr>
        <w:t> работы с обезличенными данными в случае обезличивания персональных данных (Приложение 4);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BE4C14">
        <w:rPr>
          <w:sz w:val="28"/>
          <w:szCs w:val="28"/>
        </w:rPr>
        <w:t>П</w:t>
      </w:r>
      <w:proofErr w:type="gramEnd"/>
      <w:r w:rsidRPr="00BE4C14">
        <w:rPr>
          <w:sz w:val="28"/>
          <w:szCs w:val="28"/>
        </w:rPr>
        <w:fldChar w:fldCharType="begin"/>
      </w:r>
      <w:r w:rsidRPr="00BE4C14">
        <w:rPr>
          <w:sz w:val="28"/>
          <w:szCs w:val="28"/>
        </w:rPr>
        <w:instrText>HYPERLINK "https://www.consultant.ru/document/cons_doc_LAW_127610/6c269d7e8fda206ad95dc5a6ea1655abfd4ad4e0/"</w:instrText>
      </w:r>
      <w:r w:rsidRPr="00BE4C14">
        <w:rPr>
          <w:sz w:val="28"/>
          <w:szCs w:val="28"/>
        </w:rPr>
      </w:r>
      <w:r w:rsidRPr="00BE4C14">
        <w:rPr>
          <w:sz w:val="28"/>
          <w:szCs w:val="28"/>
        </w:rPr>
        <w:fldChar w:fldCharType="separate"/>
      </w:r>
      <w:r w:rsidRPr="00BE4C14">
        <w:rPr>
          <w:sz w:val="28"/>
          <w:szCs w:val="28"/>
        </w:rPr>
        <w:t>еречни</w:t>
      </w:r>
      <w:r w:rsidRPr="00BE4C14">
        <w:rPr>
          <w:sz w:val="28"/>
          <w:szCs w:val="28"/>
        </w:rPr>
        <w:fldChar w:fldCharType="end"/>
      </w:r>
      <w:r w:rsidRPr="00BE4C14">
        <w:rPr>
          <w:sz w:val="28"/>
          <w:szCs w:val="28"/>
        </w:rPr>
        <w:t xml:space="preserve"> персональных данных, обрабатываемых в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 в связи с реализацией служебных или трудовых отношений, а также в связи с оказанием муниципальных услуг и осуществлением муниципальных функций (Приложение 5);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  <w:hyperlink r:id="rId9" w:anchor="dst100211" w:history="1">
        <w:r w:rsidRPr="00BE4C14">
          <w:rPr>
            <w:sz w:val="28"/>
            <w:szCs w:val="28"/>
          </w:rPr>
          <w:t>Перечень</w:t>
        </w:r>
      </w:hyperlink>
      <w:r w:rsidRPr="00BE4C14">
        <w:rPr>
          <w:sz w:val="28"/>
          <w:szCs w:val="28"/>
        </w:rPr>
        <w:t xml:space="preserve"> должностей муниципальных служащих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поселения, ответственных за проведение мероприятий по обезличиванию обрабатываемых персональных данных, в случае обезличивания персональных данных (Приложение 6);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  <w:hyperlink r:id="rId10" w:anchor="dst100247" w:history="1">
        <w:r w:rsidRPr="00BE4C14">
          <w:rPr>
            <w:sz w:val="28"/>
            <w:szCs w:val="28"/>
          </w:rPr>
          <w:t>Перечень</w:t>
        </w:r>
      </w:hyperlink>
      <w:r w:rsidRPr="00BE4C14">
        <w:rPr>
          <w:sz w:val="28"/>
          <w:szCs w:val="28"/>
        </w:rPr>
        <w:t xml:space="preserve"> должностей муниципальных служащих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E4C14">
        <w:rPr>
          <w:sz w:val="28"/>
          <w:szCs w:val="28"/>
        </w:rPr>
        <w:t>ельского поселения, замещение которых предусматривает осуществление обработки персональных данных либо осуществление доступа к персональным данным (Приложение 7).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  <w:hyperlink r:id="rId11" w:anchor="dst100283" w:history="1">
        <w:r w:rsidRPr="00BE4C14">
          <w:rPr>
            <w:sz w:val="28"/>
            <w:szCs w:val="28"/>
          </w:rPr>
          <w:t>Должностной регламент</w:t>
        </w:r>
      </w:hyperlink>
      <w:r w:rsidRPr="00BE4C14">
        <w:rPr>
          <w:sz w:val="28"/>
          <w:szCs w:val="28"/>
        </w:rPr>
        <w:t xml:space="preserve"> (должностные обязанности) ответственного за организацию обработки персональных данных в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 (Приложение 8);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  <w:hyperlink r:id="rId12" w:anchor="dst100298" w:history="1">
        <w:r w:rsidRPr="00BE4C14">
          <w:rPr>
            <w:sz w:val="28"/>
            <w:szCs w:val="28"/>
          </w:rPr>
          <w:t>Типовое обязательство</w:t>
        </w:r>
      </w:hyperlink>
      <w:r w:rsidRPr="00BE4C14">
        <w:rPr>
          <w:sz w:val="28"/>
          <w:szCs w:val="28"/>
        </w:rPr>
        <w:t xml:space="preserve"> муниципального служащего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поселения, непосредственно осуществляющего обработку персональных данных, в случае расторжения с ним служебного контракта или трудового договора прекратить обработку персональных данных, ставших известными ему в связи с исполнением должностных обязанностей (Приложение 9);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  <w:hyperlink r:id="rId13" w:anchor="dst100303" w:history="1">
        <w:r w:rsidRPr="00BE4C14">
          <w:rPr>
            <w:sz w:val="28"/>
            <w:szCs w:val="28"/>
          </w:rPr>
          <w:t>Типовую форму</w:t>
        </w:r>
      </w:hyperlink>
      <w:r w:rsidRPr="00BE4C14">
        <w:rPr>
          <w:sz w:val="28"/>
          <w:szCs w:val="28"/>
        </w:rPr>
        <w:t xml:space="preserve"> согласия на обработку персональных данных муниципального служащего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поселения, иных субъектов персональных данных (Приложение 10);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  <w:hyperlink r:id="rId14" w:anchor="dst100349" w:history="1">
        <w:r w:rsidRPr="00BE4C14">
          <w:rPr>
            <w:sz w:val="28"/>
            <w:szCs w:val="28"/>
          </w:rPr>
          <w:t>Типовую форму</w:t>
        </w:r>
      </w:hyperlink>
      <w:r w:rsidRPr="00BE4C14">
        <w:rPr>
          <w:sz w:val="28"/>
          <w:szCs w:val="28"/>
        </w:rPr>
        <w:t> разъяснения субъекту персональных данных юридических последствий отказа предоставить свои персональные данные (Приложение 11);</w:t>
      </w:r>
    </w:p>
    <w:p w:rsidR="005707AF" w:rsidRPr="009F1A35" w:rsidRDefault="005707AF" w:rsidP="005707AF">
      <w:pPr>
        <w:pStyle w:val="ConsNormal"/>
        <w:ind w:left="540"/>
        <w:rPr>
          <w:rFonts w:ascii="Times New Roman" w:hAnsi="Times New Roman" w:cs="Times New Roman"/>
          <w:sz w:val="28"/>
          <w:szCs w:val="28"/>
        </w:rPr>
      </w:pPr>
      <w:hyperlink r:id="rId15" w:anchor="dst100354" w:history="1">
        <w:r w:rsidRPr="00BE4C1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E4C14">
        <w:rPr>
          <w:rFonts w:ascii="Times New Roman" w:hAnsi="Times New Roman" w:cs="Times New Roman"/>
          <w:sz w:val="28"/>
          <w:szCs w:val="28"/>
        </w:rPr>
        <w:t xml:space="preserve"> доступа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Pr="00BE4C14">
        <w:rPr>
          <w:rFonts w:ascii="Times New Roman" w:hAnsi="Times New Roman" w:cs="Times New Roman"/>
          <w:sz w:val="28"/>
          <w:szCs w:val="28"/>
        </w:rPr>
        <w:t xml:space="preserve"> сельского поселения в помещения, в которых ведется обработка персональных данных (Приложение 12).</w:t>
      </w:r>
    </w:p>
    <w:p w:rsidR="00563635" w:rsidRPr="009F1A35" w:rsidRDefault="00563635" w:rsidP="0056363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lastRenderedPageBreak/>
        <w:t xml:space="preserve">2. Ознакомить работников </w:t>
      </w:r>
      <w:r w:rsidRPr="009F1A35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</w:t>
      </w:r>
      <w:proofErr w:type="spellStart"/>
      <w:r w:rsidRPr="009F1A35">
        <w:rPr>
          <w:rFonts w:ascii="Times New Roman" w:hAnsi="Times New Roman" w:cs="Times New Roman"/>
          <w:bCs/>
          <w:iCs/>
          <w:sz w:val="28"/>
          <w:szCs w:val="28"/>
        </w:rPr>
        <w:t>Вожгальского</w:t>
      </w:r>
      <w:proofErr w:type="spellEnd"/>
      <w:r w:rsidRPr="009F1A35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Куменского района Кировской области</w:t>
      </w:r>
      <w:r w:rsidRPr="009F1A35">
        <w:rPr>
          <w:rFonts w:ascii="Times New Roman" w:hAnsi="Times New Roman" w:cs="Times New Roman"/>
          <w:sz w:val="28"/>
          <w:szCs w:val="28"/>
        </w:rPr>
        <w:t xml:space="preserve"> с данным Положением под подпись.</w:t>
      </w:r>
    </w:p>
    <w:p w:rsidR="00563635" w:rsidRPr="009F1A35" w:rsidRDefault="00563635" w:rsidP="0056363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A35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9F1A35">
        <w:rPr>
          <w:rFonts w:ascii="Times New Roman" w:hAnsi="Times New Roman" w:cs="Times New Roman"/>
          <w:sz w:val="28"/>
          <w:szCs w:val="28"/>
        </w:rPr>
        <w:t xml:space="preserve"> за выполнение п. 2 настоящего Постановления назначить </w:t>
      </w:r>
      <w:r w:rsidRPr="009F1A35">
        <w:rPr>
          <w:rFonts w:ascii="Times New Roman" w:hAnsi="Times New Roman" w:cs="Times New Roman"/>
          <w:bCs/>
          <w:iCs/>
          <w:sz w:val="28"/>
          <w:szCs w:val="28"/>
        </w:rPr>
        <w:t xml:space="preserve">специалиста 1 категории  </w:t>
      </w:r>
      <w:proofErr w:type="spellStart"/>
      <w:r w:rsidRPr="009F1A35">
        <w:rPr>
          <w:rFonts w:ascii="Times New Roman" w:hAnsi="Times New Roman" w:cs="Times New Roman"/>
          <w:bCs/>
          <w:iCs/>
          <w:sz w:val="28"/>
          <w:szCs w:val="28"/>
        </w:rPr>
        <w:t>Девятьярову</w:t>
      </w:r>
      <w:proofErr w:type="spellEnd"/>
      <w:r w:rsidRPr="009F1A35">
        <w:rPr>
          <w:rFonts w:ascii="Times New Roman" w:hAnsi="Times New Roman" w:cs="Times New Roman"/>
          <w:bCs/>
          <w:iCs/>
          <w:sz w:val="28"/>
          <w:szCs w:val="28"/>
        </w:rPr>
        <w:t xml:space="preserve"> О.С.</w:t>
      </w:r>
    </w:p>
    <w:p w:rsidR="00563635" w:rsidRPr="009F1A35" w:rsidRDefault="00563635" w:rsidP="0056363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4. Положение ввести в действие с </w:t>
      </w:r>
      <w:r w:rsidR="009F1A35">
        <w:rPr>
          <w:rFonts w:ascii="Times New Roman" w:hAnsi="Times New Roman" w:cs="Times New Roman"/>
          <w:bCs/>
          <w:iCs/>
          <w:sz w:val="28"/>
          <w:szCs w:val="28"/>
        </w:rPr>
        <w:t>19 июня 2023</w:t>
      </w:r>
      <w:r w:rsidRPr="009F1A35">
        <w:rPr>
          <w:rFonts w:ascii="Times New Roman" w:hAnsi="Times New Roman" w:cs="Times New Roman"/>
          <w:bCs/>
          <w:iCs/>
          <w:sz w:val="28"/>
          <w:szCs w:val="28"/>
        </w:rPr>
        <w:t xml:space="preserve"> г.</w:t>
      </w:r>
    </w:p>
    <w:p w:rsidR="00563635" w:rsidRDefault="00563635" w:rsidP="0056363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63635" w:rsidRDefault="00563635" w:rsidP="0056363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4202B" w:rsidRPr="009F1A35" w:rsidRDefault="009F1A35">
      <w:pPr>
        <w:rPr>
          <w:sz w:val="28"/>
          <w:szCs w:val="28"/>
        </w:rPr>
      </w:pPr>
      <w:r w:rsidRPr="009F1A35">
        <w:rPr>
          <w:sz w:val="28"/>
          <w:szCs w:val="28"/>
        </w:rPr>
        <w:t xml:space="preserve">Глава администрации                                     </w:t>
      </w:r>
      <w:r>
        <w:rPr>
          <w:sz w:val="28"/>
          <w:szCs w:val="28"/>
        </w:rPr>
        <w:t xml:space="preserve">                            </w:t>
      </w:r>
      <w:r w:rsidRPr="009F1A35">
        <w:rPr>
          <w:sz w:val="28"/>
          <w:szCs w:val="28"/>
        </w:rPr>
        <w:t>А.И.Пушкарев</w:t>
      </w:r>
    </w:p>
    <w:p w:rsidR="005F02DB" w:rsidRDefault="005F02DB"/>
    <w:p w:rsidR="005F02DB" w:rsidRDefault="005F02DB"/>
    <w:p w:rsidR="00D6559E" w:rsidRDefault="00D6559E"/>
    <w:p w:rsidR="005707AF" w:rsidRDefault="005707AF"/>
    <w:p w:rsidR="005707AF" w:rsidRDefault="005707AF"/>
    <w:p w:rsidR="005707AF" w:rsidRDefault="005707AF"/>
    <w:p w:rsidR="005707AF" w:rsidRDefault="005707AF"/>
    <w:p w:rsidR="005707AF" w:rsidRDefault="005707AF"/>
    <w:p w:rsidR="005707AF" w:rsidRDefault="005707AF"/>
    <w:p w:rsidR="005707AF" w:rsidRDefault="005707AF"/>
    <w:p w:rsidR="005707AF" w:rsidRDefault="005707AF"/>
    <w:p w:rsidR="005707AF" w:rsidRDefault="005707AF"/>
    <w:p w:rsidR="005707AF" w:rsidRDefault="005707AF"/>
    <w:p w:rsidR="005707AF" w:rsidRDefault="005707AF"/>
    <w:p w:rsidR="005707AF" w:rsidRDefault="005707AF"/>
    <w:p w:rsidR="005707AF" w:rsidRDefault="005707AF"/>
    <w:p w:rsidR="005707AF" w:rsidRDefault="005707AF"/>
    <w:p w:rsidR="005707AF" w:rsidRDefault="005707AF"/>
    <w:p w:rsidR="005707AF" w:rsidRDefault="005707AF"/>
    <w:p w:rsidR="005707AF" w:rsidRDefault="005707AF"/>
    <w:p w:rsidR="005707AF" w:rsidRDefault="005707AF"/>
    <w:p w:rsidR="005707AF" w:rsidRDefault="005707AF"/>
    <w:p w:rsidR="00C14415" w:rsidRDefault="00C14415" w:rsidP="005F02DB">
      <w:pPr>
        <w:spacing w:after="152" w:line="240" w:lineRule="auto"/>
        <w:rPr>
          <w:rFonts w:ascii="Arial" w:hAnsi="Arial" w:cs="Arial"/>
          <w:color w:val="333333"/>
          <w:sz w:val="21"/>
          <w:szCs w:val="21"/>
        </w:rPr>
      </w:pPr>
    </w:p>
    <w:p w:rsidR="000E60C2" w:rsidRDefault="000E60C2" w:rsidP="009F1A35">
      <w:pPr>
        <w:spacing w:after="152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Приложение</w:t>
      </w:r>
      <w:r w:rsidR="009F1A35">
        <w:rPr>
          <w:sz w:val="28"/>
          <w:szCs w:val="28"/>
        </w:rPr>
        <w:t xml:space="preserve">                                   </w:t>
      </w:r>
    </w:p>
    <w:p w:rsidR="00C14415" w:rsidRPr="009F1A35" w:rsidRDefault="009F1A35" w:rsidP="009F1A35">
      <w:pPr>
        <w:spacing w:after="152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60C2">
        <w:rPr>
          <w:sz w:val="28"/>
          <w:szCs w:val="28"/>
        </w:rPr>
        <w:t xml:space="preserve">                                   </w:t>
      </w:r>
      <w:r w:rsidRPr="009F1A35">
        <w:rPr>
          <w:sz w:val="28"/>
          <w:szCs w:val="28"/>
        </w:rPr>
        <w:t>УТВЕРЖДЕНО</w:t>
      </w:r>
    </w:p>
    <w:p w:rsidR="009F1A35" w:rsidRPr="009F1A35" w:rsidRDefault="009F1A35" w:rsidP="009F1A35">
      <w:pPr>
        <w:spacing w:after="152" w:line="240" w:lineRule="auto"/>
        <w:jc w:val="center"/>
        <w:rPr>
          <w:sz w:val="28"/>
          <w:szCs w:val="28"/>
        </w:rPr>
      </w:pPr>
      <w:r w:rsidRPr="009F1A35">
        <w:rPr>
          <w:sz w:val="28"/>
          <w:szCs w:val="28"/>
        </w:rPr>
        <w:t xml:space="preserve">                                                               постановлением администрации</w:t>
      </w:r>
    </w:p>
    <w:p w:rsidR="009F1A35" w:rsidRPr="009F1A35" w:rsidRDefault="009F1A35" w:rsidP="009F1A35">
      <w:pPr>
        <w:spacing w:after="152" w:line="240" w:lineRule="auto"/>
        <w:jc w:val="right"/>
        <w:rPr>
          <w:sz w:val="28"/>
          <w:szCs w:val="28"/>
        </w:rPr>
      </w:pPr>
      <w:proofErr w:type="spellStart"/>
      <w:r w:rsidRPr="009F1A35">
        <w:rPr>
          <w:sz w:val="28"/>
          <w:szCs w:val="28"/>
        </w:rPr>
        <w:t>Вожгальского</w:t>
      </w:r>
      <w:proofErr w:type="spellEnd"/>
      <w:r w:rsidRPr="009F1A35">
        <w:rPr>
          <w:sz w:val="28"/>
          <w:szCs w:val="28"/>
        </w:rPr>
        <w:t xml:space="preserve"> сельского поселения</w:t>
      </w:r>
    </w:p>
    <w:p w:rsidR="009F1A35" w:rsidRPr="009F1A35" w:rsidRDefault="009F1A35" w:rsidP="009F1A35">
      <w:pPr>
        <w:spacing w:after="152" w:line="240" w:lineRule="auto"/>
        <w:rPr>
          <w:sz w:val="28"/>
          <w:szCs w:val="28"/>
        </w:rPr>
      </w:pPr>
      <w:r w:rsidRPr="009F1A35">
        <w:rPr>
          <w:sz w:val="28"/>
          <w:szCs w:val="28"/>
        </w:rPr>
        <w:t xml:space="preserve">                                                                          от 19.06.2023 № 31</w:t>
      </w:r>
    </w:p>
    <w:p w:rsidR="00C14415" w:rsidRDefault="00C14415" w:rsidP="005F02DB">
      <w:pPr>
        <w:spacing w:after="152" w:line="240" w:lineRule="auto"/>
        <w:rPr>
          <w:rFonts w:ascii="Arial" w:hAnsi="Arial" w:cs="Arial"/>
          <w:color w:val="333333"/>
          <w:sz w:val="21"/>
          <w:szCs w:val="21"/>
        </w:rPr>
      </w:pPr>
    </w:p>
    <w:p w:rsidR="00C14415" w:rsidRPr="009F1A35" w:rsidRDefault="00C14415" w:rsidP="00C14415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14415" w:rsidRPr="009F1A35" w:rsidRDefault="00C14415" w:rsidP="00C14415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b/>
          <w:bCs/>
          <w:sz w:val="28"/>
          <w:szCs w:val="28"/>
        </w:rPr>
        <w:t>об обработке и защите персональных данных работников</w:t>
      </w:r>
      <w:r w:rsidR="000C1B7A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</w:t>
      </w:r>
      <w:r w:rsidR="00D6559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C1B7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6559E">
        <w:rPr>
          <w:rFonts w:ascii="Times New Roman" w:hAnsi="Times New Roman" w:cs="Times New Roman"/>
          <w:b/>
          <w:bCs/>
          <w:sz w:val="28"/>
          <w:szCs w:val="28"/>
        </w:rPr>
        <w:t xml:space="preserve">ции </w:t>
      </w:r>
      <w:proofErr w:type="spellStart"/>
      <w:r w:rsidR="00D6559E">
        <w:rPr>
          <w:rFonts w:ascii="Times New Roman" w:hAnsi="Times New Roman" w:cs="Times New Roman"/>
          <w:b/>
          <w:bCs/>
          <w:sz w:val="28"/>
          <w:szCs w:val="28"/>
        </w:rPr>
        <w:t>Вожгальского</w:t>
      </w:r>
      <w:proofErr w:type="spellEnd"/>
      <w:r w:rsidR="00D6559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14415" w:rsidRPr="009F1A35" w:rsidRDefault="00C14415" w:rsidP="00C1441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14415" w:rsidRPr="009F1A35" w:rsidRDefault="00C14415" w:rsidP="00C14415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14415" w:rsidRPr="009F1A35" w:rsidRDefault="00C14415" w:rsidP="00C1441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</w:t>
      </w:r>
      <w:r w:rsidR="00726F40" w:rsidRPr="009F1A35">
        <w:rPr>
          <w:rFonts w:ascii="Times New Roman" w:hAnsi="Times New Roman" w:cs="Times New Roman"/>
          <w:sz w:val="28"/>
          <w:szCs w:val="28"/>
        </w:rPr>
        <w:t>администр</w:t>
      </w:r>
      <w:r w:rsidR="00ED482B"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spellStart"/>
      <w:r w:rsidR="00ED482B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ED482B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726F40" w:rsidRPr="009F1A35">
        <w:rPr>
          <w:rFonts w:ascii="Times New Roman" w:hAnsi="Times New Roman" w:cs="Times New Roman"/>
          <w:sz w:val="28"/>
          <w:szCs w:val="28"/>
        </w:rPr>
        <w:t>еления</w:t>
      </w:r>
      <w:r w:rsidRPr="009F1A35">
        <w:rPr>
          <w:rFonts w:ascii="Times New Roman" w:hAnsi="Times New Roman" w:cs="Times New Roman"/>
          <w:sz w:val="28"/>
          <w:szCs w:val="28"/>
        </w:rPr>
        <w:t xml:space="preserve"> (далее - Работодатель). Под работниками подразумеваются лица, заключившие трудовой договор с Работодателем.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1.2. Цель настоящего Положения - защита персональных данных работников </w:t>
      </w:r>
      <w:r w:rsidR="00726F40" w:rsidRPr="009F1A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26F40" w:rsidRPr="009F1A35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726F40" w:rsidRPr="009F1A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1A35">
        <w:rPr>
          <w:rFonts w:ascii="Times New Roman" w:hAnsi="Times New Roman" w:cs="Times New Roman"/>
          <w:sz w:val="28"/>
          <w:szCs w:val="28"/>
        </w:rPr>
        <w:t xml:space="preserve"> от несанкционированного доступа и разглашения. Персональные данные всегда являются конфиденциальной, строго охраняемой информацией.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1.3. Основанием для разработки настоящего Положения являются Конституция Российской Федерации, Трудовой кодекс Российской Федерации, Федеральный закон от 27.07.2006 N 152-ФЗ "О персональных данных", другие действующие нормативные правовые акты Российской Федерации.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1.4. Настоящее Положение и изменения к нему утверждаются руководителем Работодателя и вводятся </w:t>
      </w:r>
      <w:r w:rsidR="00726F40" w:rsidRPr="009F1A35">
        <w:rPr>
          <w:rFonts w:ascii="Times New Roman" w:hAnsi="Times New Roman" w:cs="Times New Roman"/>
          <w:sz w:val="28"/>
          <w:szCs w:val="28"/>
        </w:rPr>
        <w:t>распоряжением</w:t>
      </w:r>
      <w:r w:rsidRPr="009F1A35">
        <w:rPr>
          <w:rFonts w:ascii="Times New Roman" w:hAnsi="Times New Roman" w:cs="Times New Roman"/>
          <w:sz w:val="28"/>
          <w:szCs w:val="28"/>
        </w:rPr>
        <w:t>. Все работники должны быть ознакомлены под подпись с данным Положением и изменениями к нему.</w:t>
      </w:r>
    </w:p>
    <w:p w:rsidR="00C14415" w:rsidRPr="009F1A35" w:rsidRDefault="00C14415" w:rsidP="00C1441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14415" w:rsidRPr="009F1A35" w:rsidRDefault="00C14415" w:rsidP="00C14415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2. Понятие и состав персональных данных</w:t>
      </w:r>
    </w:p>
    <w:p w:rsidR="00C14415" w:rsidRPr="009F1A35" w:rsidRDefault="00C14415" w:rsidP="00C1441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2.1. Персональными данными является любая информация, прямо или косвенно относящаяся к субъекту персональных данных - определенному или определяемому физическому лицу.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2.2. Персональными данными, разрешенными субъектом персональных данных для распространения, являются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</w:t>
      </w:r>
      <w:r w:rsidRPr="009F1A35">
        <w:rPr>
          <w:rFonts w:ascii="Times New Roman" w:hAnsi="Times New Roman" w:cs="Times New Roman"/>
          <w:sz w:val="28"/>
          <w:szCs w:val="28"/>
        </w:rPr>
        <w:lastRenderedPageBreak/>
        <w:t>в порядке, предусмотренном Федеральным законом от 27.07.2006 N 152-ФЗ "О персональных данных".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2.3. Состав персональных данных работника: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пол, возраст;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сведения об образовании, квалификации, профессиональной подготовке, повышении квалификации;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место жительства;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семейное положение, наличие детей, состав семьи, родственные связи;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факты биографии и предыдущая трудовая деятельность (в том числе место работы, судимость, служба в армии, работа на выборных должностях, на государственной службе и др.);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финансовое положение, сведения о заработной плате;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паспортные данные;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сведения о воинском учете;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сведения о социальных льготах;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специальность;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занимаемая должность;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размер заработной платы;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наличие судимостей;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номера телефонов;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содержание трудового договора;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- подлинники и копии </w:t>
      </w:r>
      <w:r w:rsidR="005606AA" w:rsidRPr="009F1A35">
        <w:rPr>
          <w:rFonts w:ascii="Times New Roman" w:hAnsi="Times New Roman" w:cs="Times New Roman"/>
          <w:sz w:val="28"/>
          <w:szCs w:val="28"/>
        </w:rPr>
        <w:t>распоряжений</w:t>
      </w:r>
      <w:r w:rsidRPr="009F1A35">
        <w:rPr>
          <w:rFonts w:ascii="Times New Roman" w:hAnsi="Times New Roman" w:cs="Times New Roman"/>
          <w:sz w:val="28"/>
          <w:szCs w:val="28"/>
        </w:rPr>
        <w:t xml:space="preserve"> по личному составу;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личные дела, трудовые книжки и сведения о трудовой деятельности;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- основания к </w:t>
      </w:r>
      <w:r w:rsidR="005606AA" w:rsidRPr="009F1A35">
        <w:rPr>
          <w:rFonts w:ascii="Times New Roman" w:hAnsi="Times New Roman" w:cs="Times New Roman"/>
          <w:sz w:val="28"/>
          <w:szCs w:val="28"/>
        </w:rPr>
        <w:t>распоряжениям</w:t>
      </w:r>
      <w:r w:rsidRPr="009F1A35">
        <w:rPr>
          <w:rFonts w:ascii="Times New Roman" w:hAnsi="Times New Roman" w:cs="Times New Roman"/>
          <w:sz w:val="28"/>
          <w:szCs w:val="28"/>
        </w:rPr>
        <w:t xml:space="preserve"> по личному составу;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дела, содержащие материалы по повышению квалификации и переподготовке работников, их аттестации, служебным расследованиям;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копии отчетов, направляемых в органы статистики;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сведения о результатах медицинского обследования на предмет годности к осуществлению трудовых обязанностей;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фотографии и иные сведения, относящиеся к персональным данным работника;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принадлежность лица к конкретной нации, этнической группе, расе;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- религиозные и политические убеждения (принадлежность к религиозной </w:t>
      </w:r>
      <w:proofErr w:type="spellStart"/>
      <w:r w:rsidRPr="009F1A35">
        <w:rPr>
          <w:rFonts w:ascii="Times New Roman" w:hAnsi="Times New Roman" w:cs="Times New Roman"/>
          <w:sz w:val="28"/>
          <w:szCs w:val="28"/>
        </w:rPr>
        <w:t>конфессии</w:t>
      </w:r>
      <w:proofErr w:type="spellEnd"/>
      <w:r w:rsidRPr="009F1A35">
        <w:rPr>
          <w:rFonts w:ascii="Times New Roman" w:hAnsi="Times New Roman" w:cs="Times New Roman"/>
          <w:sz w:val="28"/>
          <w:szCs w:val="28"/>
        </w:rPr>
        <w:t>, членство в политической партии, участие в общественных объединениях, в том числе в профсоюзе, и др.);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деловые и иные личные качества, к</w:t>
      </w:r>
      <w:r w:rsidR="005606AA" w:rsidRPr="009F1A35">
        <w:rPr>
          <w:rFonts w:ascii="Times New Roman" w:hAnsi="Times New Roman" w:cs="Times New Roman"/>
          <w:sz w:val="28"/>
          <w:szCs w:val="28"/>
        </w:rPr>
        <w:t>оторые носят оценочный характер.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Из указанного списка Работодатель вправе получать и использовать только те сведения, которые характеризуют гражданина как сторону трудового договора.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2.4. Сведения, указанные в п. 2.3 настоящего Положения, и документы, их содержащие, являются конфиденциальными. Режим конфиденциальности персональных данных снимается в случаях обе</w:t>
      </w:r>
      <w:r w:rsidR="004061F7">
        <w:rPr>
          <w:rFonts w:ascii="Times New Roman" w:hAnsi="Times New Roman" w:cs="Times New Roman"/>
          <w:sz w:val="28"/>
          <w:szCs w:val="28"/>
        </w:rPr>
        <w:t xml:space="preserve">зличивания или по истечении </w:t>
      </w:r>
      <w:r w:rsidR="004061F7" w:rsidRPr="004061F7">
        <w:rPr>
          <w:rFonts w:ascii="Times New Roman" w:hAnsi="Times New Roman" w:cs="Times New Roman"/>
          <w:color w:val="FF0000"/>
          <w:sz w:val="28"/>
          <w:szCs w:val="28"/>
        </w:rPr>
        <w:t>75</w:t>
      </w:r>
      <w:r w:rsidRPr="009F1A35">
        <w:rPr>
          <w:rFonts w:ascii="Times New Roman" w:hAnsi="Times New Roman" w:cs="Times New Roman"/>
          <w:sz w:val="28"/>
          <w:szCs w:val="28"/>
        </w:rPr>
        <w:t xml:space="preserve"> лет срока хранения, если иное не определено законом.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lastRenderedPageBreak/>
        <w:t>2.5. Документами, содержащими персональные данные работников, являются: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комплексы документов, сопровождающих процесс оформления трудовых отношений при приеме на работу, переводе, увольнении;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комплекс материалов по анкетированию, тестированию, проведению собеседований с кандидатом на должность;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- подлинники и копии </w:t>
      </w:r>
      <w:r w:rsidR="005606AA" w:rsidRPr="009F1A35">
        <w:rPr>
          <w:rFonts w:ascii="Times New Roman" w:hAnsi="Times New Roman" w:cs="Times New Roman"/>
          <w:sz w:val="28"/>
          <w:szCs w:val="28"/>
        </w:rPr>
        <w:t>распоряжений</w:t>
      </w:r>
      <w:r w:rsidRPr="009F1A35">
        <w:rPr>
          <w:rFonts w:ascii="Times New Roman" w:hAnsi="Times New Roman" w:cs="Times New Roman"/>
          <w:sz w:val="28"/>
          <w:szCs w:val="28"/>
        </w:rPr>
        <w:t xml:space="preserve"> по кадрам;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личные дела, трудовые книжки, сведения о трудовой деятельности работников (СТД-Р);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дела, содержащие материалы аттестаций работников;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дела, содержащие материалы внутренних расследований;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справочно-информационный банк данных по персоналу (картотеки, журналы);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копии отчетов, направляемых в государственные контролирующие органы.</w:t>
      </w:r>
    </w:p>
    <w:p w:rsidR="00C14415" w:rsidRPr="009F1A35" w:rsidRDefault="00C14415" w:rsidP="00C1441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14415" w:rsidRPr="009F1A35" w:rsidRDefault="00C14415" w:rsidP="00C14415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3. Обязанности Работодателя</w:t>
      </w:r>
    </w:p>
    <w:p w:rsidR="00C14415" w:rsidRPr="009F1A35" w:rsidRDefault="00C14415" w:rsidP="00C1441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3.1.2. При определении объема и </w:t>
      </w:r>
      <w:proofErr w:type="gramStart"/>
      <w:r w:rsidRPr="009F1A35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9F1A35">
        <w:rPr>
          <w:rFonts w:ascii="Times New Roman" w:hAnsi="Times New Roman" w:cs="Times New Roman"/>
          <w:sz w:val="28"/>
          <w:szCs w:val="28"/>
        </w:rPr>
        <w:t xml:space="preserve"> обрабатываемых персональных данных работника Работодатель должен руководствоваться Конституцией Российской Федерации, Трудовым кодексом Российской Федерации и иными федеральными законами.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3.1.3. Все персональные данные работника следует получать у него самого. Если персональные данные </w:t>
      </w:r>
      <w:proofErr w:type="gramStart"/>
      <w:r w:rsidRPr="009F1A35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9F1A35">
        <w:rPr>
          <w:rFonts w:ascii="Times New Roman" w:hAnsi="Times New Roman" w:cs="Times New Roman"/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3.1.4.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ст.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lastRenderedPageBreak/>
        <w:t>3.1.5.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3.1.6.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3.1.7.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9F1A35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9F1A35">
        <w:rPr>
          <w:rFonts w:ascii="Times New Roman" w:hAnsi="Times New Roman" w:cs="Times New Roman"/>
          <w:sz w:val="28"/>
          <w:szCs w:val="28"/>
        </w:rPr>
        <w:t>орядке, установленном федеральным законом.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3.1.8. Работники и их представители должны быть ознакомлены под подпись с локальными актами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3.1.9. Работники не должны отказываться от своих прав на сохранение и защиту тайны.</w:t>
      </w:r>
    </w:p>
    <w:p w:rsidR="00C14415" w:rsidRPr="009F1A35" w:rsidRDefault="00C14415" w:rsidP="00C1441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14415" w:rsidRPr="009F1A35" w:rsidRDefault="00C14415" w:rsidP="00C14415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4. Обязанности работника</w:t>
      </w:r>
    </w:p>
    <w:p w:rsidR="00C14415" w:rsidRPr="009F1A35" w:rsidRDefault="00C14415" w:rsidP="00C1441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Работник обязан: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4.1. Передавать Работодателю или его представителю комплекс достоверных документированных персональных данных, перечень которых установлен Трудовым кодексом Российской Федерации.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4.2. Своевременно в разумный срок, не превышающий 5 дней, сообщать Работодателю об изменении своих персональных данных.</w:t>
      </w:r>
    </w:p>
    <w:p w:rsidR="00C14415" w:rsidRPr="009F1A35" w:rsidRDefault="00C14415" w:rsidP="00C1441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14415" w:rsidRPr="009F1A35" w:rsidRDefault="00C14415" w:rsidP="00C14415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5. Права работника</w:t>
      </w:r>
    </w:p>
    <w:p w:rsidR="00C14415" w:rsidRPr="009F1A35" w:rsidRDefault="00C14415" w:rsidP="00C1441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Работник имеет право: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5.1. На полную информацию о своих персональных данных и обработке этих данных.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5.2. На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законодательством Российской Федерации.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5.3. На доступ к медицинским данным с помощью медицинского специалиста по своему выбору.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5.4. Требовать исключения или исправления неверных или неполных персональных данных, а также данных, обработанных с нарушением требований, определенных трудовым законодательством.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</w:t>
      </w:r>
      <w:r w:rsidRPr="009F1A35">
        <w:rPr>
          <w:rFonts w:ascii="Times New Roman" w:hAnsi="Times New Roman" w:cs="Times New Roman"/>
          <w:sz w:val="28"/>
          <w:szCs w:val="28"/>
        </w:rPr>
        <w:lastRenderedPageBreak/>
        <w:t>оценочного характера работник имеет право дополнить заявлением, выражающим его собственную точку зрения.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5.5. Требовать извещения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5.6. Обжаловать в суд любые неправомерные действия или бездействие Работодателя при обработке и защите его персональных данных.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5.7. Определять своих представителей для защиты своих персональных данных.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5.8. Требовать прекратить в любое время передачу (распространение, предоставление, доступ) персональных данных, разрешенных для распространения. Требование оформляется в письменном виде. Оно должно включать в себя фамилию, имя, отчество (при наличии), контактную информацию (номер телефона, адрес электронной почты или почтовый адрес) работника, а также перечень персональных данных, обработка которых подлежит прекращению.</w:t>
      </w:r>
    </w:p>
    <w:p w:rsidR="00C14415" w:rsidRPr="009F1A35" w:rsidRDefault="00C14415" w:rsidP="00C1441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14415" w:rsidRPr="009F1A35" w:rsidRDefault="00C14415" w:rsidP="00C14415">
      <w:pPr>
        <w:spacing w:after="152" w:line="240" w:lineRule="auto"/>
        <w:rPr>
          <w:sz w:val="28"/>
          <w:szCs w:val="28"/>
        </w:rPr>
      </w:pPr>
      <w:r w:rsidRPr="009F1A35">
        <w:rPr>
          <w:sz w:val="28"/>
          <w:szCs w:val="28"/>
        </w:rPr>
        <w:t>6. Сбор, обработка и хранение персональных данных</w:t>
      </w:r>
    </w:p>
    <w:p w:rsidR="00C14415" w:rsidRPr="009F1A35" w:rsidRDefault="00C14415" w:rsidP="00C14415">
      <w:pPr>
        <w:pStyle w:val="ConsNormal"/>
        <w:ind w:firstLine="539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9F1A35">
        <w:rPr>
          <w:rFonts w:ascii="Times New Roman" w:hAnsi="Times New Roman" w:cs="Times New Roman"/>
          <w:sz w:val="28"/>
          <w:szCs w:val="28"/>
        </w:rPr>
        <w:t>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работника.</w:t>
      </w:r>
      <w:proofErr w:type="gramEnd"/>
    </w:p>
    <w:p w:rsidR="00C14415" w:rsidRDefault="00C14415" w:rsidP="00C144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6.2. Цели обработки персональных данных:</w:t>
      </w:r>
    </w:p>
    <w:p w:rsidR="00F22493" w:rsidRPr="00F22493" w:rsidRDefault="00F22493" w:rsidP="00F22493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sz w:val="28"/>
          <w:szCs w:val="28"/>
        </w:rPr>
      </w:pPr>
      <w:proofErr w:type="gramStart"/>
      <w:r w:rsidRPr="00F22493">
        <w:rPr>
          <w:sz w:val="28"/>
          <w:szCs w:val="28"/>
          <w:bdr w:val="none" w:sz="0" w:space="0" w:color="auto" w:frame="1"/>
        </w:rPr>
        <w:t xml:space="preserve">1) ведение кадровой работы и кадрового делопроизводства в отношении работников Администрации </w:t>
      </w:r>
      <w:proofErr w:type="spellStart"/>
      <w:r>
        <w:rPr>
          <w:sz w:val="28"/>
          <w:szCs w:val="28"/>
          <w:bdr w:val="none" w:sz="0" w:space="0" w:color="auto" w:frame="1"/>
        </w:rPr>
        <w:t>Вожгальского</w:t>
      </w:r>
      <w:proofErr w:type="spellEnd"/>
      <w:r w:rsidRPr="00F22493">
        <w:rPr>
          <w:sz w:val="28"/>
          <w:szCs w:val="28"/>
          <w:bdr w:val="none" w:sz="0" w:space="0" w:color="auto" w:frame="1"/>
        </w:rPr>
        <w:t xml:space="preserve"> сельского поселения, а также в целях противодействия коррупции; формирование и организация работы с резервом кадров; назначение и выплата пенсии за выслугу лет (дополнительного пенсионного обеспечения) лицам, замещавшим должности муниципальной службы (муниципальные должности); ведение воинского учета; учет уволенных работников, вышедших на пенсию из органов местного самоуправления;</w:t>
      </w:r>
      <w:proofErr w:type="gramEnd"/>
      <w:r w:rsidRPr="00F22493">
        <w:rPr>
          <w:sz w:val="28"/>
          <w:szCs w:val="28"/>
          <w:bdr w:val="none" w:sz="0" w:space="0" w:color="auto" w:frame="1"/>
        </w:rPr>
        <w:t xml:space="preserve"> обеспечение установленных законодательством Российской Федерации условий труда, гарантий и компенсаций;</w:t>
      </w:r>
    </w:p>
    <w:p w:rsidR="00F22493" w:rsidRPr="00F22493" w:rsidRDefault="00F22493" w:rsidP="00F22493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sz w:val="28"/>
          <w:szCs w:val="28"/>
        </w:rPr>
      </w:pPr>
      <w:r w:rsidRPr="00F22493">
        <w:rPr>
          <w:sz w:val="28"/>
          <w:szCs w:val="28"/>
          <w:bdr w:val="none" w:sz="0" w:space="0" w:color="auto" w:frame="1"/>
        </w:rPr>
        <w:t xml:space="preserve">2) изготовление документов на бланк (постановления, распоряжения, письма Администрации </w:t>
      </w:r>
      <w:proofErr w:type="spellStart"/>
      <w:r w:rsidR="00171882">
        <w:rPr>
          <w:sz w:val="28"/>
          <w:szCs w:val="28"/>
          <w:bdr w:val="none" w:sz="0" w:space="0" w:color="auto" w:frame="1"/>
        </w:rPr>
        <w:t>В</w:t>
      </w:r>
      <w:r>
        <w:rPr>
          <w:sz w:val="28"/>
          <w:szCs w:val="28"/>
          <w:bdr w:val="none" w:sz="0" w:space="0" w:color="auto" w:frame="1"/>
        </w:rPr>
        <w:t>ожгальского</w:t>
      </w:r>
      <w:proofErr w:type="spellEnd"/>
      <w:r w:rsidRPr="00F22493">
        <w:rPr>
          <w:sz w:val="28"/>
          <w:szCs w:val="28"/>
          <w:bdr w:val="none" w:sz="0" w:space="0" w:color="auto" w:frame="1"/>
        </w:rPr>
        <w:t xml:space="preserve"> сельского поселения); регистрация входящей и исходящей корреспонденции;</w:t>
      </w:r>
    </w:p>
    <w:p w:rsidR="00F22493" w:rsidRPr="00F22493" w:rsidRDefault="00F22493" w:rsidP="00F22493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sz w:val="28"/>
          <w:szCs w:val="28"/>
        </w:rPr>
      </w:pPr>
      <w:proofErr w:type="gramStart"/>
      <w:r w:rsidRPr="00F22493">
        <w:rPr>
          <w:sz w:val="28"/>
          <w:szCs w:val="28"/>
          <w:bdr w:val="none" w:sz="0" w:space="0" w:color="auto" w:frame="1"/>
        </w:rPr>
        <w:t>3) исполнение требований Федеральных законов от 06 октября 2003 года </w:t>
      </w:r>
      <w:hyperlink r:id="rId16" w:tgtFrame="_blank" w:history="1">
        <w:r w:rsidRPr="00F22493">
          <w:rPr>
            <w:rStyle w:val="a4"/>
            <w:color w:val="auto"/>
            <w:sz w:val="28"/>
            <w:szCs w:val="28"/>
            <w:bdr w:val="none" w:sz="0" w:space="0" w:color="auto" w:frame="1"/>
          </w:rPr>
          <w:t>№ 131-ФЗ</w:t>
        </w:r>
      </w:hyperlink>
      <w:r w:rsidRPr="00F22493">
        <w:rPr>
          <w:sz w:val="28"/>
          <w:szCs w:val="28"/>
          <w:bdr w:val="none" w:sz="0" w:space="0" w:color="auto" w:frame="1"/>
        </w:rPr>
        <w:t> «Об общих принципах организации местного самоуправления в Российской Федерации», от 02 мая 2006 года </w:t>
      </w:r>
      <w:hyperlink r:id="rId17" w:tgtFrame="_blank" w:history="1">
        <w:r w:rsidRPr="00F22493">
          <w:rPr>
            <w:rStyle w:val="a4"/>
            <w:color w:val="auto"/>
            <w:sz w:val="28"/>
            <w:szCs w:val="28"/>
            <w:bdr w:val="none" w:sz="0" w:space="0" w:color="auto" w:frame="1"/>
          </w:rPr>
          <w:t>№ 59-ФЗ</w:t>
        </w:r>
      </w:hyperlink>
      <w:r w:rsidRPr="00F22493">
        <w:rPr>
          <w:sz w:val="28"/>
          <w:szCs w:val="28"/>
          <w:bdr w:val="none" w:sz="0" w:space="0" w:color="auto" w:frame="1"/>
        </w:rPr>
        <w:t xml:space="preserve"> «О порядке </w:t>
      </w:r>
      <w:r w:rsidRPr="00F22493">
        <w:rPr>
          <w:sz w:val="28"/>
          <w:szCs w:val="28"/>
          <w:bdr w:val="none" w:sz="0" w:space="0" w:color="auto" w:frame="1"/>
        </w:rPr>
        <w:lastRenderedPageBreak/>
        <w:t>рассмотрения обращений граждан Российской Федерации», от 27 июля 2010 года </w:t>
      </w:r>
      <w:hyperlink r:id="rId18" w:tgtFrame="_blank" w:history="1">
        <w:r w:rsidRPr="00F22493">
          <w:rPr>
            <w:rStyle w:val="a4"/>
            <w:color w:val="auto"/>
            <w:sz w:val="28"/>
            <w:szCs w:val="28"/>
            <w:bdr w:val="none" w:sz="0" w:space="0" w:color="auto" w:frame="1"/>
          </w:rPr>
          <w:t>№ 210-ФЗ</w:t>
        </w:r>
      </w:hyperlink>
      <w:r w:rsidRPr="00F22493">
        <w:rPr>
          <w:sz w:val="28"/>
          <w:szCs w:val="28"/>
          <w:bdr w:val="none" w:sz="0" w:space="0" w:color="auto" w:frame="1"/>
        </w:rPr>
        <w:t> «Об организации предоставления государственных и муниципальных услуг», а также исполнение полномочий и функций согласно </w:t>
      </w:r>
      <w:hyperlink r:id="rId19" w:tgtFrame="_blank" w:history="1">
        <w:r w:rsidRPr="00F22493">
          <w:rPr>
            <w:rStyle w:val="a4"/>
            <w:color w:val="auto"/>
            <w:sz w:val="28"/>
            <w:szCs w:val="28"/>
            <w:bdr w:val="none" w:sz="0" w:space="0" w:color="auto" w:frame="1"/>
          </w:rPr>
          <w:t>Уставу</w:t>
        </w:r>
      </w:hyperlink>
      <w:r w:rsidRPr="00F22493">
        <w:rPr>
          <w:sz w:val="28"/>
          <w:szCs w:val="28"/>
          <w:bdr w:val="none" w:sz="0" w:space="0" w:color="auto" w:frame="1"/>
        </w:rPr>
        <w:t> </w:t>
      </w:r>
      <w:proofErr w:type="spellStart"/>
      <w:r>
        <w:rPr>
          <w:sz w:val="28"/>
          <w:szCs w:val="28"/>
          <w:bdr w:val="none" w:sz="0" w:space="0" w:color="auto" w:frame="1"/>
        </w:rPr>
        <w:t>Вожгальского</w:t>
      </w:r>
      <w:proofErr w:type="spellEnd"/>
      <w:r w:rsidRPr="00F22493">
        <w:rPr>
          <w:sz w:val="28"/>
          <w:szCs w:val="28"/>
          <w:bdr w:val="none" w:sz="0" w:space="0" w:color="auto" w:frame="1"/>
        </w:rPr>
        <w:t xml:space="preserve"> сельского поселения;</w:t>
      </w:r>
      <w:proofErr w:type="gramEnd"/>
    </w:p>
    <w:p w:rsidR="00F22493" w:rsidRPr="00F22493" w:rsidRDefault="00F22493" w:rsidP="00F22493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sz w:val="28"/>
          <w:szCs w:val="28"/>
        </w:rPr>
      </w:pPr>
      <w:r w:rsidRPr="00F22493">
        <w:rPr>
          <w:sz w:val="28"/>
          <w:szCs w:val="28"/>
          <w:bdr w:val="none" w:sz="0" w:space="0" w:color="auto" w:frame="1"/>
        </w:rPr>
        <w:t xml:space="preserve">4) исполнение требований иных федеральных законов, нормативных правовых актов Российской Федерации, </w:t>
      </w:r>
      <w:r>
        <w:rPr>
          <w:sz w:val="28"/>
          <w:szCs w:val="28"/>
          <w:bdr w:val="none" w:sz="0" w:space="0" w:color="auto" w:frame="1"/>
        </w:rPr>
        <w:t xml:space="preserve">Кировской </w:t>
      </w:r>
      <w:r w:rsidRPr="00F22493">
        <w:rPr>
          <w:sz w:val="28"/>
          <w:szCs w:val="28"/>
          <w:bdr w:val="none" w:sz="0" w:space="0" w:color="auto" w:frame="1"/>
        </w:rPr>
        <w:t xml:space="preserve"> области, муниципальных правовых актов органов местного самоуправления </w:t>
      </w:r>
      <w:proofErr w:type="spellStart"/>
      <w:r>
        <w:rPr>
          <w:sz w:val="28"/>
          <w:szCs w:val="28"/>
          <w:bdr w:val="none" w:sz="0" w:space="0" w:color="auto" w:frame="1"/>
        </w:rPr>
        <w:t>Вожгальского</w:t>
      </w:r>
      <w:proofErr w:type="spellEnd"/>
      <w:r w:rsidRPr="00F22493">
        <w:rPr>
          <w:sz w:val="28"/>
          <w:szCs w:val="28"/>
          <w:bdr w:val="none" w:sz="0" w:space="0" w:color="auto" w:frame="1"/>
        </w:rPr>
        <w:t xml:space="preserve"> сельского поселения.</w:t>
      </w:r>
    </w:p>
    <w:p w:rsidR="00C14415" w:rsidRPr="009F1A35" w:rsidRDefault="00F22493" w:rsidP="00F22493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C14415" w:rsidRPr="009F1A35">
        <w:rPr>
          <w:rFonts w:ascii="Times New Roman" w:hAnsi="Times New Roman" w:cs="Times New Roman"/>
          <w:sz w:val="28"/>
          <w:szCs w:val="28"/>
        </w:rPr>
        <w:t xml:space="preserve">6.3. Все персональные данные работника следует получать у него самого. Если персональные данные </w:t>
      </w:r>
      <w:proofErr w:type="gramStart"/>
      <w:r w:rsidR="00C14415" w:rsidRPr="009F1A35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="00C14415" w:rsidRPr="009F1A35">
        <w:rPr>
          <w:rFonts w:ascii="Times New Roman" w:hAnsi="Times New Roman" w:cs="Times New Roman"/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</w:t>
      </w:r>
    </w:p>
    <w:p w:rsidR="00C14415" w:rsidRPr="009F1A35" w:rsidRDefault="00C14415" w:rsidP="00C144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должно быть конкретным, предметным, информированным, сознательным и однозначным.</w:t>
      </w:r>
    </w:p>
    <w:p w:rsidR="00C14415" w:rsidRPr="009F1A35" w:rsidRDefault="00C14415" w:rsidP="00C14415">
      <w:pPr>
        <w:pStyle w:val="ConsNormal"/>
        <w:ind w:firstLine="539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6.4. Работодатель должен сообщить работнику о целях, предполагаемых источниках и способах получения персональных данных, перечень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C14415" w:rsidRPr="009F1A35" w:rsidRDefault="00C14415" w:rsidP="00C14415">
      <w:pPr>
        <w:pStyle w:val="ConsNormal"/>
        <w:ind w:firstLine="539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6.5. Работник представляет Работодателю достоверные сведения о себе. Работодатель проверяет достоверность сведений, сверяя данные, представленные работником, с имеющимися у работника документами. Представление работником подложных документов или ложных сведений при поступлении на работу является основанием для расторжения трудового договора.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6.6. При поступлении на работу работник заполняет анкету и автобиографию.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6.6.1. Анкета представляет собой перечень вопросов о персональных данных работника.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6.6.2. Анкета заполняется работником самостоятельно. При заполнении анкеты работник должен заполнять все ее графы, на все вопросы давать полные ответы, не допускать исправлений или зачеркиваний, прочерков, помарок в строгом соответствии с записями, которые содержатся в его личных документах.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6.6.3. Автобиография - документ, содержащий описание в хронологической последовательности основных этапов жизни и деятельности принимаемого работника.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6.6.4. Автобиография составляется в произвольной форме, без помарок и исправлений.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6.6.5. Анкета и автобиография работника должны храниться в личном деле работника. В личном деле также хранятся иные документы персонального учета, относящиеся к персональным данным работника.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6.6.6. Личное дело работника оформляется после издания </w:t>
      </w:r>
      <w:r w:rsidR="005606AA" w:rsidRPr="009F1A35">
        <w:rPr>
          <w:rFonts w:ascii="Times New Roman" w:hAnsi="Times New Roman" w:cs="Times New Roman"/>
          <w:sz w:val="28"/>
          <w:szCs w:val="28"/>
        </w:rPr>
        <w:t>распоряжения</w:t>
      </w:r>
      <w:r w:rsidRPr="009F1A35">
        <w:rPr>
          <w:rFonts w:ascii="Times New Roman" w:hAnsi="Times New Roman" w:cs="Times New Roman"/>
          <w:sz w:val="28"/>
          <w:szCs w:val="28"/>
        </w:rPr>
        <w:t xml:space="preserve"> о приеме на работу.</w:t>
      </w:r>
    </w:p>
    <w:p w:rsidR="00C14415" w:rsidRPr="009F1A35" w:rsidRDefault="00C14415" w:rsidP="005606AA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lastRenderedPageBreak/>
        <w:t>6.6.7. Все документы личного дела подшиваются в обложку образца, установленного Работодателем. На ней указываются фамилия, имя, отчество работника, номер личного дела.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6.6</w:t>
      </w:r>
      <w:r w:rsidR="005606AA" w:rsidRPr="009F1A35">
        <w:rPr>
          <w:rFonts w:ascii="Times New Roman" w:hAnsi="Times New Roman" w:cs="Times New Roman"/>
          <w:sz w:val="28"/>
          <w:szCs w:val="28"/>
        </w:rPr>
        <w:t>.8</w:t>
      </w:r>
      <w:r w:rsidRPr="009F1A35">
        <w:rPr>
          <w:rFonts w:ascii="Times New Roman" w:hAnsi="Times New Roman" w:cs="Times New Roman"/>
          <w:sz w:val="28"/>
          <w:szCs w:val="28"/>
        </w:rPr>
        <w:t>. Все документы, поступающие в личное дело, располагаются в хронологическом порядке. Листы документов, подшитых в личное дело, нумеруются.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6.6</w:t>
      </w:r>
      <w:r w:rsidR="005606AA" w:rsidRPr="009F1A35">
        <w:rPr>
          <w:rFonts w:ascii="Times New Roman" w:hAnsi="Times New Roman" w:cs="Times New Roman"/>
          <w:sz w:val="28"/>
          <w:szCs w:val="28"/>
        </w:rPr>
        <w:t>.9</w:t>
      </w:r>
      <w:r w:rsidRPr="009F1A35">
        <w:rPr>
          <w:rFonts w:ascii="Times New Roman" w:hAnsi="Times New Roman" w:cs="Times New Roman"/>
          <w:sz w:val="28"/>
          <w:szCs w:val="28"/>
        </w:rPr>
        <w:t>. 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6.7.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интимной жизни, за исключением случаев, предусмотренных Трудовым кодексом Российской Федерации и другими федеральными законами.</w:t>
      </w:r>
    </w:p>
    <w:p w:rsidR="005606AA" w:rsidRPr="009F1A35" w:rsidRDefault="005606AA" w:rsidP="005606AA">
      <w:pPr>
        <w:spacing w:after="152" w:line="240" w:lineRule="auto"/>
        <w:jc w:val="both"/>
        <w:rPr>
          <w:sz w:val="28"/>
          <w:szCs w:val="28"/>
        </w:rPr>
      </w:pPr>
      <w:r w:rsidRPr="009F1A35">
        <w:rPr>
          <w:sz w:val="28"/>
          <w:szCs w:val="28"/>
        </w:rPr>
        <w:t xml:space="preserve">      </w:t>
      </w:r>
      <w:r w:rsidR="00C14415" w:rsidRPr="009F1A35">
        <w:rPr>
          <w:sz w:val="28"/>
          <w:szCs w:val="28"/>
        </w:rPr>
        <w:t>6.7.1. Обработка персональных данных, разрешенны</w:t>
      </w:r>
      <w:r w:rsidRPr="009F1A35">
        <w:rPr>
          <w:sz w:val="28"/>
          <w:szCs w:val="28"/>
        </w:rPr>
        <w:t xml:space="preserve">х для распространения, из числа </w:t>
      </w:r>
      <w:r w:rsidR="00C14415" w:rsidRPr="009F1A35">
        <w:rPr>
          <w:sz w:val="28"/>
          <w:szCs w:val="28"/>
        </w:rPr>
        <w:t xml:space="preserve">специальных категорий персональных данных, указанных в </w:t>
      </w:r>
      <w:proofErr w:type="gramStart"/>
      <w:r w:rsidR="00C14415" w:rsidRPr="009F1A35">
        <w:rPr>
          <w:sz w:val="28"/>
          <w:szCs w:val="28"/>
        </w:rPr>
        <w:t>ч</w:t>
      </w:r>
      <w:proofErr w:type="gramEnd"/>
      <w:r w:rsidR="00C14415" w:rsidRPr="009F1A35">
        <w:rPr>
          <w:sz w:val="28"/>
          <w:szCs w:val="28"/>
        </w:rPr>
        <w:t>. 1 ст. 10 Федерального закона от 27.07.2006 N 152-ФЗ "О персональных данных", допускается, если соблюдаются запреты и условия, предусмотренные ст. 10.1 указанного Закона.</w:t>
      </w:r>
    </w:p>
    <w:p w:rsidR="00726F40" w:rsidRPr="009F1A35" w:rsidRDefault="005606AA" w:rsidP="005606AA">
      <w:pPr>
        <w:spacing w:after="152" w:line="240" w:lineRule="auto"/>
        <w:jc w:val="both"/>
        <w:rPr>
          <w:sz w:val="28"/>
          <w:szCs w:val="28"/>
        </w:rPr>
      </w:pPr>
      <w:r w:rsidRPr="009F1A35">
        <w:rPr>
          <w:sz w:val="28"/>
          <w:szCs w:val="28"/>
        </w:rPr>
        <w:t xml:space="preserve">       </w:t>
      </w:r>
      <w:r w:rsidR="00726F40" w:rsidRPr="009F1A35">
        <w:rPr>
          <w:sz w:val="28"/>
          <w:szCs w:val="28"/>
        </w:rPr>
        <w:t>6.8.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кодексом Российской Федерации или иными федеральными законами.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6.9. Обработка персональных данных работников Работодателем возможна только с их согласия. Исключение составляют случаи, предусмотренные законодательством Российской Федерации (в частности, согласие не требуется при наличии оснований и соблюдении условий, перечисленных в п. п. 2 - 11 ч. 1 ст. 6, п. п. 2.1 - 10 ч. 2 ст. 10, ч. 2 ст. 11 Федерального закона от 27.07.2006 N 152-ФЗ "О персональных данных").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6.10. Письменное согласие работника на обработку своих персональных данных должно включать в себя, в частности, сведения, указанные в п. п. 1 - 9 ч. 4 ст. 9 Федерального закона от 27.07.2006 N 152-ФЗ "О персональных данных".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6.11. Письменное согласие работника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Федерального закона от 27.07.2006 N 152-ФЗ "О персональных данных". 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lastRenderedPageBreak/>
        <w:t>6.11.1. Письменное согласие на обработку персональных данных, разрешенных для распространения, работник предоставляет Работодателю лично.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6.11.2. Работодатель обязан не позднее трех рабочих дней с момента получения указанного согласия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6.11.3. Согласие на обработку персональных данных, разрешенных для распространения, прекращает свое действие с момента поступления Работодателю требования, указанного в п. 5.8 настоящего Положения.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6.12. В соответствии со ст. 86 Трудовым кодексом Российской Федерации в целях обеспечения прав и свобод человека и гражданина Работодатель и его представители при обработке персональных данных работника должны соблюдать, в частности, следующие общие требования: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6.12.1. При определении объема и </w:t>
      </w:r>
      <w:proofErr w:type="gramStart"/>
      <w:r w:rsidRPr="009F1A35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9F1A35">
        <w:rPr>
          <w:rFonts w:ascii="Times New Roman" w:hAnsi="Times New Roman" w:cs="Times New Roman"/>
          <w:sz w:val="28"/>
          <w:szCs w:val="28"/>
        </w:rPr>
        <w:t xml:space="preserve"> обрабатываемых персональных данных работника Работодатель должен руководствоваться Конституцией Российской Федерации, Трудовым кодексом Российской Федерации и иными федеральными законами.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6.12.2. При принятии решений, затрагивающих интересы работника, Работодатель не имеет права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6.12.3. Защита персональных данных работника от неправомерного их использования, утраты обеспечивается Работодателем за счет его сре</w:t>
      </w:r>
      <w:proofErr w:type="gramStart"/>
      <w:r w:rsidRPr="009F1A35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9F1A35">
        <w:rPr>
          <w:rFonts w:ascii="Times New Roman" w:hAnsi="Times New Roman" w:cs="Times New Roman"/>
          <w:sz w:val="28"/>
          <w:szCs w:val="28"/>
        </w:rPr>
        <w:t>орядке, установленном Трудовым кодексом Российской Федерации и иными федеральными законами.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6.12.4. Работники и их представители должны быть ознакомлены под подписку с документами Работодателя, устанавливающими порядок обработки персональных данных, а также об их правах и обязанностях в этой области.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6.12.5. Работники не должны отказываться от своих прав на сохранение и защиту тайны.</w:t>
      </w:r>
    </w:p>
    <w:p w:rsidR="00726F40" w:rsidRPr="009F1A35" w:rsidRDefault="00726F40" w:rsidP="00726F40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726F40" w:rsidRPr="009F1A35" w:rsidRDefault="00726F40" w:rsidP="00726F40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7. Передача персональных данных</w:t>
      </w:r>
    </w:p>
    <w:p w:rsidR="00726F40" w:rsidRPr="009F1A35" w:rsidRDefault="00726F40" w:rsidP="00726F40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7.1. При передаче персональных данных работника Работодатель должен соблюдать следующие требования: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не сообщать персональные данные работника в коммерческих целях без его письменного согласия;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- предупредить лиц, получающих персональные данные работника, о том, что эти данные могут быть использованы лишь в целях, для которых они </w:t>
      </w:r>
      <w:r w:rsidRPr="009F1A35">
        <w:rPr>
          <w:rFonts w:ascii="Times New Roman" w:hAnsi="Times New Roman" w:cs="Times New Roman"/>
          <w:sz w:val="28"/>
          <w:szCs w:val="28"/>
        </w:rPr>
        <w:lastRenderedPageBreak/>
        <w:t>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передавать персональные данные работника представителям работников в порядке, установленном Трудовым кодексом Российской Федерации,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726F40" w:rsidRPr="009F1A35" w:rsidRDefault="00726F40" w:rsidP="00726F40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726F40" w:rsidRPr="009F1A35" w:rsidRDefault="00726F40" w:rsidP="00726F40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8. Доступ к персональным данным работника</w:t>
      </w:r>
    </w:p>
    <w:p w:rsidR="00726F40" w:rsidRPr="009F1A35" w:rsidRDefault="00726F40" w:rsidP="00726F40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8.1. Внутренний доступ.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Право доступа к персональным данным работника имеют: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руководитель Работодателя;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руководитель отдела кадров;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руководители структурных подразделений по направлению деятельности (доступ к личным данным только работников своего подразделения) по согласованию с руководителем Работодателя;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при переводе из одного структурного подразделения в другое доступ к персональным данным работника может иметь руководитель нового подразделения по согласованию с руководителем Работодателя;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работники бухгалтерии - к тем данным, которые необходимы для выполнения конкретных функций;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сам работник, носитель данных.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8.2. Внешний доступ.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Работодатель вправе осуществлять передачу персональных данных работника третьим лицам, в том числе в коммерческих целях, только с его предварительного письменного согласия, за исключением случаев, когда это необходимо в целях предупреждения угрозы жизни и здоровью работника, а также в других случаях, предусмотренных действующим законодательством Российской Федерации.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Перед передачей персональных данных Работодатель должен предупредить третье лицо о том, что они могут быть использованы только в тех целях, для которых были сообщены. При этом у третьего лица необходимо получить подтверждение того, что такое требование будет им соблюдено.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lastRenderedPageBreak/>
        <w:t>Не требуется согласие работника на передачу персональных данных: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третьим лицам в целях предупреждения угрозы жизни и здоровью работника;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в Фонд пенсионного и социального страхования Российской Федерации в объеме, предусмотренном действующим законодательством Российской Федерации;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в налоговые органы;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в военные комиссариаты;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- по запросу профессиональных союзов в целях </w:t>
      </w:r>
      <w:proofErr w:type="gramStart"/>
      <w:r w:rsidRPr="009F1A3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F1A35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Работодателем;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по мотивированному запросу органов прокуратуры;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по мотивированному требованию правоохранительных органов и органов безопасности;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- по запросу от государственных инспекторов труда при осуществлении ими </w:t>
      </w:r>
      <w:proofErr w:type="spellStart"/>
      <w:r w:rsidRPr="009F1A35">
        <w:rPr>
          <w:rFonts w:ascii="Times New Roman" w:hAnsi="Times New Roman" w:cs="Times New Roman"/>
          <w:sz w:val="28"/>
          <w:szCs w:val="28"/>
        </w:rPr>
        <w:t>надзорно-контрольной</w:t>
      </w:r>
      <w:proofErr w:type="spellEnd"/>
      <w:r w:rsidRPr="009F1A35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по запросу суда;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в органы и организации, которые должны быть уведомлены о тяжелом несчастном случае, в том числе со смертельным исходом;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в случаях, связанных с исполнением работником должностных обязанностей;</w:t>
      </w:r>
    </w:p>
    <w:p w:rsidR="00726F40" w:rsidRPr="009F1A35" w:rsidRDefault="00AA653E" w:rsidP="00AA653E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6F40" w:rsidRPr="009F1A35">
        <w:rPr>
          <w:rFonts w:ascii="Times New Roman" w:hAnsi="Times New Roman" w:cs="Times New Roman"/>
          <w:sz w:val="28"/>
          <w:szCs w:val="28"/>
        </w:rPr>
        <w:t>- в кредитную организацию, обслуживающую платежные карты работников.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8.3. Другие организации.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8.4. Родственники и члены семей.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726F40" w:rsidRPr="009F1A35" w:rsidRDefault="00726F40" w:rsidP="00726F40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726F40" w:rsidRPr="009F1A35" w:rsidRDefault="00726F40" w:rsidP="00726F40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9. Защита персональных данных работников</w:t>
      </w:r>
    </w:p>
    <w:p w:rsidR="00726F40" w:rsidRPr="009F1A35" w:rsidRDefault="00726F40" w:rsidP="00726F40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726F40" w:rsidRPr="009F1A35" w:rsidRDefault="00726F40" w:rsidP="00726F40">
      <w:pPr>
        <w:pStyle w:val="ConsNormal"/>
        <w:ind w:firstLine="539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9.1. В целях обеспечения сохранности и конфиденциальности персональных данных работников все операции по оформлению, формированию, ведению и хранению данной информации должны выполняться только работниками отдела кадров,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726F40" w:rsidRPr="009F1A35" w:rsidRDefault="00726F40" w:rsidP="00726F40">
      <w:pPr>
        <w:pStyle w:val="ConsNormal"/>
        <w:ind w:firstLine="539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9.2.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Работодателя и в том объеме, который позволяет не разглашать излишний объем персональных сведений о работниках.</w:t>
      </w:r>
    </w:p>
    <w:p w:rsidR="00726F40" w:rsidRPr="009F1A35" w:rsidRDefault="00726F40" w:rsidP="00726F40">
      <w:pPr>
        <w:pStyle w:val="ConsNormal"/>
        <w:ind w:firstLine="539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lastRenderedPageBreak/>
        <w:t>9.3. Передача информации, содержащей сведения о персональных данных работников, по телефону, факсу, электронной почте без письменного согласия работника запрещается.</w:t>
      </w:r>
    </w:p>
    <w:p w:rsidR="00726F40" w:rsidRPr="009F1A35" w:rsidRDefault="00726F40" w:rsidP="00726F40">
      <w:pPr>
        <w:pStyle w:val="ConsNormal"/>
        <w:ind w:firstLine="539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9.4. 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доступа.</w:t>
      </w:r>
    </w:p>
    <w:p w:rsidR="00726F40" w:rsidRPr="009F1A35" w:rsidRDefault="00726F40" w:rsidP="00726F40">
      <w:pPr>
        <w:pStyle w:val="ConsNormal"/>
        <w:ind w:firstLine="539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9.5. Персональные компьютеры, в которых содержатся персональные данные, должны быть защищены паролями доступа.</w:t>
      </w:r>
    </w:p>
    <w:p w:rsidR="00726F40" w:rsidRPr="009F1A35" w:rsidRDefault="00726F40" w:rsidP="00726F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9.6. Работодатель обеспечивает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о компьютерных инцидентах, повлекших неправомерную передачу (предоставление, распространение, доступ) персональных данных.</w:t>
      </w:r>
    </w:p>
    <w:p w:rsidR="00726F40" w:rsidRPr="009F1A35" w:rsidRDefault="00726F40" w:rsidP="00726F40">
      <w:pPr>
        <w:pStyle w:val="Con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726F40" w:rsidRPr="009F1A35" w:rsidRDefault="00726F40" w:rsidP="00726F40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10. Ответственность за разглашение информации, связанной</w:t>
      </w:r>
    </w:p>
    <w:p w:rsidR="00726F40" w:rsidRPr="009F1A35" w:rsidRDefault="00726F40" w:rsidP="00726F40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с персональными данными работника</w:t>
      </w:r>
    </w:p>
    <w:p w:rsidR="00726F40" w:rsidRPr="009F1A35" w:rsidRDefault="00726F40" w:rsidP="00726F40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10.1.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26F40" w:rsidRPr="00D6559E" w:rsidRDefault="00726F40" w:rsidP="00726F40">
      <w:pPr>
        <w:pStyle w:val="ConsNormal"/>
        <w:ind w:firstLine="540"/>
        <w:rPr>
          <w:rFonts w:ascii="Times New Roman" w:hAnsi="Times New Roman" w:cs="Times New Roman"/>
          <w:sz w:val="16"/>
          <w:szCs w:val="16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_______________ ______________/________________ </w:t>
      </w:r>
      <w:r w:rsidRPr="00D6559E">
        <w:rPr>
          <w:rFonts w:ascii="Times New Roman" w:hAnsi="Times New Roman" w:cs="Times New Roman"/>
          <w:i/>
          <w:iCs/>
          <w:sz w:val="16"/>
          <w:szCs w:val="16"/>
        </w:rPr>
        <w:t>(должность, подпись/Ф.И.О.)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26F40" w:rsidRDefault="00726F40" w:rsidP="00726F40">
      <w:pPr>
        <w:pStyle w:val="ConsNormal"/>
        <w:ind w:firstLine="540"/>
        <w:rPr>
          <w:rFonts w:ascii="Times New Roman" w:hAnsi="Times New Roman" w:cs="Times New Roman"/>
          <w:i/>
          <w:iCs/>
          <w:sz w:val="16"/>
          <w:szCs w:val="16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_______________ ______________/________________ </w:t>
      </w:r>
      <w:r w:rsidRPr="00D6559E">
        <w:rPr>
          <w:rFonts w:ascii="Times New Roman" w:hAnsi="Times New Roman" w:cs="Times New Roman"/>
          <w:i/>
          <w:iCs/>
          <w:sz w:val="16"/>
          <w:szCs w:val="16"/>
        </w:rPr>
        <w:t>(должность, подпись/Ф.И.О.)</w:t>
      </w:r>
    </w:p>
    <w:p w:rsidR="00D6559E" w:rsidRPr="00D6559E" w:rsidRDefault="00D6559E" w:rsidP="00726F40">
      <w:pPr>
        <w:pStyle w:val="Con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726F40" w:rsidRPr="00D6559E" w:rsidRDefault="00726F40" w:rsidP="00726F40">
      <w:pPr>
        <w:pStyle w:val="Con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5F02DB" w:rsidRDefault="005F02DB" w:rsidP="00D6559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707AF" w:rsidRDefault="005707AF" w:rsidP="00D6559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707AF" w:rsidRDefault="005707AF" w:rsidP="00D6559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707AF" w:rsidRDefault="005707AF" w:rsidP="00D6559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707AF" w:rsidRDefault="005707AF" w:rsidP="00D6559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707AF" w:rsidRDefault="005707AF" w:rsidP="00D6559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707AF" w:rsidRDefault="005707AF" w:rsidP="00D6559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707AF" w:rsidRDefault="005707AF" w:rsidP="00D6559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707AF" w:rsidRDefault="005707AF" w:rsidP="00D6559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707AF" w:rsidRDefault="005707AF" w:rsidP="00D6559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707AF" w:rsidRDefault="005707AF" w:rsidP="00D6559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707AF" w:rsidRDefault="005707AF" w:rsidP="00D6559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707AF" w:rsidRDefault="005707AF" w:rsidP="00D6559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707AF" w:rsidRDefault="005707AF" w:rsidP="00D6559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707AF" w:rsidRDefault="005707AF" w:rsidP="00D6559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707AF" w:rsidRDefault="005707AF" w:rsidP="00D6559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707AF" w:rsidRDefault="005707AF" w:rsidP="00D6559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707AF" w:rsidRDefault="005707AF" w:rsidP="00D6559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lastRenderedPageBreak/>
        <w:t>Приложение 1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>к постановлению администрации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 xml:space="preserve">от 23.04.2025 года № </w:t>
      </w:r>
      <w:r>
        <w:rPr>
          <w:sz w:val="28"/>
          <w:szCs w:val="28"/>
        </w:rPr>
        <w:t>36</w:t>
      </w:r>
    </w:p>
    <w:p w:rsidR="005707AF" w:rsidRPr="00BE4C14" w:rsidRDefault="005707AF" w:rsidP="005707AF">
      <w:pPr>
        <w:jc w:val="right"/>
        <w:rPr>
          <w:sz w:val="28"/>
          <w:szCs w:val="28"/>
        </w:rPr>
      </w:pPr>
    </w:p>
    <w:p w:rsidR="005707AF" w:rsidRPr="00BE4C14" w:rsidRDefault="005707AF" w:rsidP="005707AF">
      <w:pPr>
        <w:jc w:val="right"/>
        <w:rPr>
          <w:sz w:val="28"/>
          <w:szCs w:val="28"/>
        </w:rPr>
      </w:pPr>
    </w:p>
    <w:p w:rsidR="005707AF" w:rsidRPr="00BE4C14" w:rsidRDefault="005707AF" w:rsidP="005707AF">
      <w:pPr>
        <w:jc w:val="center"/>
        <w:rPr>
          <w:bCs/>
          <w:sz w:val="28"/>
          <w:szCs w:val="28"/>
        </w:rPr>
      </w:pPr>
      <w:r w:rsidRPr="00BE4C14">
        <w:rPr>
          <w:bCs/>
          <w:sz w:val="28"/>
          <w:szCs w:val="28"/>
        </w:rPr>
        <w:t>Правила</w:t>
      </w:r>
    </w:p>
    <w:p w:rsidR="005707AF" w:rsidRPr="00BE4C14" w:rsidRDefault="005707AF" w:rsidP="005707AF">
      <w:pPr>
        <w:jc w:val="center"/>
        <w:rPr>
          <w:bCs/>
          <w:sz w:val="28"/>
          <w:szCs w:val="28"/>
        </w:rPr>
      </w:pPr>
      <w:r w:rsidRPr="00BE4C14">
        <w:rPr>
          <w:bCs/>
          <w:sz w:val="28"/>
          <w:szCs w:val="28"/>
        </w:rPr>
        <w:t xml:space="preserve"> обработки персональных данных </w:t>
      </w:r>
    </w:p>
    <w:p w:rsidR="005707AF" w:rsidRPr="00BE4C14" w:rsidRDefault="005707AF" w:rsidP="005707AF">
      <w:pPr>
        <w:jc w:val="center"/>
        <w:rPr>
          <w:bCs/>
          <w:sz w:val="28"/>
          <w:szCs w:val="28"/>
        </w:rPr>
      </w:pPr>
      <w:r w:rsidRPr="00BE4C14">
        <w:rPr>
          <w:bCs/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bCs/>
          <w:sz w:val="28"/>
          <w:szCs w:val="28"/>
        </w:rPr>
        <w:t xml:space="preserve"> сельского поселения</w:t>
      </w:r>
    </w:p>
    <w:p w:rsidR="005707AF" w:rsidRPr="00BE4C14" w:rsidRDefault="005707AF" w:rsidP="005707AF">
      <w:pPr>
        <w:jc w:val="center"/>
        <w:rPr>
          <w:bCs/>
          <w:sz w:val="28"/>
          <w:szCs w:val="28"/>
        </w:rPr>
      </w:pPr>
    </w:p>
    <w:p w:rsidR="005707AF" w:rsidRPr="00BE4C14" w:rsidRDefault="005707AF" w:rsidP="005707AF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center"/>
        <w:rPr>
          <w:bCs/>
          <w:sz w:val="28"/>
          <w:szCs w:val="28"/>
        </w:rPr>
      </w:pPr>
      <w:r w:rsidRPr="00BE4C14">
        <w:rPr>
          <w:bCs/>
          <w:sz w:val="28"/>
          <w:szCs w:val="28"/>
        </w:rPr>
        <w:t>Общие положения</w:t>
      </w:r>
    </w:p>
    <w:p w:rsidR="005707AF" w:rsidRPr="00BE4C14" w:rsidRDefault="005707AF" w:rsidP="005707AF">
      <w:pPr>
        <w:ind w:firstLine="720"/>
        <w:jc w:val="both"/>
        <w:rPr>
          <w:sz w:val="28"/>
          <w:szCs w:val="28"/>
        </w:rPr>
      </w:pPr>
    </w:p>
    <w:p w:rsidR="005707AF" w:rsidRPr="00BE4C14" w:rsidRDefault="005707AF" w:rsidP="005707AF">
      <w:pPr>
        <w:ind w:firstLine="720"/>
        <w:jc w:val="both"/>
        <w:rPr>
          <w:color w:val="000000"/>
          <w:sz w:val="28"/>
          <w:szCs w:val="28"/>
        </w:rPr>
      </w:pPr>
      <w:r w:rsidRPr="00BE4C14">
        <w:rPr>
          <w:sz w:val="28"/>
          <w:szCs w:val="28"/>
        </w:rPr>
        <w:t xml:space="preserve">1.1. </w:t>
      </w:r>
      <w:proofErr w:type="gramStart"/>
      <w:r w:rsidRPr="00BE4C14">
        <w:rPr>
          <w:sz w:val="28"/>
          <w:szCs w:val="28"/>
        </w:rPr>
        <w:t xml:space="preserve">Обработка персональных данных в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 </w:t>
      </w:r>
      <w:r w:rsidRPr="00BE4C14">
        <w:rPr>
          <w:color w:val="000000"/>
          <w:sz w:val="28"/>
          <w:szCs w:val="28"/>
        </w:rPr>
        <w:t xml:space="preserve">выполняется с использованием средств автоматизации или без использования таких средств и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субъектов персональных данных, персональные данные которых обрабатываются </w:t>
      </w:r>
      <w:r w:rsidRPr="00BE4C14"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</w:t>
      </w:r>
      <w:r w:rsidRPr="00BE4C14">
        <w:rPr>
          <w:color w:val="000000"/>
          <w:sz w:val="28"/>
          <w:szCs w:val="28"/>
        </w:rPr>
        <w:t>.</w:t>
      </w:r>
      <w:proofErr w:type="gramEnd"/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1.2. Обработка персональных данных без использования средств автоматизации может осуществляться в виде документов на бумажных носителях и в электронном виде на электронных носителях информации.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1.3. К субъектам персональных данных, персональные данные которых обрабатываются </w:t>
      </w:r>
      <w:r w:rsidRPr="00BE4C14">
        <w:rPr>
          <w:sz w:val="28"/>
          <w:szCs w:val="28"/>
        </w:rPr>
        <w:t>в а</w:t>
      </w:r>
      <w:r w:rsidRPr="00BE4C14">
        <w:rPr>
          <w:rFonts w:eastAsia="Arial"/>
          <w:sz w:val="28"/>
          <w:szCs w:val="28"/>
        </w:rPr>
        <w:t xml:space="preserve">дминистрации </w:t>
      </w:r>
      <w:proofErr w:type="spellStart"/>
      <w:r w:rsidRPr="00610E8B">
        <w:rPr>
          <w:sz w:val="28"/>
          <w:szCs w:val="28"/>
        </w:rPr>
        <w:t>Вожгальского</w:t>
      </w:r>
      <w:proofErr w:type="spellEnd"/>
      <w:r w:rsidRPr="00BE4C14">
        <w:rPr>
          <w:rFonts w:eastAsia="Arial"/>
          <w:sz w:val="28"/>
          <w:szCs w:val="28"/>
        </w:rPr>
        <w:t xml:space="preserve"> сельского поселения</w:t>
      </w:r>
      <w:r w:rsidRPr="00BE4C14">
        <w:rPr>
          <w:color w:val="000000"/>
          <w:sz w:val="28"/>
          <w:szCs w:val="28"/>
        </w:rPr>
        <w:t>, в соответствии с настоящими Правилами относятся: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1) муниципальные служащие а</w:t>
      </w:r>
      <w:r w:rsidRPr="00BE4C14">
        <w:rPr>
          <w:rFonts w:eastAsia="Arial"/>
          <w:sz w:val="28"/>
          <w:szCs w:val="28"/>
        </w:rPr>
        <w:t xml:space="preserve">дминистрации </w:t>
      </w:r>
      <w:proofErr w:type="spellStart"/>
      <w:r w:rsidRPr="00610E8B">
        <w:rPr>
          <w:sz w:val="28"/>
          <w:szCs w:val="28"/>
        </w:rPr>
        <w:t>Вожгальского</w:t>
      </w:r>
      <w:proofErr w:type="spellEnd"/>
      <w:r w:rsidRPr="00BE4C14">
        <w:rPr>
          <w:rFonts w:eastAsia="Arial"/>
          <w:sz w:val="28"/>
          <w:szCs w:val="28"/>
        </w:rPr>
        <w:t xml:space="preserve"> сельского поселения</w:t>
      </w:r>
      <w:r w:rsidRPr="00BE4C14">
        <w:rPr>
          <w:color w:val="000000"/>
          <w:sz w:val="28"/>
          <w:szCs w:val="28"/>
        </w:rPr>
        <w:t xml:space="preserve"> (далее – муниципальные служащие);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2) граждане, претендующие на замещение должностей муниципальной службы (далее – муниципальная служба) в а</w:t>
      </w:r>
      <w:r w:rsidRPr="00BE4C14">
        <w:rPr>
          <w:rFonts w:eastAsia="Arial"/>
          <w:sz w:val="28"/>
          <w:szCs w:val="28"/>
        </w:rPr>
        <w:t xml:space="preserve">дминистрации </w:t>
      </w:r>
      <w:proofErr w:type="spellStart"/>
      <w:r w:rsidRPr="00610E8B">
        <w:rPr>
          <w:sz w:val="28"/>
          <w:szCs w:val="28"/>
        </w:rPr>
        <w:t>Вожгальского</w:t>
      </w:r>
      <w:proofErr w:type="spellEnd"/>
      <w:r w:rsidRPr="00BE4C14">
        <w:rPr>
          <w:rFonts w:eastAsia="Arial"/>
          <w:sz w:val="28"/>
          <w:szCs w:val="28"/>
        </w:rPr>
        <w:t xml:space="preserve"> сельского поселения</w:t>
      </w:r>
      <w:r w:rsidRPr="00BE4C14">
        <w:rPr>
          <w:color w:val="000000"/>
          <w:sz w:val="28"/>
          <w:szCs w:val="28"/>
        </w:rPr>
        <w:t>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BE4C14">
        <w:rPr>
          <w:color w:val="000000"/>
          <w:sz w:val="28"/>
          <w:szCs w:val="28"/>
        </w:rPr>
        <w:t xml:space="preserve">3) близкие родственники (родители (в том числе усыновители), братья и сестры (полнородные и </w:t>
      </w:r>
      <w:proofErr w:type="spellStart"/>
      <w:r w:rsidRPr="00BE4C14">
        <w:rPr>
          <w:color w:val="000000"/>
          <w:sz w:val="28"/>
          <w:szCs w:val="28"/>
        </w:rPr>
        <w:t>неполнородные</w:t>
      </w:r>
      <w:proofErr w:type="spellEnd"/>
      <w:r w:rsidRPr="00BE4C14">
        <w:rPr>
          <w:color w:val="000000"/>
          <w:sz w:val="28"/>
          <w:szCs w:val="28"/>
        </w:rPr>
        <w:t xml:space="preserve">), дети (в том числе усыновленные и </w:t>
      </w:r>
      <w:r w:rsidRPr="00BE4C14">
        <w:rPr>
          <w:color w:val="000000"/>
          <w:sz w:val="28"/>
          <w:szCs w:val="28"/>
        </w:rPr>
        <w:lastRenderedPageBreak/>
        <w:t>находящиеся под опекой (попечительством), а также супруги (в том числе бывшие), супруги братьев и сестер, братья и сестры супругов субъектов персональных данных, указанных в </w:t>
      </w:r>
      <w:hyperlink r:id="rId20" w:anchor="dst100027" w:history="1">
        <w:r w:rsidRPr="00BE4C14">
          <w:rPr>
            <w:color w:val="000000"/>
            <w:sz w:val="28"/>
            <w:szCs w:val="28"/>
          </w:rPr>
          <w:t>подпунктах 1</w:t>
        </w:r>
      </w:hyperlink>
      <w:r w:rsidRPr="00BE4C14">
        <w:rPr>
          <w:color w:val="000000"/>
          <w:sz w:val="28"/>
          <w:szCs w:val="28"/>
        </w:rPr>
        <w:t>, </w:t>
      </w:r>
      <w:hyperlink r:id="rId21" w:anchor="dst100028" w:history="1">
        <w:r w:rsidRPr="00BE4C14">
          <w:rPr>
            <w:color w:val="000000"/>
            <w:sz w:val="28"/>
            <w:szCs w:val="28"/>
          </w:rPr>
          <w:t>2</w:t>
        </w:r>
      </w:hyperlink>
      <w:r w:rsidRPr="00BE4C14">
        <w:rPr>
          <w:color w:val="000000"/>
          <w:sz w:val="28"/>
          <w:szCs w:val="28"/>
        </w:rPr>
        <w:t> настоящего пункта, в случаях, предусмотренных законодательством Российской Федерации;</w:t>
      </w:r>
      <w:proofErr w:type="gramEnd"/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4) руководитель подведомственной а</w:t>
      </w:r>
      <w:r w:rsidRPr="00BE4C14">
        <w:rPr>
          <w:rFonts w:eastAsia="Arial"/>
          <w:sz w:val="28"/>
          <w:szCs w:val="28"/>
        </w:rPr>
        <w:t xml:space="preserve">дминистрации </w:t>
      </w:r>
      <w:proofErr w:type="spellStart"/>
      <w:r w:rsidRPr="00610E8B">
        <w:rPr>
          <w:sz w:val="28"/>
          <w:szCs w:val="28"/>
        </w:rPr>
        <w:t>Вожгальского</w:t>
      </w:r>
      <w:proofErr w:type="spellEnd"/>
      <w:r w:rsidRPr="00BE4C14">
        <w:rPr>
          <w:rFonts w:eastAsia="Arial"/>
          <w:sz w:val="28"/>
          <w:szCs w:val="28"/>
        </w:rPr>
        <w:t xml:space="preserve"> сельского поселения</w:t>
      </w:r>
      <w:r w:rsidRPr="00BE4C14">
        <w:rPr>
          <w:color w:val="000000"/>
          <w:sz w:val="28"/>
          <w:szCs w:val="28"/>
        </w:rPr>
        <w:t xml:space="preserve"> организации (далее - подведомственная организация), граждане, претендующие на замещение данной должности, и члены их семей;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BE4C14">
        <w:rPr>
          <w:color w:val="000000"/>
          <w:sz w:val="28"/>
          <w:szCs w:val="28"/>
        </w:rPr>
        <w:t>5) лица, включенные в кадровый резерв а</w:t>
      </w:r>
      <w:r w:rsidRPr="00BE4C14">
        <w:rPr>
          <w:rFonts w:eastAsia="Arial"/>
          <w:sz w:val="28"/>
          <w:szCs w:val="28"/>
        </w:rPr>
        <w:t xml:space="preserve">дминистрации </w:t>
      </w:r>
      <w:proofErr w:type="spellStart"/>
      <w:r w:rsidRPr="00610E8B">
        <w:rPr>
          <w:sz w:val="28"/>
          <w:szCs w:val="28"/>
        </w:rPr>
        <w:t>Вожгальского</w:t>
      </w:r>
      <w:proofErr w:type="spellEnd"/>
      <w:r w:rsidRPr="00BE4C14">
        <w:rPr>
          <w:rFonts w:eastAsia="Arial"/>
          <w:sz w:val="28"/>
          <w:szCs w:val="28"/>
        </w:rPr>
        <w:t xml:space="preserve"> сельского поселения</w:t>
      </w:r>
      <w:r w:rsidRPr="00BE4C14">
        <w:rPr>
          <w:color w:val="000000"/>
          <w:sz w:val="28"/>
          <w:szCs w:val="28"/>
        </w:rPr>
        <w:t>);</w:t>
      </w:r>
      <w:proofErr w:type="gramEnd"/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6) лица, обработка персональных данных которых осуществляется в связи с исполнением муниципальных контрактов, гражданско-правовых договоров, заключаемых а</w:t>
      </w:r>
      <w:r w:rsidRPr="00BE4C14">
        <w:rPr>
          <w:rFonts w:eastAsia="Arial"/>
          <w:sz w:val="28"/>
          <w:szCs w:val="28"/>
        </w:rPr>
        <w:t xml:space="preserve">дминистрацией </w:t>
      </w:r>
      <w:proofErr w:type="spellStart"/>
      <w:r w:rsidRPr="00610E8B">
        <w:rPr>
          <w:sz w:val="28"/>
          <w:szCs w:val="28"/>
        </w:rPr>
        <w:t>Вожгальского</w:t>
      </w:r>
      <w:proofErr w:type="spellEnd"/>
      <w:r w:rsidRPr="00BE4C14">
        <w:rPr>
          <w:rFonts w:eastAsia="Arial"/>
          <w:sz w:val="28"/>
          <w:szCs w:val="28"/>
        </w:rPr>
        <w:t xml:space="preserve"> сельского поселения</w:t>
      </w:r>
      <w:r w:rsidRPr="00BE4C14">
        <w:rPr>
          <w:color w:val="000000"/>
          <w:sz w:val="28"/>
          <w:szCs w:val="28"/>
        </w:rPr>
        <w:t>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7) лица, обработка персональных данных которых осуществляется в связи с выполнением возложенных на а</w:t>
      </w:r>
      <w:r w:rsidRPr="00BE4C14">
        <w:rPr>
          <w:rFonts w:eastAsia="Arial"/>
          <w:sz w:val="28"/>
          <w:szCs w:val="28"/>
        </w:rPr>
        <w:t xml:space="preserve">дминистрацию </w:t>
      </w:r>
      <w:proofErr w:type="spellStart"/>
      <w:r w:rsidRPr="00610E8B">
        <w:rPr>
          <w:sz w:val="28"/>
          <w:szCs w:val="28"/>
        </w:rPr>
        <w:t>Вожгальского</w:t>
      </w:r>
      <w:proofErr w:type="spellEnd"/>
      <w:r w:rsidRPr="00BE4C14">
        <w:rPr>
          <w:rFonts w:eastAsia="Arial"/>
          <w:sz w:val="28"/>
          <w:szCs w:val="28"/>
        </w:rPr>
        <w:t xml:space="preserve"> сельского поселения</w:t>
      </w:r>
      <w:r w:rsidRPr="00BE4C14">
        <w:rPr>
          <w:color w:val="000000"/>
          <w:sz w:val="28"/>
          <w:szCs w:val="28"/>
        </w:rPr>
        <w:t xml:space="preserve"> функций, полномочий и обязанностей;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8) граждане, обратившиеся в</w:t>
      </w:r>
      <w:r w:rsidRPr="00BE4C14">
        <w:rPr>
          <w:sz w:val="28"/>
          <w:szCs w:val="28"/>
        </w:rPr>
        <w:t xml:space="preserve"> а</w:t>
      </w:r>
      <w:r w:rsidRPr="00BE4C14">
        <w:rPr>
          <w:rFonts w:eastAsia="Arial"/>
          <w:sz w:val="28"/>
          <w:szCs w:val="28"/>
        </w:rPr>
        <w:t xml:space="preserve">дминистрацию </w:t>
      </w:r>
      <w:proofErr w:type="spellStart"/>
      <w:r w:rsidRPr="00610E8B">
        <w:rPr>
          <w:sz w:val="28"/>
          <w:szCs w:val="28"/>
        </w:rPr>
        <w:t>Вожгальского</w:t>
      </w:r>
      <w:proofErr w:type="spellEnd"/>
      <w:r w:rsidRPr="00BE4C14">
        <w:rPr>
          <w:rFonts w:eastAsia="Arial"/>
          <w:sz w:val="28"/>
          <w:szCs w:val="28"/>
        </w:rPr>
        <w:t xml:space="preserve"> сельского поселения</w:t>
      </w:r>
      <w:r w:rsidRPr="00BE4C14">
        <w:rPr>
          <w:color w:val="000000"/>
          <w:sz w:val="28"/>
          <w:szCs w:val="28"/>
        </w:rPr>
        <w:t xml:space="preserve"> в порядке, предусмотренном </w:t>
      </w:r>
      <w:r w:rsidRPr="00BE4C14">
        <w:rPr>
          <w:rFonts w:eastAsia="Arial"/>
          <w:sz w:val="28"/>
          <w:szCs w:val="28"/>
        </w:rPr>
        <w:t>Федеральным </w:t>
      </w:r>
      <w:hyperlink r:id="rId22" w:history="1">
        <w:r w:rsidRPr="00BE4C14">
          <w:rPr>
            <w:rFonts w:eastAsia="Arial"/>
            <w:sz w:val="28"/>
            <w:szCs w:val="28"/>
          </w:rPr>
          <w:t>законом</w:t>
        </w:r>
      </w:hyperlink>
      <w:r w:rsidRPr="00BE4C14">
        <w:rPr>
          <w:rFonts w:eastAsia="Arial"/>
          <w:sz w:val="28"/>
          <w:szCs w:val="28"/>
        </w:rPr>
        <w:t> от 2 мая 2006 г. N 59-ФЗ «О порядке рассмотрения обращений граждан Российской</w:t>
      </w:r>
      <w:r w:rsidRPr="00BE4C14">
        <w:rPr>
          <w:color w:val="000000"/>
          <w:sz w:val="28"/>
          <w:szCs w:val="28"/>
        </w:rPr>
        <w:t xml:space="preserve"> Федерации» (далее - Федеральный закон N 59-ФЗ);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9) пользователи официального сайта </w:t>
      </w:r>
      <w:proofErr w:type="spellStart"/>
      <w:r w:rsidRPr="00610E8B">
        <w:rPr>
          <w:sz w:val="28"/>
          <w:szCs w:val="28"/>
        </w:rPr>
        <w:t>Вожгальского</w:t>
      </w:r>
      <w:proofErr w:type="spellEnd"/>
      <w:r w:rsidRPr="00BE4C14">
        <w:rPr>
          <w:rFonts w:eastAsia="Arial"/>
          <w:sz w:val="28"/>
          <w:szCs w:val="28"/>
        </w:rPr>
        <w:t xml:space="preserve"> сельского поселения</w:t>
      </w:r>
      <w:r w:rsidRPr="00BE4C14">
        <w:rPr>
          <w:color w:val="000000"/>
          <w:sz w:val="28"/>
          <w:szCs w:val="28"/>
        </w:rPr>
        <w:t xml:space="preserve"> в информационно-телекоммуникационной сети "Интернет".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1.4. </w:t>
      </w:r>
      <w:proofErr w:type="gramStart"/>
      <w:r w:rsidRPr="00BE4C14">
        <w:rPr>
          <w:color w:val="000000"/>
          <w:sz w:val="28"/>
          <w:szCs w:val="28"/>
        </w:rPr>
        <w:t xml:space="preserve">Обработка персональных данных осуществляется с согласия субъекта персональных данных на обработку его персональных </w:t>
      </w:r>
      <w:r w:rsidRPr="00BE4C14">
        <w:rPr>
          <w:rFonts w:eastAsia="Arial"/>
          <w:sz w:val="28"/>
          <w:szCs w:val="28"/>
        </w:rPr>
        <w:t>данных, за исключением случаев, указанных в </w:t>
      </w:r>
      <w:hyperlink r:id="rId23" w:anchor="dst100260" w:history="1">
        <w:r w:rsidRPr="00BE4C14">
          <w:rPr>
            <w:rFonts w:eastAsia="Arial"/>
            <w:sz w:val="28"/>
            <w:szCs w:val="28"/>
          </w:rPr>
          <w:t>пунктах 2</w:t>
        </w:r>
      </w:hyperlink>
      <w:r w:rsidRPr="00BE4C14">
        <w:rPr>
          <w:rFonts w:eastAsia="Arial"/>
          <w:sz w:val="28"/>
          <w:szCs w:val="28"/>
        </w:rPr>
        <w:t> - </w:t>
      </w:r>
      <w:hyperlink r:id="rId24" w:anchor="dst100435" w:history="1">
        <w:r w:rsidRPr="00BE4C14">
          <w:rPr>
            <w:rFonts w:eastAsia="Arial"/>
            <w:sz w:val="28"/>
            <w:szCs w:val="28"/>
          </w:rPr>
          <w:t>9.1</w:t>
        </w:r>
      </w:hyperlink>
      <w:r w:rsidRPr="00BE4C14">
        <w:rPr>
          <w:rFonts w:eastAsia="Arial"/>
          <w:sz w:val="28"/>
          <w:szCs w:val="28"/>
        </w:rPr>
        <w:t> и </w:t>
      </w:r>
      <w:hyperlink r:id="rId25" w:anchor="dst100269" w:history="1">
        <w:r w:rsidRPr="00BE4C14">
          <w:rPr>
            <w:rFonts w:eastAsia="Arial"/>
            <w:sz w:val="28"/>
            <w:szCs w:val="28"/>
          </w:rPr>
          <w:t>11 части 1 статьи 6</w:t>
        </w:r>
      </w:hyperlink>
      <w:r w:rsidRPr="00BE4C14">
        <w:rPr>
          <w:rFonts w:eastAsia="Arial"/>
          <w:sz w:val="28"/>
          <w:szCs w:val="28"/>
        </w:rPr>
        <w:t>, </w:t>
      </w:r>
      <w:hyperlink r:id="rId26" w:anchor="dst33" w:history="1">
        <w:r w:rsidRPr="00BE4C14">
          <w:rPr>
            <w:rFonts w:eastAsia="Arial"/>
            <w:sz w:val="28"/>
            <w:szCs w:val="28"/>
          </w:rPr>
          <w:t>пунктах 2</w:t>
        </w:r>
      </w:hyperlink>
      <w:r w:rsidRPr="00BE4C14">
        <w:rPr>
          <w:rFonts w:eastAsia="Arial"/>
          <w:sz w:val="28"/>
          <w:szCs w:val="28"/>
        </w:rPr>
        <w:t> - </w:t>
      </w:r>
      <w:hyperlink r:id="rId27" w:anchor="dst11" w:history="1">
        <w:r w:rsidRPr="00BE4C14">
          <w:rPr>
            <w:rFonts w:eastAsia="Arial"/>
            <w:sz w:val="28"/>
            <w:szCs w:val="28"/>
          </w:rPr>
          <w:t>10 части 2 статьи 10</w:t>
        </w:r>
      </w:hyperlink>
      <w:r w:rsidRPr="00BE4C14">
        <w:rPr>
          <w:rFonts w:eastAsia="Arial"/>
          <w:sz w:val="28"/>
          <w:szCs w:val="28"/>
        </w:rPr>
        <w:t> и </w:t>
      </w:r>
      <w:hyperlink r:id="rId28" w:anchor="dst134" w:history="1">
        <w:r w:rsidRPr="00BE4C14">
          <w:rPr>
            <w:rFonts w:eastAsia="Arial"/>
            <w:sz w:val="28"/>
            <w:szCs w:val="28"/>
          </w:rPr>
          <w:t>части 2 статьи 11</w:t>
        </w:r>
      </w:hyperlink>
      <w:r w:rsidRPr="00BE4C14">
        <w:rPr>
          <w:rFonts w:eastAsia="Arial"/>
          <w:sz w:val="28"/>
          <w:szCs w:val="28"/>
        </w:rPr>
        <w:t> Федерального закона от 27.07.2006 № 152-ФЗ «</w:t>
      </w:r>
      <w:r w:rsidRPr="00BE4C14">
        <w:rPr>
          <w:color w:val="000000"/>
          <w:sz w:val="28"/>
          <w:szCs w:val="28"/>
        </w:rPr>
        <w:t>О персональных данных» (далее - Федеральный закон № 152-ФЗ).</w:t>
      </w:r>
      <w:proofErr w:type="gramEnd"/>
    </w:p>
    <w:p w:rsidR="005707AF" w:rsidRPr="00BE4C14" w:rsidRDefault="005707AF" w:rsidP="005707AF">
      <w:pPr>
        <w:jc w:val="both"/>
        <w:rPr>
          <w:sz w:val="28"/>
          <w:szCs w:val="28"/>
        </w:rPr>
      </w:pPr>
    </w:p>
    <w:p w:rsidR="005707AF" w:rsidRPr="00BE4C14" w:rsidRDefault="005707AF" w:rsidP="005707AF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center"/>
        <w:rPr>
          <w:bCs/>
          <w:sz w:val="28"/>
          <w:szCs w:val="28"/>
        </w:rPr>
      </w:pPr>
      <w:r w:rsidRPr="00BE4C14">
        <w:rPr>
          <w:bCs/>
          <w:sz w:val="28"/>
          <w:szCs w:val="28"/>
        </w:rPr>
        <w:t>Цели, условия и порядок обработки персональных данных</w:t>
      </w:r>
    </w:p>
    <w:p w:rsidR="005707AF" w:rsidRPr="00BE4C14" w:rsidRDefault="005707AF" w:rsidP="005707AF">
      <w:pPr>
        <w:ind w:left="720"/>
        <w:rPr>
          <w:bCs/>
          <w:sz w:val="28"/>
          <w:szCs w:val="28"/>
        </w:rPr>
      </w:pPr>
      <w:r w:rsidRPr="00BE4C14">
        <w:rPr>
          <w:bCs/>
          <w:sz w:val="28"/>
          <w:szCs w:val="28"/>
        </w:rPr>
        <w:t>и соответствующие им перечни обрабатываемых персональных данных</w:t>
      </w:r>
    </w:p>
    <w:p w:rsidR="005707AF" w:rsidRPr="00BE4C14" w:rsidRDefault="005707AF" w:rsidP="005707AF">
      <w:pPr>
        <w:ind w:left="720"/>
        <w:rPr>
          <w:bCs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2.1. </w:t>
      </w:r>
      <w:proofErr w:type="gramStart"/>
      <w:r w:rsidRPr="00BE4C14">
        <w:rPr>
          <w:color w:val="000000"/>
          <w:sz w:val="28"/>
          <w:szCs w:val="28"/>
        </w:rPr>
        <w:t>Персональные данные субъектов персональных данных, указанных в </w:t>
      </w:r>
      <w:hyperlink r:id="rId29" w:anchor="dst100027" w:history="1">
        <w:r w:rsidRPr="00BE4C14">
          <w:rPr>
            <w:color w:val="000000"/>
            <w:sz w:val="28"/>
            <w:szCs w:val="28"/>
          </w:rPr>
          <w:t>подпунктах 1</w:t>
        </w:r>
      </w:hyperlink>
      <w:r w:rsidRPr="00BE4C14">
        <w:rPr>
          <w:color w:val="000000"/>
          <w:sz w:val="28"/>
          <w:szCs w:val="28"/>
        </w:rPr>
        <w:t> - </w:t>
      </w:r>
      <w:hyperlink r:id="rId30" w:anchor="dst100031" w:history="1">
        <w:r w:rsidRPr="00BE4C14">
          <w:rPr>
            <w:color w:val="000000"/>
            <w:sz w:val="28"/>
            <w:szCs w:val="28"/>
          </w:rPr>
          <w:t>5 пункта 1.3</w:t>
        </w:r>
      </w:hyperlink>
      <w:r w:rsidRPr="00BE4C14">
        <w:rPr>
          <w:color w:val="000000"/>
          <w:sz w:val="28"/>
          <w:szCs w:val="28"/>
        </w:rPr>
        <w:t xml:space="preserve"> настоящих Правил, обрабатываются в целях обеспечения прохождения муниципальной  службы, содействия в выполнении осуществляемой работы, организации и прохождения конкурса на замещение вакантных должностей муниципальной службы, формирования кадрового резерва, обучения и должностного роста, учета результатов исполнения муниципальными служащими должностных обязанностей, обеспечения установленных законодательством Российской Федерации </w:t>
      </w:r>
      <w:r w:rsidRPr="00BE4C14">
        <w:rPr>
          <w:color w:val="000000"/>
          <w:sz w:val="28"/>
          <w:szCs w:val="28"/>
        </w:rPr>
        <w:lastRenderedPageBreak/>
        <w:t>условий труда, гарантий и компенсаций</w:t>
      </w:r>
      <w:proofErr w:type="gramEnd"/>
      <w:r w:rsidRPr="00BE4C14">
        <w:rPr>
          <w:color w:val="000000"/>
          <w:sz w:val="28"/>
          <w:szCs w:val="28"/>
        </w:rPr>
        <w:t>, сохранности принадлежащего им имущества, противодействия коррупции.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2.2. </w:t>
      </w:r>
      <w:proofErr w:type="gramStart"/>
      <w:r w:rsidRPr="00BE4C14">
        <w:rPr>
          <w:color w:val="000000"/>
          <w:sz w:val="28"/>
          <w:szCs w:val="28"/>
        </w:rPr>
        <w:t>Обработка персональных данных и биометрических персональных данных субъектов персональных данных, указанных в </w:t>
      </w:r>
      <w:hyperlink r:id="rId31" w:anchor="dst100027" w:history="1">
        <w:r w:rsidRPr="00BE4C14">
          <w:rPr>
            <w:color w:val="000000"/>
            <w:sz w:val="28"/>
            <w:szCs w:val="28"/>
          </w:rPr>
          <w:t>подпунктах 1</w:t>
        </w:r>
      </w:hyperlink>
      <w:r w:rsidRPr="00BE4C14">
        <w:rPr>
          <w:color w:val="000000"/>
          <w:sz w:val="28"/>
          <w:szCs w:val="28"/>
        </w:rPr>
        <w:t> - </w:t>
      </w:r>
      <w:hyperlink r:id="rId32" w:anchor="dst100031" w:history="1">
        <w:r w:rsidRPr="00BE4C14">
          <w:rPr>
            <w:color w:val="000000"/>
            <w:sz w:val="28"/>
            <w:szCs w:val="28"/>
          </w:rPr>
          <w:t xml:space="preserve">5 пункта </w:t>
        </w:r>
      </w:hyperlink>
      <w:r w:rsidRPr="00BE4C14">
        <w:rPr>
          <w:color w:val="000000"/>
          <w:sz w:val="28"/>
          <w:szCs w:val="28"/>
        </w:rPr>
        <w:t>1.3 настоящих Правил, осуществляется без их согласия в рамках целей, определенных </w:t>
      </w:r>
      <w:hyperlink r:id="rId33" w:anchor="dst100041" w:history="1">
        <w:r w:rsidRPr="00BE4C14">
          <w:rPr>
            <w:color w:val="000000"/>
            <w:sz w:val="28"/>
            <w:szCs w:val="28"/>
          </w:rPr>
          <w:t xml:space="preserve">пунктом </w:t>
        </w:r>
      </w:hyperlink>
      <w:r w:rsidRPr="00BE4C14">
        <w:rPr>
          <w:color w:val="000000"/>
          <w:sz w:val="28"/>
          <w:szCs w:val="28"/>
        </w:rPr>
        <w:t>2.1 настоящих Правил, в соответствии с </w:t>
      </w:r>
      <w:hyperlink r:id="rId34" w:anchor="dst100260" w:history="1">
        <w:r w:rsidRPr="00BE4C14">
          <w:rPr>
            <w:color w:val="000000"/>
            <w:sz w:val="28"/>
            <w:szCs w:val="28"/>
          </w:rPr>
          <w:t>пунктом 2 части 1 статьи 6</w:t>
        </w:r>
      </w:hyperlink>
      <w:r w:rsidRPr="00BE4C14">
        <w:rPr>
          <w:color w:val="000000"/>
          <w:sz w:val="28"/>
          <w:szCs w:val="28"/>
        </w:rPr>
        <w:t> и </w:t>
      </w:r>
      <w:hyperlink r:id="rId35" w:anchor="dst134" w:history="1">
        <w:r w:rsidRPr="00BE4C14">
          <w:rPr>
            <w:color w:val="000000"/>
            <w:sz w:val="28"/>
            <w:szCs w:val="28"/>
          </w:rPr>
          <w:t>частью 2 статьи 11</w:t>
        </w:r>
      </w:hyperlink>
      <w:r w:rsidRPr="00BE4C14">
        <w:rPr>
          <w:color w:val="000000"/>
          <w:sz w:val="28"/>
          <w:szCs w:val="28"/>
        </w:rPr>
        <w:t> Федерального закона № 152-ФЗ, а также положениями Трудового </w:t>
      </w:r>
      <w:hyperlink r:id="rId36" w:history="1">
        <w:r w:rsidRPr="00BE4C14">
          <w:rPr>
            <w:color w:val="000000"/>
            <w:sz w:val="28"/>
            <w:szCs w:val="28"/>
          </w:rPr>
          <w:t>кодекса</w:t>
        </w:r>
      </w:hyperlink>
      <w:r w:rsidRPr="00BE4C14">
        <w:rPr>
          <w:color w:val="000000"/>
          <w:sz w:val="28"/>
          <w:szCs w:val="28"/>
        </w:rPr>
        <w:t> Российской Федерации, Федерального </w:t>
      </w:r>
      <w:hyperlink r:id="rId37" w:history="1">
        <w:r w:rsidRPr="00BE4C14">
          <w:rPr>
            <w:color w:val="000000"/>
            <w:sz w:val="28"/>
            <w:szCs w:val="28"/>
          </w:rPr>
          <w:t>закона</w:t>
        </w:r>
      </w:hyperlink>
      <w:r w:rsidRPr="00BE4C14">
        <w:rPr>
          <w:color w:val="000000"/>
          <w:sz w:val="28"/>
          <w:szCs w:val="28"/>
        </w:rPr>
        <w:t> от 02.03.2007 № 25-ФЗ</w:t>
      </w:r>
      <w:proofErr w:type="gramEnd"/>
      <w:r w:rsidRPr="00BE4C14">
        <w:rPr>
          <w:color w:val="000000"/>
          <w:sz w:val="28"/>
          <w:szCs w:val="28"/>
        </w:rPr>
        <w:t xml:space="preserve"> «О муниципальной службе в Российской Федерации», Федерального </w:t>
      </w:r>
      <w:hyperlink r:id="rId38" w:history="1">
        <w:r w:rsidRPr="00BE4C14">
          <w:rPr>
            <w:color w:val="000000"/>
            <w:sz w:val="28"/>
            <w:szCs w:val="28"/>
          </w:rPr>
          <w:t>закона</w:t>
        </w:r>
      </w:hyperlink>
      <w:r w:rsidRPr="00BE4C14">
        <w:rPr>
          <w:color w:val="000000"/>
          <w:sz w:val="28"/>
          <w:szCs w:val="28"/>
        </w:rPr>
        <w:t> от 25.12.2008 № 273-ФЗ «О противодействии коррупции».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2.3. </w:t>
      </w:r>
      <w:proofErr w:type="gramStart"/>
      <w:r w:rsidRPr="00BE4C14">
        <w:rPr>
          <w:color w:val="000000"/>
          <w:sz w:val="28"/>
          <w:szCs w:val="28"/>
        </w:rPr>
        <w:t>Обработка специальных категорий персональных данных субъектов персональных данных, указанных в </w:t>
      </w:r>
      <w:hyperlink r:id="rId39" w:anchor="dst100027" w:history="1">
        <w:r w:rsidRPr="00BE4C14">
          <w:rPr>
            <w:color w:val="000000"/>
            <w:sz w:val="28"/>
            <w:szCs w:val="28"/>
          </w:rPr>
          <w:t>подпунктах 1</w:t>
        </w:r>
      </w:hyperlink>
      <w:r w:rsidRPr="00BE4C14">
        <w:rPr>
          <w:color w:val="000000"/>
          <w:sz w:val="28"/>
          <w:szCs w:val="28"/>
        </w:rPr>
        <w:t> - </w:t>
      </w:r>
      <w:hyperlink r:id="rId40" w:anchor="dst100031" w:history="1">
        <w:r w:rsidRPr="00BE4C14">
          <w:rPr>
            <w:color w:val="000000"/>
            <w:sz w:val="28"/>
            <w:szCs w:val="28"/>
          </w:rPr>
          <w:t xml:space="preserve">5 пункта </w:t>
        </w:r>
      </w:hyperlink>
      <w:r w:rsidRPr="00BE4C14">
        <w:rPr>
          <w:color w:val="000000"/>
          <w:sz w:val="28"/>
          <w:szCs w:val="28"/>
        </w:rPr>
        <w:t>1.3 настоящих Правил, осуществляется без их согласия в рамках целей, определенных </w:t>
      </w:r>
      <w:hyperlink r:id="rId41" w:anchor="dst100041" w:history="1">
        <w:r w:rsidRPr="00BE4C14">
          <w:rPr>
            <w:color w:val="000000"/>
            <w:sz w:val="28"/>
            <w:szCs w:val="28"/>
          </w:rPr>
          <w:t xml:space="preserve">пунктом </w:t>
        </w:r>
      </w:hyperlink>
      <w:r w:rsidRPr="00BE4C14">
        <w:rPr>
          <w:color w:val="000000"/>
          <w:sz w:val="28"/>
          <w:szCs w:val="28"/>
        </w:rPr>
        <w:t>2.1 настоящих Правил, в случае, предусмотренном </w:t>
      </w:r>
      <w:hyperlink r:id="rId42" w:anchor="dst13" w:history="1">
        <w:r w:rsidRPr="00BE4C14">
          <w:rPr>
            <w:color w:val="000000"/>
            <w:sz w:val="28"/>
            <w:szCs w:val="28"/>
          </w:rPr>
          <w:t>пунктом 2.3 час</w:t>
        </w:r>
        <w:r w:rsidRPr="00BE4C14">
          <w:rPr>
            <w:color w:val="000000"/>
            <w:sz w:val="28"/>
            <w:szCs w:val="28"/>
          </w:rPr>
          <w:t>т</w:t>
        </w:r>
        <w:r w:rsidRPr="00BE4C14">
          <w:rPr>
            <w:color w:val="000000"/>
            <w:sz w:val="28"/>
            <w:szCs w:val="28"/>
          </w:rPr>
          <w:t>и 2 статьи 10</w:t>
        </w:r>
      </w:hyperlink>
      <w:r w:rsidRPr="00BE4C14">
        <w:rPr>
          <w:color w:val="000000"/>
          <w:sz w:val="28"/>
          <w:szCs w:val="28"/>
        </w:rPr>
        <w:t> Федерального закона № 152-ФЗ и положениями Трудового </w:t>
      </w:r>
      <w:hyperlink r:id="rId43" w:history="1">
        <w:r w:rsidRPr="00BE4C14">
          <w:rPr>
            <w:color w:val="000000"/>
            <w:sz w:val="28"/>
            <w:szCs w:val="28"/>
          </w:rPr>
          <w:t>кодекса</w:t>
        </w:r>
      </w:hyperlink>
      <w:r w:rsidRPr="00BE4C14">
        <w:rPr>
          <w:color w:val="000000"/>
          <w:sz w:val="28"/>
          <w:szCs w:val="28"/>
        </w:rPr>
        <w:t> Российской Федерации, за исключением случаев получения персональных данных у третьей стороны.</w:t>
      </w:r>
      <w:proofErr w:type="gramEnd"/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2.4. Обработка персональных данных субъектов персональных данных, указанных в </w:t>
      </w:r>
      <w:hyperlink r:id="rId44" w:anchor="dst100027" w:history="1">
        <w:r w:rsidRPr="00BE4C14">
          <w:rPr>
            <w:color w:val="000000"/>
            <w:sz w:val="28"/>
            <w:szCs w:val="28"/>
          </w:rPr>
          <w:t>подпунктах 1</w:t>
        </w:r>
      </w:hyperlink>
      <w:r w:rsidRPr="00BE4C14">
        <w:rPr>
          <w:color w:val="000000"/>
          <w:sz w:val="28"/>
          <w:szCs w:val="28"/>
        </w:rPr>
        <w:t> - </w:t>
      </w:r>
      <w:hyperlink r:id="rId45" w:anchor="dst100031" w:history="1">
        <w:r w:rsidRPr="00BE4C14">
          <w:rPr>
            <w:color w:val="000000"/>
            <w:sz w:val="28"/>
            <w:szCs w:val="28"/>
          </w:rPr>
          <w:t xml:space="preserve">5 пункта </w:t>
        </w:r>
      </w:hyperlink>
      <w:r w:rsidRPr="00BE4C14">
        <w:rPr>
          <w:color w:val="000000"/>
          <w:sz w:val="28"/>
          <w:szCs w:val="28"/>
        </w:rPr>
        <w:t>1.3 настоящих Правил, осуществляется при условии получения их согласия в следующих случаях: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1) при передаче персональных данных третьим лицам в случаях, не предусмотренных законодательством Российской Федерации о муниципальной службе и о противодействии коррупции;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2) при трансграничной передаче персональных данных;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3) при принятии решений, порождающих юридические последствия в отношении указанных лиц или иным образом затрагивающих их права и законные интересы, на основании исключительно автоматизированной обработки их персональных данных.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2.5. В случаях, предусмотренных пунктом 2.4 настоящих Правил, согласие субъектов персональных данных оформляется в письменной форме, если иное не установлено Федеральным </w:t>
      </w:r>
      <w:hyperlink r:id="rId46" w:history="1">
        <w:r w:rsidRPr="00BE4C14">
          <w:rPr>
            <w:color w:val="000000"/>
            <w:sz w:val="28"/>
            <w:szCs w:val="28"/>
          </w:rPr>
          <w:t>законом</w:t>
        </w:r>
      </w:hyperlink>
      <w:r w:rsidRPr="00BE4C14">
        <w:rPr>
          <w:color w:val="000000"/>
          <w:sz w:val="28"/>
          <w:szCs w:val="28"/>
        </w:rPr>
        <w:t> № 152-ФЗ.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2.6. </w:t>
      </w:r>
      <w:proofErr w:type="gramStart"/>
      <w:r w:rsidRPr="00BE4C14">
        <w:rPr>
          <w:color w:val="000000"/>
          <w:sz w:val="28"/>
          <w:szCs w:val="28"/>
        </w:rPr>
        <w:t>Обработка персональных данных субъектов персональных данных, указанных в </w:t>
      </w:r>
      <w:hyperlink r:id="rId47" w:anchor="dst100027" w:history="1">
        <w:r w:rsidRPr="00BE4C14">
          <w:rPr>
            <w:color w:val="000000"/>
            <w:sz w:val="28"/>
            <w:szCs w:val="28"/>
          </w:rPr>
          <w:t>подпунктах 1</w:t>
        </w:r>
      </w:hyperlink>
      <w:r w:rsidRPr="00BE4C14">
        <w:rPr>
          <w:color w:val="000000"/>
          <w:sz w:val="28"/>
          <w:szCs w:val="28"/>
        </w:rPr>
        <w:t> - </w:t>
      </w:r>
      <w:hyperlink r:id="rId48" w:anchor="dst100031" w:history="1">
        <w:r w:rsidRPr="00BE4C14">
          <w:rPr>
            <w:color w:val="000000"/>
            <w:sz w:val="28"/>
            <w:szCs w:val="28"/>
          </w:rPr>
          <w:t>5 пункта</w:t>
        </w:r>
      </w:hyperlink>
      <w:r w:rsidRPr="00BE4C14">
        <w:rPr>
          <w:color w:val="000000"/>
          <w:sz w:val="28"/>
          <w:szCs w:val="28"/>
        </w:rPr>
        <w:t xml:space="preserve"> 1.3 настоящих Правил, осуществляется уполномоченным сотрудником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</w:t>
      </w:r>
      <w:r w:rsidRPr="00BE4C14">
        <w:rPr>
          <w:color w:val="000000"/>
          <w:sz w:val="28"/>
          <w:szCs w:val="28"/>
        </w:rPr>
        <w:lastRenderedPageBreak/>
        <w:t>поселения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2.7. Сбор, запись, систематизация, накопление и уточнение (обновление, изменение) персональных данных субъектов персональных данных осуществляется путем: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1) получения оригиналов необходимых документов (в том числе, заявления, трудовой книжки и (или) сведений о трудовой деятельности, анкеты) (далее - оригиналы документов);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2) копирования оригиналов документов;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3) внесения сведений в учетные формы (на бумажных и электронных носителях);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4) формирования персональных данных в ходе кадровой работы;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5) внесения персональных данных в информационные системы персональных данных, используемые администрацией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поселения.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  <w:r w:rsidRPr="00BE4C14">
        <w:rPr>
          <w:color w:val="000000"/>
          <w:sz w:val="28"/>
          <w:szCs w:val="28"/>
        </w:rPr>
        <w:t>2</w:t>
      </w:r>
      <w:r w:rsidRPr="00BE4C14">
        <w:rPr>
          <w:sz w:val="28"/>
          <w:szCs w:val="28"/>
        </w:rPr>
        <w:t>.8. Запрещается получать, обрабатывать и приобщать к личному делу субъектов персональных данных, указанных в </w:t>
      </w:r>
      <w:hyperlink r:id="rId49" w:anchor="dst100027" w:history="1">
        <w:r w:rsidRPr="00BE4C14">
          <w:rPr>
            <w:sz w:val="28"/>
            <w:szCs w:val="28"/>
          </w:rPr>
          <w:t>подпунктах 1</w:t>
        </w:r>
      </w:hyperlink>
      <w:r w:rsidRPr="00BE4C14">
        <w:rPr>
          <w:sz w:val="28"/>
          <w:szCs w:val="28"/>
        </w:rPr>
        <w:t> - </w:t>
      </w:r>
      <w:hyperlink r:id="rId50" w:anchor="dst100031" w:history="1">
        <w:r w:rsidRPr="00BE4C14">
          <w:rPr>
            <w:sz w:val="28"/>
            <w:szCs w:val="28"/>
          </w:rPr>
          <w:t xml:space="preserve">5 пункта </w:t>
        </w:r>
      </w:hyperlink>
      <w:r w:rsidRPr="00BE4C14">
        <w:rPr>
          <w:sz w:val="28"/>
          <w:szCs w:val="28"/>
        </w:rPr>
        <w:t>1.3 настоящих Правил, персональные данные,</w:t>
      </w:r>
      <w:r w:rsidRPr="00BE4C14">
        <w:rPr>
          <w:color w:val="000000"/>
          <w:sz w:val="28"/>
          <w:szCs w:val="28"/>
        </w:rPr>
        <w:t xml:space="preserve"> не предусмотренные пунктом 1 </w:t>
      </w:r>
      <w:proofErr w:type="gramStart"/>
      <w:r w:rsidRPr="00BE4C14">
        <w:rPr>
          <w:sz w:val="28"/>
          <w:szCs w:val="28"/>
        </w:rPr>
        <w:t>П</w:t>
      </w:r>
      <w:proofErr w:type="gramEnd"/>
      <w:r w:rsidRPr="00BE4C14">
        <w:rPr>
          <w:sz w:val="28"/>
          <w:szCs w:val="28"/>
        </w:rPr>
        <w:fldChar w:fldCharType="begin"/>
      </w:r>
      <w:r w:rsidRPr="00BE4C14">
        <w:rPr>
          <w:sz w:val="28"/>
          <w:szCs w:val="28"/>
        </w:rPr>
        <w:instrText>HYPERLINK "https://www.consultant.ru/document/cons_doc_LAW_127610/6c269d7e8fda206ad95dc5a6ea1655abfd4ad4e0/"</w:instrText>
      </w:r>
      <w:r w:rsidRPr="00BE4C14">
        <w:rPr>
          <w:sz w:val="28"/>
          <w:szCs w:val="28"/>
        </w:rPr>
      </w:r>
      <w:r w:rsidRPr="00BE4C14">
        <w:rPr>
          <w:sz w:val="28"/>
          <w:szCs w:val="28"/>
        </w:rPr>
        <w:fldChar w:fldCharType="separate"/>
      </w:r>
      <w:r w:rsidRPr="00BE4C14">
        <w:rPr>
          <w:sz w:val="28"/>
          <w:szCs w:val="28"/>
        </w:rPr>
        <w:t>еречней</w:t>
      </w:r>
      <w:r w:rsidRPr="00BE4C14">
        <w:rPr>
          <w:sz w:val="28"/>
          <w:szCs w:val="28"/>
        </w:rPr>
        <w:fldChar w:fldCharType="end"/>
      </w:r>
      <w:r w:rsidRPr="00BE4C14">
        <w:rPr>
          <w:sz w:val="28"/>
          <w:szCs w:val="28"/>
        </w:rPr>
        <w:t xml:space="preserve"> персональных данных, обрабатываемых в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 в связи с реализацией служебных или трудовых отношений, а также в связи с оказанием муниципальных услуг и осуществлением муниципальных функций (Приложение 5 к настоящему постановлению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поселения),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  <w:r w:rsidRPr="00BE4C14">
        <w:rPr>
          <w:sz w:val="28"/>
          <w:szCs w:val="28"/>
        </w:rPr>
        <w:t>2.9. Персональные данные лиц, указанных в </w:t>
      </w:r>
      <w:hyperlink r:id="rId51" w:anchor="dst100032" w:history="1">
        <w:r w:rsidRPr="00BE4C14">
          <w:rPr>
            <w:sz w:val="28"/>
            <w:szCs w:val="28"/>
          </w:rPr>
          <w:t>подпунктах 6</w:t>
        </w:r>
      </w:hyperlink>
      <w:r w:rsidRPr="00BE4C14">
        <w:rPr>
          <w:sz w:val="28"/>
          <w:szCs w:val="28"/>
        </w:rPr>
        <w:t> - 7</w:t>
      </w:r>
      <w:hyperlink r:id="rId52" w:anchor="dst100036" w:history="1"/>
      <w:r w:rsidRPr="00BE4C14">
        <w:rPr>
          <w:sz w:val="28"/>
          <w:szCs w:val="28"/>
        </w:rPr>
        <w:t xml:space="preserve"> пункта 1.3 настоящих Правил, обрабатываются в целях реализации полномочий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поселения, установленных Уставом муниципального образования </w:t>
      </w:r>
      <w:proofErr w:type="spellStart"/>
      <w:r>
        <w:rPr>
          <w:sz w:val="28"/>
          <w:szCs w:val="28"/>
        </w:rPr>
        <w:t>Вожгальское</w:t>
      </w:r>
      <w:proofErr w:type="spellEnd"/>
      <w:r w:rsidRPr="00BE4C14">
        <w:rPr>
          <w:sz w:val="28"/>
          <w:szCs w:val="28"/>
        </w:rPr>
        <w:t xml:space="preserve"> сельское поселение.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  <w:r w:rsidRPr="00BE4C14">
        <w:rPr>
          <w:color w:val="000000"/>
          <w:sz w:val="28"/>
          <w:szCs w:val="28"/>
        </w:rPr>
        <w:t>2</w:t>
      </w:r>
      <w:r w:rsidRPr="00BE4C14">
        <w:rPr>
          <w:sz w:val="28"/>
          <w:szCs w:val="28"/>
        </w:rPr>
        <w:t>.10. Персональные данные лиц, указанных в </w:t>
      </w:r>
      <w:hyperlink r:id="rId53" w:anchor="dst100037" w:history="1">
        <w:r w:rsidRPr="00BE4C14">
          <w:rPr>
            <w:sz w:val="28"/>
            <w:szCs w:val="28"/>
          </w:rPr>
          <w:t>подпункте 8 пункта 1.3</w:t>
        </w:r>
      </w:hyperlink>
      <w:r w:rsidRPr="00BE4C14">
        <w:rPr>
          <w:sz w:val="28"/>
          <w:szCs w:val="28"/>
        </w:rPr>
        <w:t xml:space="preserve"> настоящих Правил, обрабатываются в целях обеспечения своевременного </w:t>
      </w:r>
      <w:r w:rsidRPr="00BE4C14">
        <w:rPr>
          <w:sz w:val="28"/>
          <w:szCs w:val="28"/>
        </w:rPr>
        <w:lastRenderedPageBreak/>
        <w:t>и в полном объеме рассмотрения устных и письменных обращений таких лиц в порядке, установленном Федеральным </w:t>
      </w:r>
      <w:hyperlink r:id="rId54" w:history="1">
        <w:r w:rsidRPr="00BE4C14">
          <w:rPr>
            <w:sz w:val="28"/>
            <w:szCs w:val="28"/>
          </w:rPr>
          <w:t>законом</w:t>
        </w:r>
      </w:hyperlink>
      <w:r w:rsidRPr="00BE4C14">
        <w:rPr>
          <w:sz w:val="28"/>
          <w:szCs w:val="28"/>
        </w:rPr>
        <w:t> № 59-ФЗ.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  <w:r w:rsidRPr="00BE4C14">
        <w:rPr>
          <w:sz w:val="28"/>
          <w:szCs w:val="28"/>
        </w:rPr>
        <w:t>2.11. Обработка персональных данных лиц, указанных в </w:t>
      </w:r>
      <w:hyperlink r:id="rId55" w:anchor="dst100038" w:history="1">
        <w:r w:rsidRPr="00BE4C14">
          <w:rPr>
            <w:sz w:val="28"/>
            <w:szCs w:val="28"/>
          </w:rPr>
          <w:t>подпункте 9 пункта 1.3</w:t>
        </w:r>
      </w:hyperlink>
      <w:r w:rsidRPr="00BE4C14">
        <w:rPr>
          <w:sz w:val="28"/>
          <w:szCs w:val="28"/>
        </w:rPr>
        <w:t xml:space="preserve"> настоящих Правил, осуществляется в целях организации доступа к информации о деятельности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поселения, размещаемой в информационно-телекоммуникационной сети «Интернет».</w:t>
      </w:r>
    </w:p>
    <w:p w:rsidR="005707AF" w:rsidRPr="00BE4C14" w:rsidRDefault="005707AF" w:rsidP="005707A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5707AF" w:rsidRPr="00BE4C14" w:rsidRDefault="005707AF" w:rsidP="005707AF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0" w:firstLine="0"/>
        <w:jc w:val="center"/>
        <w:rPr>
          <w:bCs/>
          <w:sz w:val="28"/>
          <w:szCs w:val="28"/>
        </w:rPr>
      </w:pPr>
      <w:r w:rsidRPr="00BE4C14">
        <w:rPr>
          <w:bCs/>
          <w:sz w:val="28"/>
          <w:szCs w:val="28"/>
        </w:rPr>
        <w:t>Условия и порядок обработки персональных данных</w:t>
      </w:r>
    </w:p>
    <w:p w:rsidR="005707AF" w:rsidRPr="00BE4C14" w:rsidRDefault="005707AF" w:rsidP="005707AF">
      <w:pPr>
        <w:ind w:left="720"/>
        <w:jc w:val="center"/>
        <w:rPr>
          <w:bCs/>
          <w:sz w:val="28"/>
          <w:szCs w:val="28"/>
        </w:rPr>
      </w:pPr>
      <w:r w:rsidRPr="00BE4C14">
        <w:rPr>
          <w:bCs/>
          <w:sz w:val="28"/>
          <w:szCs w:val="28"/>
        </w:rPr>
        <w:t>субъектов персональных данных в информационных системах</w:t>
      </w:r>
    </w:p>
    <w:p w:rsidR="005707AF" w:rsidRPr="00BE4C14" w:rsidRDefault="005707AF" w:rsidP="005707AF">
      <w:pPr>
        <w:ind w:left="720"/>
        <w:jc w:val="center"/>
        <w:rPr>
          <w:bCs/>
          <w:sz w:val="28"/>
          <w:szCs w:val="28"/>
        </w:rPr>
      </w:pPr>
      <w:r w:rsidRPr="00BE4C14">
        <w:rPr>
          <w:bCs/>
          <w:sz w:val="28"/>
          <w:szCs w:val="28"/>
        </w:rPr>
        <w:t>персональных данных</w:t>
      </w:r>
    </w:p>
    <w:p w:rsidR="005707AF" w:rsidRPr="00BE4C14" w:rsidRDefault="005707AF" w:rsidP="005707AF">
      <w:pPr>
        <w:ind w:left="720"/>
        <w:jc w:val="center"/>
        <w:rPr>
          <w:bCs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3.1. Обработка персональных данных в а</w:t>
      </w:r>
      <w:r w:rsidRPr="00BE4C14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</w:t>
      </w:r>
      <w:r w:rsidRPr="00BE4C14">
        <w:rPr>
          <w:color w:val="000000"/>
          <w:sz w:val="28"/>
          <w:szCs w:val="28"/>
        </w:rPr>
        <w:t xml:space="preserve"> осуществляется в системе электронного документооборота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 сельского поселения и на бумажных носителях.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3.2. Обеспечение безопасности персональных данных, обрабатываемых в системе электронного документооборота, достигается путем исключения несанкционированного, в том числе случайного доступа к персональным данным.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3.3. В целях получения доступа муниципальных служащих к персональным данным, находящимся в системе электронного документооборота, предусмотрено обязательное прохождение процедуры идентификац</w:t>
      </w:r>
      <w:proofErr w:type="gramStart"/>
      <w:r w:rsidRPr="00BE4C14">
        <w:rPr>
          <w:color w:val="000000"/>
          <w:sz w:val="28"/>
          <w:szCs w:val="28"/>
        </w:rPr>
        <w:t>ии и ау</w:t>
      </w:r>
      <w:proofErr w:type="gramEnd"/>
      <w:r w:rsidRPr="00BE4C14">
        <w:rPr>
          <w:color w:val="000000"/>
          <w:sz w:val="28"/>
          <w:szCs w:val="28"/>
        </w:rPr>
        <w:t>тентификации.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3.4. Обмен персональными данными при их обработке в системе электронного документооборота осуществляется по каналам связи, защита которых обеспечивается путем реализации </w:t>
      </w:r>
      <w:r w:rsidRPr="00BE4C14">
        <w:rPr>
          <w:sz w:val="28"/>
          <w:szCs w:val="28"/>
        </w:rPr>
        <w:t>соответствующих организационных мер и применения программных и технических сре</w:t>
      </w:r>
      <w:proofErr w:type="gramStart"/>
      <w:r w:rsidRPr="00BE4C14">
        <w:rPr>
          <w:sz w:val="28"/>
          <w:szCs w:val="28"/>
        </w:rPr>
        <w:t>дств в с</w:t>
      </w:r>
      <w:proofErr w:type="gramEnd"/>
      <w:r w:rsidRPr="00BE4C14">
        <w:rPr>
          <w:sz w:val="28"/>
          <w:szCs w:val="28"/>
        </w:rPr>
        <w:t>оответствии со </w:t>
      </w:r>
      <w:hyperlink r:id="rId56" w:anchor="dst100368" w:history="1">
        <w:r w:rsidRPr="00BE4C14">
          <w:rPr>
            <w:sz w:val="28"/>
            <w:szCs w:val="28"/>
          </w:rPr>
          <w:t>статьей 19</w:t>
        </w:r>
      </w:hyperlink>
      <w:r w:rsidRPr="00BE4C14">
        <w:rPr>
          <w:sz w:val="28"/>
          <w:szCs w:val="28"/>
        </w:rPr>
        <w:t> Федерального закона № 152-ФЗ.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sz w:val="28"/>
          <w:szCs w:val="28"/>
        </w:rPr>
        <w:t>3.5. В случае выявления нарушений порядка обработки персональных данных в системе электронного документооборота уполномоченными</w:t>
      </w:r>
      <w:r w:rsidRPr="00BE4C14">
        <w:rPr>
          <w:color w:val="000000"/>
          <w:sz w:val="28"/>
          <w:szCs w:val="28"/>
        </w:rPr>
        <w:t xml:space="preserve"> должностными лицами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 принимаются меры по установлению причин нарушений и их устранению с момента обнаружения таких нарушений.</w:t>
      </w:r>
    </w:p>
    <w:p w:rsidR="005707AF" w:rsidRPr="00BE4C14" w:rsidRDefault="005707AF" w:rsidP="005707AF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</w:p>
    <w:p w:rsidR="005707AF" w:rsidRPr="00BE4C14" w:rsidRDefault="005707AF" w:rsidP="005707AF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center"/>
        <w:rPr>
          <w:bCs/>
          <w:sz w:val="28"/>
          <w:szCs w:val="28"/>
        </w:rPr>
      </w:pPr>
      <w:r w:rsidRPr="00BE4C14">
        <w:rPr>
          <w:bCs/>
          <w:sz w:val="28"/>
          <w:szCs w:val="28"/>
        </w:rPr>
        <w:t>Сроки обработки и хранения персональных данных.</w:t>
      </w:r>
    </w:p>
    <w:p w:rsidR="005707AF" w:rsidRPr="00BE4C14" w:rsidRDefault="005707AF" w:rsidP="005707AF">
      <w:pPr>
        <w:ind w:left="720"/>
        <w:jc w:val="center"/>
        <w:rPr>
          <w:bCs/>
          <w:sz w:val="28"/>
          <w:szCs w:val="28"/>
        </w:rPr>
      </w:pPr>
      <w:r w:rsidRPr="00BE4C14">
        <w:rPr>
          <w:bCs/>
          <w:sz w:val="28"/>
          <w:szCs w:val="28"/>
        </w:rPr>
        <w:t>Порядок уничтожения персональных данных</w:t>
      </w:r>
    </w:p>
    <w:p w:rsidR="005707AF" w:rsidRPr="00BE4C14" w:rsidRDefault="005707AF" w:rsidP="005707AF">
      <w:pPr>
        <w:ind w:left="720"/>
        <w:rPr>
          <w:bCs/>
          <w:sz w:val="28"/>
          <w:szCs w:val="28"/>
        </w:rPr>
      </w:pP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4.1. Сроки хранения персональных данных в администрации </w:t>
      </w:r>
      <w:proofErr w:type="spellStart"/>
      <w:r w:rsidRPr="00610E8B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 определяются в соответствии с </w:t>
      </w:r>
      <w:hyperlink r:id="rId57" w:anchor="dst100010" w:history="1">
        <w:r w:rsidRPr="00BE4C14">
          <w:rPr>
            <w:color w:val="000000"/>
            <w:sz w:val="28"/>
            <w:szCs w:val="28"/>
          </w:rPr>
          <w:t>Перечнем</w:t>
        </w:r>
      </w:hyperlink>
      <w:r w:rsidRPr="00BE4C14">
        <w:rPr>
          <w:color w:val="000000"/>
          <w:sz w:val="28"/>
          <w:szCs w:val="28"/>
        </w:rPr>
        <w:t> 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утвержденным приказом Федерального архивного агентства от 20.12.2019 № 236.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4.2. Срок хранения персональных данных, обрабатываемых в информационных системах, соответствует сроку хранения персональных данных на бумажных носителях.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4.3. Персональные данные подлежат уничтожению в следующих случаях: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1) при достижении цели обработки персональных данных или в случае утраты необходимости в достижении цели обработки персональных данных, если иное не предусмотрено Федеральным </w:t>
      </w:r>
      <w:hyperlink r:id="rId58" w:history="1">
        <w:r w:rsidRPr="00BE4C14">
          <w:rPr>
            <w:color w:val="000000"/>
            <w:sz w:val="28"/>
            <w:szCs w:val="28"/>
          </w:rPr>
          <w:t>законом</w:t>
        </w:r>
      </w:hyperlink>
      <w:r w:rsidRPr="00BE4C14">
        <w:rPr>
          <w:color w:val="000000"/>
          <w:sz w:val="28"/>
          <w:szCs w:val="28"/>
        </w:rPr>
        <w:t> № 152-ФЗ;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2) при изменении, признании </w:t>
      </w:r>
      <w:proofErr w:type="gramStart"/>
      <w:r w:rsidRPr="00BE4C14">
        <w:rPr>
          <w:color w:val="000000"/>
          <w:sz w:val="28"/>
          <w:szCs w:val="28"/>
        </w:rPr>
        <w:t>утратившими</w:t>
      </w:r>
      <w:proofErr w:type="gramEnd"/>
      <w:r w:rsidRPr="00BE4C14">
        <w:rPr>
          <w:color w:val="000000"/>
          <w:sz w:val="28"/>
          <w:szCs w:val="28"/>
        </w:rPr>
        <w:t xml:space="preserve"> силу нормативных правовых актов, устанавливающих правовые основания обработки персональных данных;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3) при выявлении факта неправомерной обработки персональных данных;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4) при отзыве субъектом персональных данных согласия на обработку персональных данных, если иное не предусмотрено Федеральным </w:t>
      </w:r>
      <w:hyperlink r:id="rId59" w:history="1">
        <w:r w:rsidRPr="00BE4C14">
          <w:rPr>
            <w:color w:val="000000"/>
            <w:sz w:val="28"/>
            <w:szCs w:val="28"/>
          </w:rPr>
          <w:t>законом</w:t>
        </w:r>
      </w:hyperlink>
      <w:r w:rsidRPr="00BE4C14">
        <w:rPr>
          <w:color w:val="000000"/>
          <w:sz w:val="28"/>
          <w:szCs w:val="28"/>
        </w:rPr>
        <w:t> № 152-ФЗ.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4.4. Сотрудники администрации </w:t>
      </w:r>
      <w:proofErr w:type="spellStart"/>
      <w:r w:rsidRPr="00610E8B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поселения, осуществляющие обработку персональных данных, по мере необходимости, но не реже одного раза в год выделяют документы, содержащие персональные данные с истекшими сроками хранения, подлежащие уничтожению, составляют акты о выделении к уничтожению документов, не подлежащих хранению.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4.5. Акты о выделении к уничтожению документов, не подлежащих хранению, подписываются сотрудником администрации </w:t>
      </w:r>
      <w:proofErr w:type="spellStart"/>
      <w:r w:rsidRPr="00610E8B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поселения, производившим отбор документов к уничтожению.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4.6. Документы, отобранные к уничтожению, утилизируются комиссией администрации </w:t>
      </w:r>
      <w:proofErr w:type="spellStart"/>
      <w:r w:rsidRPr="00610E8B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4.7.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удаления с электронных </w:t>
      </w:r>
      <w:r w:rsidRPr="00BE4C14">
        <w:rPr>
          <w:color w:val="000000"/>
          <w:sz w:val="28"/>
          <w:szCs w:val="28"/>
        </w:rPr>
        <w:lastRenderedPageBreak/>
        <w:t>носителей методами и средствами гарантированного удаления остаточной информации.</w:t>
      </w:r>
    </w:p>
    <w:p w:rsidR="005707AF" w:rsidRPr="00BE4C14" w:rsidRDefault="005707AF" w:rsidP="005707AF">
      <w:pPr>
        <w:jc w:val="both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lastRenderedPageBreak/>
        <w:t>Приложение 2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>к постановлению администрации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 xml:space="preserve">от 23.04.2025 года № </w:t>
      </w:r>
      <w:r>
        <w:rPr>
          <w:sz w:val="28"/>
          <w:szCs w:val="28"/>
        </w:rPr>
        <w:t>36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hyperlink r:id="rId60" w:anchor="dst100140" w:history="1">
        <w:r w:rsidRPr="00BE4C14">
          <w:rPr>
            <w:bCs/>
            <w:sz w:val="28"/>
            <w:szCs w:val="28"/>
          </w:rPr>
          <w:t>Правила</w:t>
        </w:r>
      </w:hyperlink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r w:rsidRPr="00BE4C14">
        <w:rPr>
          <w:bCs/>
          <w:sz w:val="28"/>
          <w:szCs w:val="28"/>
        </w:rPr>
        <w:t xml:space="preserve">рассмотрения запросов субъектов персональных данных 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bCs/>
          <w:color w:val="000000"/>
          <w:sz w:val="28"/>
          <w:szCs w:val="28"/>
        </w:rPr>
      </w:pPr>
      <w:r w:rsidRPr="00BE4C14">
        <w:rPr>
          <w:bCs/>
          <w:sz w:val="28"/>
          <w:szCs w:val="28"/>
        </w:rPr>
        <w:t>или их представителей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1. Лица, указанные в </w:t>
      </w:r>
      <w:r w:rsidRPr="00BE4C14">
        <w:rPr>
          <w:sz w:val="28"/>
          <w:szCs w:val="28"/>
        </w:rPr>
        <w:t>пункте</w:t>
      </w:r>
      <w:r w:rsidRPr="00BE4C14">
        <w:rPr>
          <w:color w:val="000000"/>
          <w:sz w:val="28"/>
          <w:szCs w:val="28"/>
        </w:rPr>
        <w:t xml:space="preserve"> 1.3 Правил обработки персональных данных в Администрации </w:t>
      </w:r>
      <w:proofErr w:type="spellStart"/>
      <w:r w:rsidRPr="00610E8B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поселения, утвержденных настоящим постановлением (далее - Правила обработки персональных данных), имеют право на получение в администрации </w:t>
      </w:r>
      <w:proofErr w:type="spellStart"/>
      <w:r w:rsidRPr="00E25703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 информации, касающейся обработки их персональных данных, в том числе содержащей: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1) подтверждение факта обработки персональных данных оператором;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2) правовые основания и цели обработки персональных данных;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3) цели и применяемые способы обработки персональных данных;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4) наименование и место нахождения администрации </w:t>
      </w:r>
      <w:proofErr w:type="spellStart"/>
      <w:r w:rsidRPr="00610E8B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поселения, сведения о лицах, которые имеют доступ к персональным данным или которым могут быть раскрыты персональные данные на основании договора или на основании федерального закона, за исключением муниципальных служащих, непосредственно осуществляющих обработку персональных данных;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6) сроки обработки персональных данных, в том числе сроки их хранения;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7) порядок осуществления субъектом персональных данных прав, предусмотренных Федеральным </w:t>
      </w:r>
      <w:hyperlink r:id="rId61" w:history="1">
        <w:r w:rsidRPr="00BE4C14">
          <w:rPr>
            <w:color w:val="000000"/>
            <w:sz w:val="28"/>
            <w:szCs w:val="28"/>
          </w:rPr>
          <w:t>законом</w:t>
        </w:r>
      </w:hyperlink>
      <w:r w:rsidRPr="00BE4C14">
        <w:rPr>
          <w:color w:val="000000"/>
          <w:sz w:val="28"/>
          <w:szCs w:val="28"/>
        </w:rPr>
        <w:t> от 27.07.2006 № 152-ФЗ «О персональных данных» (далее - Федеральный закон № 152-ФЗ);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8) информацию </w:t>
      </w:r>
      <w:proofErr w:type="gramStart"/>
      <w:r w:rsidRPr="00BE4C14">
        <w:rPr>
          <w:color w:val="000000"/>
          <w:sz w:val="28"/>
          <w:szCs w:val="28"/>
        </w:rPr>
        <w:t>об</w:t>
      </w:r>
      <w:proofErr w:type="gramEnd"/>
      <w:r w:rsidRPr="00BE4C14">
        <w:rPr>
          <w:color w:val="000000"/>
          <w:sz w:val="28"/>
          <w:szCs w:val="28"/>
        </w:rPr>
        <w:t xml:space="preserve"> </w:t>
      </w:r>
      <w:proofErr w:type="gramStart"/>
      <w:r w:rsidRPr="00BE4C14">
        <w:rPr>
          <w:color w:val="000000"/>
          <w:sz w:val="28"/>
          <w:szCs w:val="28"/>
        </w:rPr>
        <w:t>осуществленной</w:t>
      </w:r>
      <w:proofErr w:type="gramEnd"/>
      <w:r w:rsidRPr="00BE4C14">
        <w:rPr>
          <w:color w:val="000000"/>
          <w:sz w:val="28"/>
          <w:szCs w:val="28"/>
        </w:rPr>
        <w:t xml:space="preserve"> или о предполагаемой трансграничной передаче данных;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9) наименование или фамилию, имя, отчество (при наличии) и адрес лица, осуществляющего обработку персональных данных по поручению администрации </w:t>
      </w:r>
      <w:proofErr w:type="spellStart"/>
      <w:r w:rsidRPr="00E25703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поселения, если обработка поручена или будет поручена такому лицу;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10) информацию о способах исполнения обязанностей, установленных </w:t>
      </w:r>
      <w:hyperlink r:id="rId62" w:anchor="dst100357" w:history="1">
        <w:r w:rsidRPr="00BE4C14">
          <w:rPr>
            <w:color w:val="000000"/>
            <w:sz w:val="28"/>
            <w:szCs w:val="28"/>
          </w:rPr>
          <w:t>статьей 18.1</w:t>
        </w:r>
      </w:hyperlink>
      <w:r w:rsidRPr="00BE4C14">
        <w:rPr>
          <w:color w:val="000000"/>
          <w:sz w:val="28"/>
          <w:szCs w:val="28"/>
        </w:rPr>
        <w:t> Федерального закона № 152-ФЗ;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lastRenderedPageBreak/>
        <w:t>11) иные сведения, предусмотренные законодательством Российской Федерации в области персональных данных.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2. </w:t>
      </w:r>
      <w:proofErr w:type="gramStart"/>
      <w:r w:rsidRPr="00BE4C14">
        <w:rPr>
          <w:color w:val="000000"/>
          <w:sz w:val="28"/>
          <w:szCs w:val="28"/>
        </w:rPr>
        <w:t xml:space="preserve">Лица, указанные в пункте 1.3 Правил обработки персональных данных, вправе требовать от администрации </w:t>
      </w:r>
      <w:proofErr w:type="spellStart"/>
      <w:r w:rsidRPr="00E25703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 уточнения 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  <w:proofErr w:type="gramEnd"/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3. Сведения, указанные в </w:t>
      </w:r>
      <w:hyperlink r:id="rId63" w:anchor="dst100141" w:history="1">
        <w:r w:rsidRPr="00BE4C14">
          <w:rPr>
            <w:color w:val="000000"/>
            <w:sz w:val="28"/>
            <w:szCs w:val="28"/>
          </w:rPr>
          <w:t>пункте 1</w:t>
        </w:r>
      </w:hyperlink>
      <w:r w:rsidRPr="00BE4C14">
        <w:rPr>
          <w:color w:val="000000"/>
          <w:sz w:val="28"/>
          <w:szCs w:val="28"/>
        </w:rPr>
        <w:t> настоящих Правил, должны быть предоставлены субъекту персональных данных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4. Сведения, указанные в </w:t>
      </w:r>
      <w:hyperlink r:id="rId64" w:anchor="dst100141" w:history="1">
        <w:r w:rsidRPr="00BE4C14">
          <w:rPr>
            <w:color w:val="000000"/>
            <w:sz w:val="28"/>
            <w:szCs w:val="28"/>
          </w:rPr>
          <w:t>пункте 1</w:t>
        </w:r>
      </w:hyperlink>
      <w:r w:rsidRPr="00BE4C14">
        <w:rPr>
          <w:color w:val="000000"/>
          <w:sz w:val="28"/>
          <w:szCs w:val="28"/>
        </w:rPr>
        <w:t xml:space="preserve"> настоящих Правил, предоставляются субъекту персональных данных или его представителю уполномоченным должностным лицом в администрации </w:t>
      </w:r>
      <w:proofErr w:type="spellStart"/>
      <w:r w:rsidRPr="00E25703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поселения, осуществляющим обработку соответствующих персональных данных, в течение десяти рабочих дней с момента обращения либо получения администрацией </w:t>
      </w:r>
      <w:proofErr w:type="spellStart"/>
      <w:r w:rsidRPr="00E25703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 запроса субъекта персональных данных или его представителя. Запрос должен содержать: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1)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BE4C14">
        <w:rPr>
          <w:color w:val="000000"/>
          <w:sz w:val="28"/>
          <w:szCs w:val="28"/>
        </w:rPr>
        <w:t xml:space="preserve">2) сведения, подтверждающие участие субъекта персональных данных в отношениях с администрацией </w:t>
      </w:r>
      <w:proofErr w:type="spellStart"/>
      <w:r w:rsidRPr="00E25703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поселения) (документ, подтверждающий прием документов на участие в конкурсе на замещение вакантных должностей муниципальной службы, предоставление администрацией </w:t>
      </w:r>
      <w:proofErr w:type="spellStart"/>
      <w:r w:rsidRPr="00E25703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 муниципальной услуги или осуществление муниципальной функции) либо сведения, иным образом подтверждающие факт обработки персональных данных;</w:t>
      </w:r>
      <w:proofErr w:type="gramEnd"/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3)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требованиями Федерального </w:t>
      </w:r>
      <w:hyperlink r:id="rId65" w:history="1">
        <w:r w:rsidRPr="00BE4C14">
          <w:rPr>
            <w:color w:val="000000"/>
            <w:sz w:val="28"/>
            <w:szCs w:val="28"/>
          </w:rPr>
          <w:t>закона</w:t>
        </w:r>
      </w:hyperlink>
      <w:r w:rsidRPr="00BE4C14">
        <w:rPr>
          <w:color w:val="000000"/>
          <w:sz w:val="28"/>
          <w:szCs w:val="28"/>
        </w:rPr>
        <w:t> от 06.04.2011 № 63-ФЗ «Об электронной подписи».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5. </w:t>
      </w:r>
      <w:proofErr w:type="gramStart"/>
      <w:r w:rsidRPr="00BE4C14">
        <w:rPr>
          <w:color w:val="000000"/>
          <w:sz w:val="28"/>
          <w:szCs w:val="28"/>
        </w:rPr>
        <w:t>В случае если сведения, указанные в </w:t>
      </w:r>
      <w:hyperlink r:id="rId66" w:anchor="dst100141" w:history="1">
        <w:r w:rsidRPr="00BE4C14">
          <w:rPr>
            <w:color w:val="000000"/>
            <w:sz w:val="28"/>
            <w:szCs w:val="28"/>
          </w:rPr>
          <w:t>пункте 1</w:t>
        </w:r>
      </w:hyperlink>
      <w:r w:rsidRPr="00BE4C14">
        <w:rPr>
          <w:color w:val="000000"/>
          <w:sz w:val="28"/>
          <w:szCs w:val="28"/>
        </w:rPr>
        <w:t xml:space="preserve"> 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администрацию </w:t>
      </w:r>
      <w:proofErr w:type="spellStart"/>
      <w:r w:rsidRPr="00E25703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</w:t>
      </w:r>
      <w:proofErr w:type="gramEnd"/>
      <w:r w:rsidRPr="00BE4C14">
        <w:rPr>
          <w:color w:val="000000"/>
          <w:sz w:val="28"/>
          <w:szCs w:val="28"/>
        </w:rPr>
        <w:t xml:space="preserve">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</w:t>
      </w:r>
      <w:proofErr w:type="spellStart"/>
      <w:r w:rsidRPr="00BE4C14">
        <w:rPr>
          <w:color w:val="000000"/>
          <w:sz w:val="28"/>
          <w:szCs w:val="28"/>
        </w:rPr>
        <w:lastRenderedPageBreak/>
        <w:t>выгодоприобретателем</w:t>
      </w:r>
      <w:proofErr w:type="spellEnd"/>
      <w:r w:rsidRPr="00BE4C14">
        <w:rPr>
          <w:color w:val="000000"/>
          <w:sz w:val="28"/>
          <w:szCs w:val="28"/>
        </w:rPr>
        <w:t xml:space="preserve"> или поручителем по которому является субъект персональных данных.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6. </w:t>
      </w:r>
      <w:proofErr w:type="gramStart"/>
      <w:r w:rsidRPr="00BE4C14">
        <w:rPr>
          <w:color w:val="000000"/>
          <w:sz w:val="28"/>
          <w:szCs w:val="28"/>
        </w:rPr>
        <w:t xml:space="preserve">Субъект персональных данных вправе обратиться повторно в администрацию </w:t>
      </w:r>
      <w:proofErr w:type="spellStart"/>
      <w:r w:rsidRPr="00E25703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 или направить повторный запрос в целях получения сведений, указанных в </w:t>
      </w:r>
      <w:hyperlink r:id="rId67" w:anchor="dst100141" w:history="1">
        <w:r w:rsidRPr="00BE4C14">
          <w:rPr>
            <w:color w:val="000000"/>
            <w:sz w:val="28"/>
            <w:szCs w:val="28"/>
          </w:rPr>
          <w:t>пункте 1</w:t>
        </w:r>
      </w:hyperlink>
      <w:r w:rsidRPr="00BE4C14">
        <w:rPr>
          <w:color w:val="000000"/>
          <w:sz w:val="28"/>
          <w:szCs w:val="28"/>
        </w:rPr>
        <w:t> настоящих Правил, а также в целях ознакомления с обрабатываемыми персональными данными до истечения срока, указанного в </w:t>
      </w:r>
      <w:hyperlink r:id="rId68" w:anchor="dst100165" w:history="1">
        <w:r w:rsidRPr="00BE4C14">
          <w:rPr>
            <w:color w:val="000000"/>
            <w:sz w:val="28"/>
            <w:szCs w:val="28"/>
          </w:rPr>
          <w:t>пункте 5</w:t>
        </w:r>
      </w:hyperlink>
      <w:r w:rsidRPr="00BE4C14">
        <w:rPr>
          <w:color w:val="000000"/>
          <w:sz w:val="28"/>
          <w:szCs w:val="28"/>
        </w:rPr>
        <w:t> настоящих Правил, в случае если такие сведения и (или) обрабатываемые персональные данные не были предоставлены ему для ознакомления в</w:t>
      </w:r>
      <w:proofErr w:type="gramEnd"/>
      <w:r w:rsidRPr="00BE4C14">
        <w:rPr>
          <w:color w:val="000000"/>
          <w:sz w:val="28"/>
          <w:szCs w:val="28"/>
        </w:rPr>
        <w:t xml:space="preserve"> полном </w:t>
      </w:r>
      <w:proofErr w:type="gramStart"/>
      <w:r w:rsidRPr="00BE4C14">
        <w:rPr>
          <w:color w:val="000000"/>
          <w:sz w:val="28"/>
          <w:szCs w:val="28"/>
        </w:rPr>
        <w:t>объеме</w:t>
      </w:r>
      <w:proofErr w:type="gramEnd"/>
      <w:r w:rsidRPr="00BE4C14">
        <w:rPr>
          <w:color w:val="000000"/>
          <w:sz w:val="28"/>
          <w:szCs w:val="28"/>
        </w:rPr>
        <w:t xml:space="preserve"> по результатам рассмотрения первоначального обращения. Повторный запрос наряду со сведениями, указанными в </w:t>
      </w:r>
      <w:hyperlink r:id="rId69" w:anchor="dst100159" w:history="1">
        <w:r w:rsidRPr="00BE4C14">
          <w:rPr>
            <w:color w:val="000000"/>
            <w:sz w:val="28"/>
            <w:szCs w:val="28"/>
          </w:rPr>
          <w:t>пункте 4</w:t>
        </w:r>
      </w:hyperlink>
      <w:r w:rsidRPr="00BE4C14">
        <w:rPr>
          <w:color w:val="000000"/>
          <w:sz w:val="28"/>
          <w:szCs w:val="28"/>
        </w:rPr>
        <w:t> настоящих Правил, должен содержать обоснование направления повторного запроса.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7. Администрация </w:t>
      </w:r>
      <w:proofErr w:type="spellStart"/>
      <w:r w:rsidRPr="00E25703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 вправе отказать субъекту персональных данных в выполнении повторного запроса, не соответствующего условиям, предусмотренным </w:t>
      </w:r>
      <w:hyperlink r:id="rId70" w:anchor="dst100165" w:history="1">
        <w:r w:rsidRPr="00BE4C14">
          <w:rPr>
            <w:color w:val="000000"/>
            <w:sz w:val="28"/>
            <w:szCs w:val="28"/>
          </w:rPr>
          <w:t>пунктами 5</w:t>
        </w:r>
      </w:hyperlink>
      <w:r w:rsidRPr="00BE4C14">
        <w:rPr>
          <w:color w:val="000000"/>
          <w:sz w:val="28"/>
          <w:szCs w:val="28"/>
        </w:rPr>
        <w:t> и </w:t>
      </w:r>
      <w:hyperlink r:id="rId71" w:anchor="dst100168" w:history="1">
        <w:r w:rsidRPr="00BE4C14">
          <w:rPr>
            <w:color w:val="000000"/>
            <w:sz w:val="28"/>
            <w:szCs w:val="28"/>
          </w:rPr>
          <w:t>6</w:t>
        </w:r>
      </w:hyperlink>
      <w:r w:rsidRPr="00BE4C14">
        <w:rPr>
          <w:color w:val="000000"/>
          <w:sz w:val="28"/>
          <w:szCs w:val="28"/>
        </w:rPr>
        <w:t xml:space="preserve"> настоящих Правил. Такой отказ должен быть мотивированным. Обязанность представления доказательств обоснованности отказа в выполнении повторного запроса лежит на администрации </w:t>
      </w:r>
      <w:proofErr w:type="spellStart"/>
      <w:r w:rsidRPr="00E25703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8. Право субъекта персональных данных на доступ к его персональным данным может быть ограничено в соответствии с федеральными законами, в том </w:t>
      </w:r>
      <w:proofErr w:type="gramStart"/>
      <w:r w:rsidRPr="00BE4C14">
        <w:rPr>
          <w:color w:val="000000"/>
          <w:sz w:val="28"/>
          <w:szCs w:val="28"/>
        </w:rPr>
        <w:t>числе</w:t>
      </w:r>
      <w:proofErr w:type="gramEnd"/>
      <w:r w:rsidRPr="00BE4C14">
        <w:rPr>
          <w:color w:val="000000"/>
          <w:sz w:val="28"/>
          <w:szCs w:val="28"/>
        </w:rPr>
        <w:t xml:space="preserve"> если доступ субъекта персональных данных к его персональным данным нарушает права и законные интересы третьих лиц.</w:t>
      </w:r>
    </w:p>
    <w:p w:rsidR="005707AF" w:rsidRPr="00BE4C14" w:rsidRDefault="005707AF" w:rsidP="005707AF">
      <w:pPr>
        <w:jc w:val="both"/>
        <w:rPr>
          <w:sz w:val="28"/>
          <w:szCs w:val="28"/>
        </w:rPr>
      </w:pPr>
    </w:p>
    <w:p w:rsidR="005707AF" w:rsidRPr="00BE4C14" w:rsidRDefault="005707AF" w:rsidP="005707AF">
      <w:pPr>
        <w:jc w:val="both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>Приложение 3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>к постановлению администрации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 xml:space="preserve">от 23.04.2025 года № </w:t>
      </w:r>
      <w:r>
        <w:rPr>
          <w:sz w:val="28"/>
          <w:szCs w:val="28"/>
        </w:rPr>
        <w:t>36</w:t>
      </w:r>
    </w:p>
    <w:p w:rsidR="005707AF" w:rsidRPr="00BE4C14" w:rsidRDefault="005707AF" w:rsidP="005707AF">
      <w:pPr>
        <w:jc w:val="both"/>
        <w:rPr>
          <w:b/>
          <w:bCs/>
          <w:color w:val="000000"/>
          <w:sz w:val="28"/>
          <w:szCs w:val="28"/>
        </w:rPr>
      </w:pPr>
    </w:p>
    <w:p w:rsidR="005707AF" w:rsidRPr="00BE4C14" w:rsidRDefault="005707AF" w:rsidP="005707AF">
      <w:pPr>
        <w:jc w:val="center"/>
        <w:rPr>
          <w:bCs/>
          <w:sz w:val="28"/>
          <w:szCs w:val="28"/>
        </w:rPr>
      </w:pPr>
      <w:hyperlink r:id="rId72" w:anchor="dst100176" w:history="1">
        <w:r w:rsidRPr="00BE4C14">
          <w:rPr>
            <w:bCs/>
            <w:sz w:val="28"/>
            <w:szCs w:val="28"/>
          </w:rPr>
          <w:t>Правила</w:t>
        </w:r>
      </w:hyperlink>
    </w:p>
    <w:p w:rsidR="005707AF" w:rsidRPr="00BE4C14" w:rsidRDefault="005707AF" w:rsidP="005707AF">
      <w:pPr>
        <w:jc w:val="center"/>
        <w:rPr>
          <w:bCs/>
          <w:sz w:val="28"/>
          <w:szCs w:val="28"/>
        </w:rPr>
      </w:pPr>
      <w:r w:rsidRPr="00BE4C14">
        <w:rPr>
          <w:bCs/>
          <w:sz w:val="28"/>
          <w:szCs w:val="28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№ 152-ФЗ «О персональных данных», принятыми в соответствии с ним нормативными правовыми актами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bCs/>
          <w:sz w:val="28"/>
          <w:szCs w:val="28"/>
        </w:rPr>
        <w:t xml:space="preserve"> сельского поселения</w:t>
      </w:r>
    </w:p>
    <w:p w:rsidR="005707AF" w:rsidRPr="00BE4C14" w:rsidRDefault="005707AF" w:rsidP="005707AF">
      <w:pPr>
        <w:jc w:val="center"/>
        <w:rPr>
          <w:b/>
          <w:bCs/>
          <w:sz w:val="28"/>
          <w:szCs w:val="28"/>
        </w:rPr>
      </w:pPr>
    </w:p>
    <w:p w:rsidR="005707AF" w:rsidRPr="00BE4C14" w:rsidRDefault="005707AF" w:rsidP="005707AF">
      <w:pPr>
        <w:jc w:val="both"/>
        <w:rPr>
          <w:b/>
          <w:bCs/>
          <w:sz w:val="28"/>
          <w:szCs w:val="28"/>
        </w:rPr>
      </w:pP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1. В целях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proofErr w:type="spellStart"/>
      <w:r w:rsidRPr="00E25703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 организовывается проведение плановых и внеплановых проверок условий обработки персональных данных на предмет соответствия Федеральному </w:t>
      </w:r>
      <w:hyperlink r:id="rId73" w:history="1">
        <w:r w:rsidRPr="00BE4C14">
          <w:rPr>
            <w:color w:val="000000"/>
            <w:sz w:val="28"/>
            <w:szCs w:val="28"/>
          </w:rPr>
          <w:t>закону</w:t>
        </w:r>
      </w:hyperlink>
      <w:r w:rsidRPr="00BE4C14">
        <w:rPr>
          <w:color w:val="000000"/>
          <w:sz w:val="28"/>
          <w:szCs w:val="28"/>
        </w:rPr>
        <w:t> от 27.07.2006 № 152-ФЗ «О персональных данных» (далее - проверки).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2. Проверки проводятся комиссией администрации </w:t>
      </w:r>
      <w:proofErr w:type="spellStart"/>
      <w:r w:rsidRPr="00E25703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 по осуществлению внутреннего контроля соответствия обработки персональных данных требованиям к защите персональных данных, образованной распоряжением администрации </w:t>
      </w:r>
      <w:proofErr w:type="spellStart"/>
      <w:r w:rsidRPr="00E25703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 (далее - Комиссия).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3. В проведении проверки не может участвовать муниципальный служащий, прямо или косвенно заинтересованный в ее результатах.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4. Плановые проверки проводятся на основании ежегодного плана, утвержденного главой администрации </w:t>
      </w:r>
      <w:proofErr w:type="spellStart"/>
      <w:r w:rsidRPr="00E25703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5. В ежегодном плане по каждой проверке устанавливается объект и предмет плановой проверки, проверяемый период, срок проведения плановой проверки, ответственные исполнители. Срок проведения плановой проверки не может превышать один месяц </w:t>
      </w:r>
      <w:proofErr w:type="gramStart"/>
      <w:r w:rsidRPr="00BE4C14">
        <w:rPr>
          <w:color w:val="000000"/>
          <w:sz w:val="28"/>
          <w:szCs w:val="28"/>
        </w:rPr>
        <w:t>с даты принятия</w:t>
      </w:r>
      <w:proofErr w:type="gramEnd"/>
      <w:r w:rsidRPr="00BE4C14">
        <w:rPr>
          <w:color w:val="000000"/>
          <w:sz w:val="28"/>
          <w:szCs w:val="28"/>
        </w:rPr>
        <w:t xml:space="preserve"> решения о проведении проверки.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lastRenderedPageBreak/>
        <w:t xml:space="preserve">6. Основанием для проведения внеплановой проверки является поступившее в администрацию </w:t>
      </w:r>
      <w:proofErr w:type="spellStart"/>
      <w:r w:rsidRPr="00E25703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 письменное обращение субъекта персональных данных или его представителя (далее - обращение, заявитель соответственно) о нарушении правил обработки персональных данных. Проведение внеплановой проверки организуется в течение пяти рабочих дней со дня поступления обращения. Срок проведения проверки не может превышать один месяц со дня принятия решения о ее проведении.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7. Члены Комиссии, получившие доступ к персональным данным субъектов персональных данных в ходе проведения проверки, обеспечивают конфиденциальность персональных данных субъектов персональных данных, не раскрывают третьим лицам и не распространяют персональные данные без согласия субъекта персональных данных.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8. По результатам каждой проверки Комиссией составляется акт проверки и определяется перечень мер, необходимых для устранения выявленных нарушений.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9. По существу поставленных в обращении вопросов Комиссия в течение 5 рабочих дней со дня окончания проверки дает письменный ответ заявителю о результатах проверки.</w:t>
      </w:r>
    </w:p>
    <w:p w:rsidR="005707AF" w:rsidRPr="00BE4C14" w:rsidRDefault="005707AF" w:rsidP="005707AF">
      <w:pPr>
        <w:ind w:firstLine="720"/>
        <w:jc w:val="both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>Приложение 4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>к постановлению администрации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</w:t>
      </w: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 xml:space="preserve">от 23.04.2025 года № </w:t>
      </w:r>
      <w:r>
        <w:rPr>
          <w:sz w:val="28"/>
          <w:szCs w:val="28"/>
        </w:rPr>
        <w:t>36</w:t>
      </w:r>
    </w:p>
    <w:p w:rsidR="005707AF" w:rsidRP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1. </w:t>
      </w:r>
      <w:proofErr w:type="gramStart"/>
      <w:r w:rsidRPr="00BE4C14">
        <w:rPr>
          <w:color w:val="000000"/>
          <w:sz w:val="28"/>
          <w:szCs w:val="28"/>
        </w:rPr>
        <w:t xml:space="preserve">Обезличивание персональных данных в администрации </w:t>
      </w:r>
      <w:proofErr w:type="spellStart"/>
      <w:r w:rsidRPr="00E25703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 осуществляется в статистических или иных исследовательских целях с соблюдением требований, установленных </w:t>
      </w:r>
      <w:hyperlink r:id="rId74" w:anchor="dst3" w:history="1">
        <w:r w:rsidRPr="00BE4C14">
          <w:rPr>
            <w:color w:val="000000"/>
            <w:sz w:val="28"/>
            <w:szCs w:val="28"/>
          </w:rPr>
          <w:t>подпунктом "</w:t>
        </w:r>
        <w:proofErr w:type="spellStart"/>
        <w:r w:rsidRPr="00BE4C14">
          <w:rPr>
            <w:color w:val="000000"/>
            <w:sz w:val="28"/>
            <w:szCs w:val="28"/>
          </w:rPr>
          <w:t>з</w:t>
        </w:r>
        <w:proofErr w:type="spellEnd"/>
        <w:r w:rsidRPr="00BE4C14">
          <w:rPr>
            <w:color w:val="000000"/>
            <w:sz w:val="28"/>
            <w:szCs w:val="28"/>
          </w:rPr>
          <w:t>" пункта 1</w:t>
        </w:r>
      </w:hyperlink>
      <w:r w:rsidRPr="00BE4C14">
        <w:rPr>
          <w:color w:val="000000"/>
          <w:sz w:val="28"/>
          <w:szCs w:val="28"/>
        </w:rPr>
        <w:t> 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21.03.2012 № 211.</w:t>
      </w:r>
      <w:proofErr w:type="gramEnd"/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2. Персональные данные, полученные в результате обезличивания, могут обрабатываться с использованием и без использования средств автоматизации и не подлежат разглашению.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3. Персональные данные, полученные в результате обезличивания, подлежат защите в соответствии с </w:t>
      </w:r>
      <w:hyperlink r:id="rId75" w:anchor="dst100009" w:history="1">
        <w:r w:rsidRPr="00BE4C14">
          <w:rPr>
            <w:color w:val="000000"/>
            <w:sz w:val="28"/>
            <w:szCs w:val="28"/>
          </w:rPr>
          <w:t>требованиями</w:t>
        </w:r>
      </w:hyperlink>
      <w:r w:rsidRPr="00BE4C14">
        <w:rPr>
          <w:color w:val="000000"/>
          <w:sz w:val="28"/>
          <w:szCs w:val="28"/>
        </w:rPr>
        <w:t> 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 01.11.2012 № 1119.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4. Персональные данные, полученные в результате обезличивания, не подлежат предоставлению третьим лицам, осуществляющим обработку персональных данных с использованием дополнительной информации, позволяющей прямо или косвенно определить конкретное физическое лицо.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5. </w:t>
      </w:r>
      <w:proofErr w:type="gramStart"/>
      <w:r w:rsidRPr="00BE4C14">
        <w:rPr>
          <w:color w:val="000000"/>
          <w:sz w:val="28"/>
          <w:szCs w:val="28"/>
        </w:rPr>
        <w:t>При обработке персональных данных, полученных в результате обезличивания, без использования средств автоматизации обеспечивается сохранность содержащих их материальных носителей и порядок доступа гражданских служащих в помещения, в которых они хранятся, в целях исключения несанкционированного доступа к обезличенным персональным данным, возможности их несанкционированного уничтожения, изменения, блокирования, копирования, распространения, а также иных неправомерных действий.</w:t>
      </w:r>
      <w:proofErr w:type="gramEnd"/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6. При обработке персональных данных, полученных в результате обезличивания, в информационных системах персональных данных обеспечивается соблюдение парольной защиты информационных систем персональных данных, антивирусной политики, правил работы со съемными носителями (в случае их использования), правил резервного копирования, </w:t>
      </w:r>
      <w:r w:rsidRPr="00BE4C14">
        <w:rPr>
          <w:color w:val="000000"/>
          <w:sz w:val="28"/>
          <w:szCs w:val="28"/>
        </w:rPr>
        <w:lastRenderedPageBreak/>
        <w:t>правил доступа в помещения, где расположены элементы информационных систем персональных данных.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7. При хранении персональных данных, полученных в результате обезличивания, обеспечивается раздельное хранение персональных данных, полученных в результате обезличивания, и информации о выбранном методе обезличивания персональных данных и параметрах процедуры обезличивания персональных данных.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>Приложение 5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>к постановлению администрации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>от 23.04.2025 года № 3</w:t>
      </w:r>
      <w:r>
        <w:rPr>
          <w:sz w:val="28"/>
          <w:szCs w:val="28"/>
        </w:rPr>
        <w:t>6</w:t>
      </w:r>
    </w:p>
    <w:p w:rsidR="005707AF" w:rsidRPr="00BE4C14" w:rsidRDefault="005707AF" w:rsidP="005707AF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5707AF" w:rsidRPr="00BE4C14" w:rsidRDefault="005707AF" w:rsidP="005707AF">
      <w:pPr>
        <w:jc w:val="center"/>
        <w:rPr>
          <w:bCs/>
          <w:sz w:val="28"/>
          <w:szCs w:val="28"/>
        </w:rPr>
      </w:pPr>
      <w:proofErr w:type="gramStart"/>
      <w:r w:rsidRPr="00BE4C14">
        <w:rPr>
          <w:bCs/>
          <w:sz w:val="28"/>
          <w:szCs w:val="28"/>
        </w:rPr>
        <w:t>П</w:t>
      </w:r>
      <w:proofErr w:type="gramEnd"/>
      <w:r w:rsidRPr="00BE4C14">
        <w:rPr>
          <w:bCs/>
          <w:sz w:val="28"/>
          <w:szCs w:val="28"/>
        </w:rPr>
        <w:fldChar w:fldCharType="begin"/>
      </w:r>
      <w:r w:rsidRPr="00BE4C14">
        <w:rPr>
          <w:bCs/>
          <w:sz w:val="28"/>
          <w:szCs w:val="28"/>
        </w:rPr>
        <w:instrText>HYPERLINK "https://www.consultant.ru/document/cons_doc_LAW_127610/6c269d7e8fda206ad95dc5a6ea1655abfd4ad4e0/"</w:instrText>
      </w:r>
      <w:r w:rsidRPr="00BE4C14">
        <w:rPr>
          <w:bCs/>
          <w:sz w:val="28"/>
          <w:szCs w:val="28"/>
        </w:rPr>
      </w:r>
      <w:r w:rsidRPr="00BE4C14">
        <w:rPr>
          <w:bCs/>
          <w:sz w:val="28"/>
          <w:szCs w:val="28"/>
        </w:rPr>
        <w:fldChar w:fldCharType="separate"/>
      </w:r>
      <w:r w:rsidRPr="00BE4C14">
        <w:rPr>
          <w:bCs/>
          <w:sz w:val="28"/>
          <w:szCs w:val="28"/>
        </w:rPr>
        <w:t>еречни</w:t>
      </w:r>
      <w:r w:rsidRPr="00BE4C14">
        <w:rPr>
          <w:bCs/>
          <w:sz w:val="28"/>
          <w:szCs w:val="28"/>
        </w:rPr>
        <w:fldChar w:fldCharType="end"/>
      </w:r>
      <w:r w:rsidRPr="00BE4C14">
        <w:rPr>
          <w:sz w:val="28"/>
          <w:szCs w:val="28"/>
        </w:rPr>
        <w:t> </w:t>
      </w:r>
      <w:r w:rsidRPr="00BE4C14">
        <w:rPr>
          <w:bCs/>
          <w:sz w:val="28"/>
          <w:szCs w:val="28"/>
        </w:rPr>
        <w:t>персональных данных,</w:t>
      </w:r>
    </w:p>
    <w:p w:rsidR="005707AF" w:rsidRPr="00BE4C14" w:rsidRDefault="005707AF" w:rsidP="005707AF">
      <w:pPr>
        <w:jc w:val="center"/>
        <w:rPr>
          <w:bCs/>
          <w:sz w:val="28"/>
          <w:szCs w:val="28"/>
        </w:rPr>
      </w:pPr>
      <w:r w:rsidRPr="00BE4C14">
        <w:rPr>
          <w:bCs/>
          <w:sz w:val="28"/>
          <w:szCs w:val="28"/>
        </w:rPr>
        <w:t xml:space="preserve">обрабатываемых в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bCs/>
          <w:sz w:val="28"/>
          <w:szCs w:val="28"/>
        </w:rPr>
        <w:t xml:space="preserve"> сельского поселения в связи с реализацией служебных или трудовых отношений, а также в связи с оказанием муниципальных услуг и осуществлением муниципальных функций</w:t>
      </w:r>
    </w:p>
    <w:p w:rsidR="005707AF" w:rsidRPr="00BE4C14" w:rsidRDefault="005707AF" w:rsidP="005707AF">
      <w:pPr>
        <w:jc w:val="center"/>
        <w:rPr>
          <w:b/>
          <w:bCs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spacing w:before="21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1. В целях, указанных в </w:t>
      </w:r>
      <w:r w:rsidRPr="00BE4C14">
        <w:rPr>
          <w:sz w:val="28"/>
          <w:szCs w:val="28"/>
        </w:rPr>
        <w:t>пункте</w:t>
      </w:r>
      <w:r w:rsidRPr="00BE4C14">
        <w:rPr>
          <w:color w:val="000000"/>
          <w:sz w:val="28"/>
          <w:szCs w:val="28"/>
        </w:rPr>
        <w:t xml:space="preserve"> 2.1 Правил обработки персональных данных в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поселения, утвержденных настоящим постановлением (далее - Правила обработки персональных данных), обрабатываются следующие категории персональных данных субъектов персональных данных, указанных в </w:t>
      </w:r>
      <w:hyperlink r:id="rId76" w:anchor="dst100027" w:history="1">
        <w:r w:rsidRPr="00BE4C14">
          <w:rPr>
            <w:color w:val="000000"/>
            <w:sz w:val="28"/>
            <w:szCs w:val="28"/>
          </w:rPr>
          <w:t>подпунктах 1</w:t>
        </w:r>
      </w:hyperlink>
      <w:r w:rsidRPr="00BE4C14">
        <w:rPr>
          <w:color w:val="000000"/>
          <w:sz w:val="28"/>
          <w:szCs w:val="28"/>
        </w:rPr>
        <w:t> - </w:t>
      </w:r>
      <w:hyperlink r:id="rId77" w:anchor="dst100031" w:history="1">
        <w:r w:rsidRPr="00BE4C14">
          <w:rPr>
            <w:color w:val="000000"/>
            <w:sz w:val="28"/>
            <w:szCs w:val="28"/>
          </w:rPr>
          <w:t xml:space="preserve">5 пункта </w:t>
        </w:r>
      </w:hyperlink>
      <w:r w:rsidRPr="00BE4C14">
        <w:rPr>
          <w:color w:val="000000"/>
          <w:sz w:val="28"/>
          <w:szCs w:val="28"/>
        </w:rPr>
        <w:t>1.3 Правил обработки персональных данных: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 w:rsidRPr="00BE4C14">
        <w:rPr>
          <w:color w:val="000000"/>
          <w:sz w:val="28"/>
          <w:szCs w:val="28"/>
        </w:rPr>
        <w:t>1) фамилия, имя, отчество (при наличии) (в том числе прежние фамилии, имена и (или) отчества (при наличии), в случае их изменения, сведения о том, когда, где и по какой причине они изменялись);</w:t>
      </w:r>
      <w:proofErr w:type="gramEnd"/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2) дата рождения (число, месяц и год рождения);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3) место рождения;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4) сведения о гражданстве (подданстве), в том числе прежнем, когда и по какой причине изменялось;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5) 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6) вид, серия, номер документа, удостоверяющего личность гражданина Российской Федерации за пределами Российской Федерации, наименование органа, выдавшего его, дата выдачи;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lastRenderedPageBreak/>
        <w:t>7) адрес и дата регистрации (снятия с регистрационного учета) по месту жительства (месту пребывания);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8) номер телефона или сведения о других способах связи;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9) 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10) идентификационный номер налогоплательщика;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11) реквизиты страхового медицинского полиса обязательного медицинского страхования;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12) реквизиты свидетельства о государственной регистрации актов гражданского состояния;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13) сведения о семейном положении, составе семьи. </w:t>
      </w:r>
      <w:proofErr w:type="gramStart"/>
      <w:r w:rsidRPr="00BE4C14">
        <w:rPr>
          <w:color w:val="000000"/>
          <w:sz w:val="28"/>
          <w:szCs w:val="28"/>
        </w:rPr>
        <w:t>Сведения о близких родственниках (родителях, братьях, сестрах, детях), а также о супругах, в том числе бывших, супругах братьев и сестер, братьях и сестрах супругов (фамилия, имя, отчество (при наличии), число, месяц, год и место рождения, место работы (наименование и адрес организации в пределах места нахождения), должность, домашний адрес (адрес регистрации по месту жительства (месту пребывания), адрес фактического проживания);</w:t>
      </w:r>
      <w:proofErr w:type="gramEnd"/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14) сведения о трудовой деятельности, включая работу по совместительству, предпринимательскую и иную деятельность, военную службу;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15) отношение к воинской обязанности, сведения о воинском учете и реквизиты документов воинского учета (серия, номер, дата выдачи документов воинского учета, наименование органа, выдавшего его);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16) 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17) сведения об ученой степени, ученом звании;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18) сведения о владении иностранными языками и языками народов Российской Федерации;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lastRenderedPageBreak/>
        <w:t>19) сведения о наличии либо отсутствии заболевания, препятствующего поступлению на гражданскую службу или ее прохождению;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20) сведения о наличии (отсутствии) медицинских противопоказаний для работы с использованием сведений, составляющих государственную тайну;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21) фотографии;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 w:rsidRPr="00BE4C14">
        <w:rPr>
          <w:color w:val="000000"/>
          <w:sz w:val="28"/>
          <w:szCs w:val="28"/>
        </w:rPr>
        <w:t>22) сведения о прохождении муниципальной службы, в том числе: дата и основание поступления на гражданскую службу и назначения на должность муниципальной службы, дата и основание назначения, перевода, перемещения на иную должность муниципальной службы, наименование замещаемых должностей муниципальной службы с указанием структурных подразделений, размера денежного содержания, результатов аттестации на соответствие замещаемой должности муниципальной службы, а также сведения о прежнем месте работы;</w:t>
      </w:r>
      <w:proofErr w:type="gramEnd"/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23) сведения, содержащиеся в служебном контракте (трудовом договоре), дополнительных соглашениях к служебному контракту (трудовому договору);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24) сведения о пребывании за границей (когда, где, с какой целью);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25) сведения о классном чине муниципальной службы, дипломатическом ранге, воинском и (или) специальном звании, классном чине правоохранительной службы, классном чине гражданской службы субъекта Российской Федерации, квалификационном разряде государственной службы, квалификационном разряде или классном чине муниципальной службы, классном чине юстиции, а также сведения о том, кем и когда они присвоены;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26) сведения о наличии или отсутствии судимости;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27) сведения о наличии допуска к государственной тайне, оформленного за период работы, службы, учебы (форма номер и дата);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28) сведения о государственных наградах, иных наградах и знаках отличия;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29) сведения о профессиональной переподготовке и (или) повышении квалификации;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lastRenderedPageBreak/>
        <w:t>30) сведения о ежегодных оплачиваемых отпусках, учебных отпусках и отпусках без сохранения денежного содержания;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31) сведения о доходах, расходах, об имуществе и обязательствах имущественного характера муниципального служащего, руководителя подведомственной организации, гражданина, претендующего на замещение должности муниципальной службы;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32) сведения о доходах, расходах об имуществе и обязательствах имущественного характера супруги (супруга) и (или) несовершеннолетних детей муниципального служащего, руководителя подведомственной организации, гражданина, претендующего на замещение должности муниципальной службы;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33) сведения об адресах сайтов и (или) страниц сайтов в информационно-телекоммуникационной сети «Интернет», на которых муниципальным служащим, гражданином, претендующим на замещение должности муниципальной службы, размещалась общедоступная информация, а также данные, позволяющие его идентифицировать;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34) сведения о счетах в банках и кредитных организациях (наименование банка или кредитной организации, номер счета и дата открытия), реквизиты банковских карт (номер карты) муниципальных служащих и руководителя подведомственной организации;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35) иные сведения, которые субъект персональных данных пожелал сообщить о себе и которые отвечают целям обработки персональных данных, указанным в </w:t>
      </w:r>
      <w:r w:rsidRPr="00BE4C14">
        <w:rPr>
          <w:sz w:val="28"/>
          <w:szCs w:val="28"/>
        </w:rPr>
        <w:t>пункте</w:t>
      </w:r>
      <w:r w:rsidRPr="00BE4C14">
        <w:rPr>
          <w:color w:val="000000"/>
          <w:sz w:val="28"/>
          <w:szCs w:val="28"/>
        </w:rPr>
        <w:t xml:space="preserve"> 2.1 Правил обработки персональных данных.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2. В целях, указанных в пункте 2.9 Правил обработки персональных данных в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сельском поселении, обрабатываются следующие персональные данные лиц, указанных в </w:t>
      </w:r>
      <w:hyperlink r:id="rId78" w:anchor="dst100032" w:history="1">
        <w:r w:rsidRPr="00BE4C14">
          <w:rPr>
            <w:color w:val="000000"/>
            <w:sz w:val="28"/>
            <w:szCs w:val="28"/>
          </w:rPr>
          <w:t>подпунктах 6</w:t>
        </w:r>
      </w:hyperlink>
      <w:r w:rsidRPr="00BE4C14">
        <w:rPr>
          <w:color w:val="000000"/>
          <w:sz w:val="28"/>
          <w:szCs w:val="28"/>
        </w:rPr>
        <w:t> - 7</w:t>
      </w:r>
      <w:hyperlink r:id="rId79" w:anchor="dst100036" w:history="1"/>
      <w:r w:rsidRPr="00BE4C14">
        <w:rPr>
          <w:color w:val="000000"/>
          <w:sz w:val="28"/>
          <w:szCs w:val="28"/>
        </w:rPr>
        <w:t xml:space="preserve"> пункта 1.3 Правил обработки персональных данных: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1) фамилия, имя, отчество (при наличии);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2) дата и место рождения;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3) адрес и дата регистрации по месту жительства (месту пребывания);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4) сведения, содержащиеся в страховом свидетельстве обязательного пенсионного страхования или документе, </w:t>
      </w:r>
      <w:proofErr w:type="gramStart"/>
      <w:r w:rsidRPr="00BE4C14">
        <w:rPr>
          <w:color w:val="000000"/>
          <w:sz w:val="28"/>
          <w:szCs w:val="28"/>
        </w:rPr>
        <w:t>подтверждающим</w:t>
      </w:r>
      <w:proofErr w:type="gramEnd"/>
      <w:r w:rsidRPr="00BE4C14">
        <w:rPr>
          <w:color w:val="000000"/>
          <w:sz w:val="28"/>
          <w:szCs w:val="28"/>
        </w:rPr>
        <w:t xml:space="preserve"> регистрацию в системе индивидуального (персонифицированного) учета;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lastRenderedPageBreak/>
        <w:t>5) идентификационный номер налогоплательщика;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6) 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7) номер телефона или сведения о других способах связи;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8) иные персональные данные, которые отвечают цели обработки персональных данных, указанной пункте 2.9 Правил обработки персональных данных.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3. В целях, указанных в пункте 2.10 Правил обработки персональных данных в </w:t>
      </w:r>
      <w:proofErr w:type="spellStart"/>
      <w:r>
        <w:rPr>
          <w:sz w:val="28"/>
          <w:szCs w:val="28"/>
        </w:rPr>
        <w:t>Вожгальском</w:t>
      </w:r>
      <w:proofErr w:type="spellEnd"/>
      <w:r w:rsidRPr="00BE4C14">
        <w:rPr>
          <w:color w:val="000000"/>
          <w:sz w:val="28"/>
          <w:szCs w:val="28"/>
        </w:rPr>
        <w:t xml:space="preserve"> сельском поселении, обрабатываются следующие персональные данные лиц, указанных в </w:t>
      </w:r>
      <w:hyperlink r:id="rId80" w:anchor="dst100032" w:history="1">
        <w:r w:rsidRPr="00BE4C14">
          <w:rPr>
            <w:color w:val="000000"/>
            <w:sz w:val="28"/>
            <w:szCs w:val="28"/>
          </w:rPr>
          <w:t>подпункте</w:t>
        </w:r>
      </w:hyperlink>
      <w:r w:rsidRPr="00BE4C14">
        <w:rPr>
          <w:color w:val="000000"/>
          <w:sz w:val="28"/>
          <w:szCs w:val="28"/>
        </w:rPr>
        <w:t xml:space="preserve"> 8</w:t>
      </w:r>
      <w:hyperlink r:id="rId81" w:anchor="dst100036" w:history="1"/>
      <w:r w:rsidRPr="00BE4C14">
        <w:rPr>
          <w:color w:val="000000"/>
          <w:sz w:val="28"/>
          <w:szCs w:val="28"/>
        </w:rPr>
        <w:t xml:space="preserve"> пункта 1.3 Правил обработки персональных данных: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1) фамилия, имя, отчество (при наличии);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2) адрес регистрации по месту жительства (месту пребывания);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3) адрес электронной почты (при наличии);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4) иные персональные данные, указанные в обращении, а также ставшие известными в ходе личного приема или в процессе рассмотрения обращения.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4. В целях, указанных в пункте 2.11 Правил обработки персональных данных в </w:t>
      </w:r>
      <w:proofErr w:type="spellStart"/>
      <w:r>
        <w:rPr>
          <w:sz w:val="28"/>
          <w:szCs w:val="28"/>
        </w:rPr>
        <w:t>Вожгальском</w:t>
      </w:r>
      <w:proofErr w:type="spellEnd"/>
      <w:r w:rsidRPr="00BE4C14">
        <w:rPr>
          <w:color w:val="000000"/>
          <w:sz w:val="28"/>
          <w:szCs w:val="28"/>
        </w:rPr>
        <w:t xml:space="preserve"> сельском поселении, обрабатываются следующие персональные данные лиц, указанных в </w:t>
      </w:r>
      <w:hyperlink r:id="rId82" w:anchor="dst100032" w:history="1">
        <w:r w:rsidRPr="00BE4C14">
          <w:rPr>
            <w:color w:val="000000"/>
            <w:sz w:val="28"/>
            <w:szCs w:val="28"/>
          </w:rPr>
          <w:t>подпункте</w:t>
        </w:r>
      </w:hyperlink>
      <w:r w:rsidRPr="00BE4C14">
        <w:rPr>
          <w:color w:val="000000"/>
          <w:sz w:val="28"/>
          <w:szCs w:val="28"/>
        </w:rPr>
        <w:t xml:space="preserve"> 9</w:t>
      </w:r>
      <w:hyperlink r:id="rId83" w:anchor="dst100036" w:history="1"/>
      <w:r w:rsidRPr="00BE4C14">
        <w:rPr>
          <w:color w:val="000000"/>
          <w:sz w:val="28"/>
          <w:szCs w:val="28"/>
        </w:rPr>
        <w:t xml:space="preserve"> пункта 1.3 Правил обработки персональных данных: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1) фамилия, имя, отчество (при наличии);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2) адрес регистрации по месту жительства (месту пребывания);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3) адрес электронной почты (при наличии);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4) иные сведения, которые представлены пользователем официального сайта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>Приложение 6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>к постановлению администрации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 xml:space="preserve">от 23.04.2025 года № </w:t>
      </w:r>
      <w:r>
        <w:rPr>
          <w:sz w:val="28"/>
          <w:szCs w:val="28"/>
        </w:rPr>
        <w:t>36</w:t>
      </w:r>
    </w:p>
    <w:p w:rsidR="005707AF" w:rsidRPr="00BE4C14" w:rsidRDefault="005707AF" w:rsidP="005707AF">
      <w:pPr>
        <w:ind w:firstLine="720"/>
        <w:jc w:val="center"/>
        <w:rPr>
          <w:b/>
          <w:bCs/>
          <w:color w:val="000000"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jc w:val="center"/>
        <w:rPr>
          <w:bCs/>
          <w:sz w:val="28"/>
          <w:szCs w:val="28"/>
        </w:rPr>
      </w:pPr>
      <w:hyperlink r:id="rId84" w:anchor="dst100211" w:history="1">
        <w:r w:rsidRPr="00BE4C14">
          <w:rPr>
            <w:bCs/>
            <w:sz w:val="28"/>
            <w:szCs w:val="28"/>
          </w:rPr>
          <w:t>Перечень</w:t>
        </w:r>
      </w:hyperlink>
      <w:r w:rsidRPr="00BE4C14">
        <w:rPr>
          <w:bCs/>
          <w:sz w:val="28"/>
          <w:szCs w:val="28"/>
        </w:rPr>
        <w:t> должностей</w:t>
      </w:r>
    </w:p>
    <w:p w:rsidR="005707AF" w:rsidRPr="00BE4C14" w:rsidRDefault="005707AF" w:rsidP="005707AF">
      <w:pPr>
        <w:shd w:val="clear" w:color="auto" w:fill="FFFFFF"/>
        <w:jc w:val="center"/>
        <w:rPr>
          <w:bCs/>
          <w:sz w:val="28"/>
          <w:szCs w:val="28"/>
        </w:rPr>
      </w:pPr>
      <w:r w:rsidRPr="00BE4C14">
        <w:rPr>
          <w:bCs/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bCs/>
          <w:sz w:val="28"/>
          <w:szCs w:val="28"/>
        </w:rPr>
        <w:t xml:space="preserve"> сельского поселения, ответственных за проведение мероприятий по обезличиванию обрабатываемых персональных данных, в случае обезличивания персональных данных </w:t>
      </w:r>
    </w:p>
    <w:p w:rsidR="005707AF" w:rsidRPr="00BE4C14" w:rsidRDefault="005707AF" w:rsidP="005707AF">
      <w:pPr>
        <w:pStyle w:val="a3"/>
        <w:shd w:val="clear" w:color="auto" w:fill="FFFFFF"/>
        <w:spacing w:before="210" w:beforeAutospacing="0" w:after="0" w:afterAutospacing="0"/>
        <w:ind w:left="720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1) заместитель главы администрации </w:t>
      </w:r>
      <w:proofErr w:type="spellStart"/>
      <w:r w:rsidRPr="009C50ED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</w:t>
      </w:r>
    </w:p>
    <w:p w:rsidR="005707AF" w:rsidRPr="00BE4C14" w:rsidRDefault="005707AF" w:rsidP="005707AF">
      <w:pPr>
        <w:pStyle w:val="a3"/>
        <w:shd w:val="clear" w:color="auto" w:fill="FFFFFF"/>
        <w:spacing w:before="210" w:beforeAutospacing="0" w:after="0" w:afterAutospacing="0"/>
        <w:ind w:left="720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2) ведущий специалист;</w:t>
      </w:r>
    </w:p>
    <w:p w:rsidR="005707AF" w:rsidRPr="00BE4C14" w:rsidRDefault="005707AF" w:rsidP="005707AF">
      <w:pPr>
        <w:pStyle w:val="a3"/>
        <w:shd w:val="clear" w:color="auto" w:fill="FFFFFF"/>
        <w:spacing w:before="210" w:beforeAutospacing="0" w:after="0" w:afterAutospacing="0"/>
        <w:ind w:left="720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3) специалист 1 категории.</w:t>
      </w:r>
    </w:p>
    <w:p w:rsidR="005707AF" w:rsidRPr="00BE4C14" w:rsidRDefault="005707AF" w:rsidP="005707AF">
      <w:pPr>
        <w:pStyle w:val="a3"/>
        <w:shd w:val="clear" w:color="auto" w:fill="FFFFFF"/>
        <w:spacing w:before="210" w:beforeAutospacing="0" w:after="0" w:afterAutospacing="0"/>
        <w:ind w:left="720"/>
        <w:rPr>
          <w:color w:val="000000"/>
          <w:sz w:val="28"/>
          <w:szCs w:val="28"/>
        </w:rPr>
      </w:pPr>
    </w:p>
    <w:p w:rsidR="005707AF" w:rsidRPr="00BE4C14" w:rsidRDefault="005707AF" w:rsidP="005707AF">
      <w:pPr>
        <w:pStyle w:val="a3"/>
        <w:shd w:val="clear" w:color="auto" w:fill="FFFFFF"/>
        <w:spacing w:before="210" w:beforeAutospacing="0" w:after="0" w:afterAutospacing="0"/>
        <w:ind w:left="720"/>
        <w:rPr>
          <w:color w:val="000000"/>
          <w:sz w:val="28"/>
          <w:szCs w:val="28"/>
        </w:rPr>
      </w:pPr>
    </w:p>
    <w:p w:rsidR="005707AF" w:rsidRPr="00BE4C14" w:rsidRDefault="005707AF" w:rsidP="005707AF">
      <w:pPr>
        <w:pStyle w:val="a3"/>
        <w:shd w:val="clear" w:color="auto" w:fill="FFFFFF"/>
        <w:spacing w:before="210" w:beforeAutospacing="0" w:after="0" w:afterAutospacing="0"/>
        <w:ind w:left="720"/>
        <w:rPr>
          <w:color w:val="000000"/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>Приложение 7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>к постановлению администрации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 xml:space="preserve">от 23.04.2025 года № </w:t>
      </w:r>
      <w:r>
        <w:rPr>
          <w:sz w:val="28"/>
          <w:szCs w:val="28"/>
        </w:rPr>
        <w:t>36</w:t>
      </w:r>
    </w:p>
    <w:p w:rsidR="005707AF" w:rsidRPr="00BE4C14" w:rsidRDefault="005707AF" w:rsidP="005707AF">
      <w:pPr>
        <w:ind w:firstLine="720"/>
        <w:jc w:val="center"/>
        <w:rPr>
          <w:b/>
          <w:bCs/>
          <w:color w:val="000000"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jc w:val="center"/>
        <w:rPr>
          <w:bCs/>
          <w:sz w:val="28"/>
          <w:szCs w:val="28"/>
        </w:rPr>
      </w:pPr>
      <w:hyperlink r:id="rId85" w:anchor="dst100211" w:history="1">
        <w:r w:rsidRPr="00BE4C14">
          <w:rPr>
            <w:bCs/>
            <w:sz w:val="28"/>
            <w:szCs w:val="28"/>
          </w:rPr>
          <w:t>Перечень</w:t>
        </w:r>
      </w:hyperlink>
      <w:r w:rsidRPr="00BE4C14">
        <w:rPr>
          <w:bCs/>
          <w:sz w:val="28"/>
          <w:szCs w:val="28"/>
        </w:rPr>
        <w:t> должностей</w:t>
      </w:r>
    </w:p>
    <w:p w:rsidR="005707AF" w:rsidRPr="00BE4C14" w:rsidRDefault="005707AF" w:rsidP="005707AF">
      <w:pPr>
        <w:shd w:val="clear" w:color="auto" w:fill="FFFFFF"/>
        <w:jc w:val="center"/>
        <w:rPr>
          <w:bCs/>
          <w:sz w:val="28"/>
          <w:szCs w:val="28"/>
        </w:rPr>
      </w:pPr>
      <w:r w:rsidRPr="00BE4C14">
        <w:rPr>
          <w:bCs/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bCs/>
          <w:sz w:val="28"/>
          <w:szCs w:val="28"/>
        </w:rPr>
        <w:t xml:space="preserve"> сельского поселения,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5707AF" w:rsidRPr="00BE4C14" w:rsidRDefault="005707AF" w:rsidP="005707AF">
      <w:pPr>
        <w:shd w:val="clear" w:color="auto" w:fill="FFFFFF"/>
        <w:jc w:val="center"/>
        <w:rPr>
          <w:bCs/>
          <w:sz w:val="28"/>
          <w:szCs w:val="28"/>
        </w:rPr>
      </w:pPr>
    </w:p>
    <w:p w:rsidR="005707AF" w:rsidRPr="00BE4C14" w:rsidRDefault="005707AF" w:rsidP="005707AF">
      <w:pPr>
        <w:pStyle w:val="a3"/>
        <w:shd w:val="clear" w:color="auto" w:fill="FFFFFF"/>
        <w:spacing w:before="210" w:beforeAutospacing="0" w:after="0" w:afterAutospacing="0"/>
        <w:ind w:left="720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1) заместитель главы администрации </w:t>
      </w:r>
      <w:proofErr w:type="spellStart"/>
      <w:r w:rsidRPr="00163B88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поселения;</w:t>
      </w:r>
    </w:p>
    <w:p w:rsidR="005707AF" w:rsidRPr="00BE4C14" w:rsidRDefault="005707AF" w:rsidP="005707AF">
      <w:pPr>
        <w:pStyle w:val="a3"/>
        <w:shd w:val="clear" w:color="auto" w:fill="FFFFFF"/>
        <w:spacing w:before="210" w:beforeAutospacing="0" w:after="0" w:afterAutospacing="0"/>
        <w:ind w:left="720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2) ведущий специалист;</w:t>
      </w:r>
    </w:p>
    <w:p w:rsidR="005707AF" w:rsidRPr="00BE4C14" w:rsidRDefault="005707AF" w:rsidP="005707AF">
      <w:pPr>
        <w:pStyle w:val="a3"/>
        <w:shd w:val="clear" w:color="auto" w:fill="FFFFFF"/>
        <w:spacing w:before="210" w:beforeAutospacing="0" w:after="0" w:afterAutospacing="0"/>
        <w:ind w:left="720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3) специалист 1 категории.</w:t>
      </w:r>
    </w:p>
    <w:p w:rsidR="005707AF" w:rsidRPr="00BE4C14" w:rsidRDefault="005707AF" w:rsidP="005707A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>Приложение 8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>к постановлению администрации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 xml:space="preserve">от 23.04.2025 года № </w:t>
      </w:r>
      <w:r>
        <w:rPr>
          <w:sz w:val="28"/>
          <w:szCs w:val="28"/>
        </w:rPr>
        <w:t>36</w:t>
      </w:r>
    </w:p>
    <w:p w:rsidR="005707AF" w:rsidRPr="00BE4C14" w:rsidRDefault="005707AF" w:rsidP="005707AF">
      <w:pPr>
        <w:shd w:val="clear" w:color="auto" w:fill="FFFFFF"/>
        <w:jc w:val="center"/>
        <w:rPr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jc w:val="center"/>
        <w:rPr>
          <w:bCs/>
          <w:sz w:val="28"/>
          <w:szCs w:val="28"/>
        </w:rPr>
      </w:pPr>
      <w:hyperlink r:id="rId86" w:anchor="dst100283" w:history="1">
        <w:r w:rsidRPr="00BE4C14">
          <w:rPr>
            <w:bCs/>
            <w:sz w:val="28"/>
            <w:szCs w:val="28"/>
          </w:rPr>
          <w:t>Должностной регламент</w:t>
        </w:r>
      </w:hyperlink>
    </w:p>
    <w:p w:rsidR="005707AF" w:rsidRPr="00BE4C14" w:rsidRDefault="005707AF" w:rsidP="005707AF">
      <w:pPr>
        <w:shd w:val="clear" w:color="auto" w:fill="FFFFFF"/>
        <w:jc w:val="center"/>
        <w:rPr>
          <w:bCs/>
          <w:sz w:val="28"/>
          <w:szCs w:val="28"/>
        </w:rPr>
      </w:pPr>
      <w:r w:rsidRPr="00BE4C14">
        <w:rPr>
          <w:bCs/>
          <w:sz w:val="28"/>
          <w:szCs w:val="28"/>
        </w:rPr>
        <w:t xml:space="preserve"> (должностные обязанности) ответственного за организацию обработки персональных данных в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bCs/>
          <w:sz w:val="28"/>
          <w:szCs w:val="28"/>
        </w:rPr>
        <w:t xml:space="preserve"> сельского поселения</w:t>
      </w:r>
    </w:p>
    <w:p w:rsidR="005707AF" w:rsidRPr="00BE4C14" w:rsidRDefault="005707AF" w:rsidP="005707A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1. </w:t>
      </w:r>
      <w:proofErr w:type="gramStart"/>
      <w:r w:rsidRPr="00BE4C14">
        <w:rPr>
          <w:color w:val="000000"/>
          <w:sz w:val="28"/>
          <w:szCs w:val="28"/>
        </w:rPr>
        <w:t>Ответственный</w:t>
      </w:r>
      <w:proofErr w:type="gramEnd"/>
      <w:r w:rsidRPr="00BE4C14">
        <w:rPr>
          <w:color w:val="000000"/>
          <w:sz w:val="28"/>
          <w:szCs w:val="28"/>
        </w:rPr>
        <w:t xml:space="preserve"> за организацию обработки персональных данных в администрации </w:t>
      </w:r>
      <w:proofErr w:type="spellStart"/>
      <w:r w:rsidRPr="00163B88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 назначается главой администрации </w:t>
      </w:r>
      <w:proofErr w:type="spellStart"/>
      <w:r w:rsidRPr="00163B88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 из числа муниципальных служащих, замещающих должности, указанные в </w:t>
      </w:r>
      <w:hyperlink r:id="rId87" w:anchor="dst100247" w:history="1">
        <w:r w:rsidRPr="00BE4C14">
          <w:rPr>
            <w:color w:val="000000"/>
            <w:sz w:val="28"/>
            <w:szCs w:val="28"/>
          </w:rPr>
          <w:t>приложении 7</w:t>
        </w:r>
      </w:hyperlink>
      <w:r w:rsidRPr="00BE4C14">
        <w:rPr>
          <w:color w:val="000000"/>
          <w:sz w:val="28"/>
          <w:szCs w:val="28"/>
        </w:rPr>
        <w:t> к настоящему постановлению (далее - ответственный за обработку персональных данных).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2. </w:t>
      </w:r>
      <w:proofErr w:type="gramStart"/>
      <w:r w:rsidRPr="00BE4C14">
        <w:rPr>
          <w:color w:val="000000"/>
          <w:sz w:val="28"/>
          <w:szCs w:val="28"/>
        </w:rPr>
        <w:t>Ответственный</w:t>
      </w:r>
      <w:proofErr w:type="gramEnd"/>
      <w:r w:rsidRPr="00BE4C14">
        <w:rPr>
          <w:color w:val="000000"/>
          <w:sz w:val="28"/>
          <w:szCs w:val="28"/>
        </w:rPr>
        <w:t xml:space="preserve"> за обработку персональных данных в своей работе руководствуется законодательством Российской Федерации в области персональных данных.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3. </w:t>
      </w:r>
      <w:proofErr w:type="gramStart"/>
      <w:r w:rsidRPr="00BE4C14">
        <w:rPr>
          <w:color w:val="000000"/>
          <w:sz w:val="28"/>
          <w:szCs w:val="28"/>
        </w:rPr>
        <w:t>Ответственный</w:t>
      </w:r>
      <w:proofErr w:type="gramEnd"/>
      <w:r w:rsidRPr="00BE4C14">
        <w:rPr>
          <w:color w:val="000000"/>
          <w:sz w:val="28"/>
          <w:szCs w:val="28"/>
        </w:rPr>
        <w:t xml:space="preserve"> за обработку персональных данных обязан: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1) организовывать принятие правовых, организационных и технических мер для обеспечения защиты персональных данных, обрабатываемых в администрации </w:t>
      </w:r>
      <w:proofErr w:type="spellStart"/>
      <w:r w:rsidRPr="00163B88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2) осуществлять внутренний </w:t>
      </w:r>
      <w:proofErr w:type="gramStart"/>
      <w:r w:rsidRPr="00BE4C14">
        <w:rPr>
          <w:color w:val="000000"/>
          <w:sz w:val="28"/>
          <w:szCs w:val="28"/>
        </w:rPr>
        <w:t>контроль за</w:t>
      </w:r>
      <w:proofErr w:type="gramEnd"/>
      <w:r w:rsidRPr="00BE4C14">
        <w:rPr>
          <w:color w:val="000000"/>
          <w:sz w:val="28"/>
          <w:szCs w:val="28"/>
        </w:rPr>
        <w:t xml:space="preserve"> соблюдением муниципальными служащими, уполномоченными на обработку персональных данных, 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3) доводить до сведения муниципальных служащих, уполномоченных на обработку персональных данных, положения законодательства Российской Федерации в области персональных данных, требования к защите персональных данных;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lastRenderedPageBreak/>
        <w:t xml:space="preserve">4) организовывать прием и обработку обращений и запросов субъектов </w:t>
      </w:r>
      <w:proofErr w:type="gramStart"/>
      <w:r w:rsidRPr="00BE4C14">
        <w:rPr>
          <w:color w:val="000000"/>
          <w:sz w:val="28"/>
          <w:szCs w:val="28"/>
        </w:rPr>
        <w:t>персональных</w:t>
      </w:r>
      <w:proofErr w:type="gramEnd"/>
      <w:r w:rsidRPr="00BE4C14">
        <w:rPr>
          <w:color w:val="000000"/>
          <w:sz w:val="28"/>
          <w:szCs w:val="28"/>
        </w:rPr>
        <w:t xml:space="preserve"> данных или их представителей, а также осуществлять контроль за приемом и обработкой таких обращений и запросов в администрации </w:t>
      </w:r>
      <w:proofErr w:type="spellStart"/>
      <w:r w:rsidRPr="00163B88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5) принимать необходимые меры по восстановлению нарушенных прав субъектов персональных данных в случае нарушения в администрации </w:t>
      </w:r>
      <w:proofErr w:type="spellStart"/>
      <w:r w:rsidRPr="00163B88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 требований к защите персональных данных.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4. </w:t>
      </w:r>
      <w:proofErr w:type="gramStart"/>
      <w:r w:rsidRPr="00BE4C14">
        <w:rPr>
          <w:color w:val="000000"/>
          <w:sz w:val="28"/>
          <w:szCs w:val="28"/>
        </w:rPr>
        <w:t>Ответственный</w:t>
      </w:r>
      <w:proofErr w:type="gramEnd"/>
      <w:r w:rsidRPr="00BE4C14">
        <w:rPr>
          <w:color w:val="000000"/>
          <w:sz w:val="28"/>
          <w:szCs w:val="28"/>
        </w:rPr>
        <w:t xml:space="preserve"> за обработку персональных данных вправе: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1) запрашивать у муниципальных служащих информацию, необходимую для реализации своих полномочий;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2) давать в пределах предоставленных полномочий поручения муниципальному служащему, уполномоченному на обработку персональных данных, о разработке мероприятий по совершенствованию безопасности обработки персональных данных;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3)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 в области персональных данных;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4) осуществлять подготовку предложений по совершенствованию организационных, технологических и технических мер защиты обработки персональных данных в администрации </w:t>
      </w:r>
      <w:proofErr w:type="spellStart"/>
      <w:r w:rsidRPr="00163B88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поселения.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lastRenderedPageBreak/>
        <w:t>Приложение 9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>к постановлению администрации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 xml:space="preserve">от 23.04.2025 года № </w:t>
      </w:r>
      <w:r>
        <w:rPr>
          <w:sz w:val="28"/>
          <w:szCs w:val="28"/>
        </w:rPr>
        <w:t>36</w:t>
      </w:r>
    </w:p>
    <w:p w:rsidR="005707AF" w:rsidRPr="00BE4C14" w:rsidRDefault="005707AF" w:rsidP="005707AF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jc w:val="center"/>
        <w:rPr>
          <w:bCs/>
          <w:sz w:val="28"/>
          <w:szCs w:val="28"/>
        </w:rPr>
      </w:pPr>
      <w:hyperlink r:id="rId88" w:anchor="dst100298" w:history="1">
        <w:r w:rsidRPr="00BE4C14">
          <w:rPr>
            <w:bCs/>
            <w:sz w:val="28"/>
            <w:szCs w:val="28"/>
          </w:rPr>
          <w:t>Типовое обязательство</w:t>
        </w:r>
      </w:hyperlink>
    </w:p>
    <w:p w:rsidR="005707AF" w:rsidRPr="00BE4C14" w:rsidRDefault="005707AF" w:rsidP="005707AF">
      <w:pPr>
        <w:shd w:val="clear" w:color="auto" w:fill="FFFFFF"/>
        <w:jc w:val="center"/>
        <w:rPr>
          <w:bCs/>
          <w:sz w:val="28"/>
          <w:szCs w:val="28"/>
        </w:rPr>
      </w:pPr>
      <w:r w:rsidRPr="00BE4C14">
        <w:rPr>
          <w:bCs/>
          <w:sz w:val="28"/>
          <w:szCs w:val="28"/>
        </w:rPr>
        <w:t xml:space="preserve">муниципального служащего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bCs/>
          <w:sz w:val="28"/>
          <w:szCs w:val="28"/>
        </w:rPr>
        <w:t xml:space="preserve"> сельского поселения, непосредственно осуществляющего обработку персональных данных, в случае расторжения с ним служебного контракта или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5707AF" w:rsidRPr="00BE4C14" w:rsidRDefault="005707AF" w:rsidP="005707A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    Я, ___________________________________</w:t>
      </w:r>
      <w:r>
        <w:rPr>
          <w:color w:val="000000"/>
          <w:sz w:val="28"/>
          <w:szCs w:val="28"/>
        </w:rPr>
        <w:t>______________________________</w:t>
      </w:r>
      <w:r w:rsidRPr="00BE4C14">
        <w:rPr>
          <w:color w:val="000000"/>
          <w:sz w:val="28"/>
          <w:szCs w:val="28"/>
        </w:rPr>
        <w:t>,</w:t>
      </w:r>
    </w:p>
    <w:p w:rsidR="005707AF" w:rsidRPr="00BE4C14" w:rsidRDefault="005707AF" w:rsidP="005707AF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                     </w:t>
      </w:r>
      <w:proofErr w:type="gramStart"/>
      <w:r w:rsidRPr="00BE4C14">
        <w:rPr>
          <w:color w:val="000000"/>
          <w:sz w:val="28"/>
          <w:szCs w:val="28"/>
        </w:rPr>
        <w:t>(фамилия, имя, отчество (при наличии)</w:t>
      </w:r>
      <w:proofErr w:type="gramEnd"/>
    </w:p>
    <w:p w:rsidR="005707AF" w:rsidRPr="00BE4C14" w:rsidRDefault="005707AF" w:rsidP="005707AF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___________________________________________</w:t>
      </w:r>
      <w:r>
        <w:rPr>
          <w:color w:val="000000"/>
          <w:sz w:val="28"/>
          <w:szCs w:val="28"/>
        </w:rPr>
        <w:t>______________________</w:t>
      </w:r>
      <w:r w:rsidRPr="00BE4C14">
        <w:rPr>
          <w:color w:val="000000"/>
          <w:sz w:val="28"/>
          <w:szCs w:val="28"/>
        </w:rPr>
        <w:t>,</w:t>
      </w:r>
    </w:p>
    <w:p w:rsidR="005707AF" w:rsidRPr="00BE4C14" w:rsidRDefault="005707AF" w:rsidP="005707AF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                                (должность)</w:t>
      </w:r>
    </w:p>
    <w:p w:rsidR="005707AF" w:rsidRPr="00BE4C14" w:rsidRDefault="005707AF" w:rsidP="005707AF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обязуюсь прекратить обработку персональных данных, ставших мне известными в связи с исполнением должностных обязанностей, в случае расторжения со мной служебного контракта, освобождения меня от замещаемой должности и увольнения с муниципальной службы.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 w:rsidRPr="00BE4C14">
        <w:rPr>
          <w:color w:val="000000"/>
          <w:sz w:val="28"/>
          <w:szCs w:val="28"/>
        </w:rPr>
        <w:t xml:space="preserve">В  соответствии  со  </w:t>
      </w:r>
      <w:hyperlink r:id="rId89" w:anchor="dst100274" w:history="1">
        <w:r w:rsidRPr="00BE4C14">
          <w:rPr>
            <w:color w:val="000000"/>
            <w:sz w:val="28"/>
            <w:szCs w:val="28"/>
          </w:rPr>
          <w:t>статьей  7</w:t>
        </w:r>
      </w:hyperlink>
      <w:r w:rsidRPr="00BE4C14">
        <w:rPr>
          <w:color w:val="000000"/>
          <w:sz w:val="28"/>
          <w:szCs w:val="28"/>
        </w:rPr>
        <w:t xml:space="preserve">  Федерального закона от 27 июля 2006 г. N 152-ФЗ «О персональных данных» (далее - Федеральный закон «О персональных данных»)  я  уведомлен (уведомлена) о том, что персональные данные являются конфиденциальной  информацией, и я обязан (обязана) не раскрывать третьим лицам  и  не  распространять  персональные данные, ставшие известными мне в связи   с  исполнением  должностных  обязанностей,  без  согласия  субъекта персональных</w:t>
      </w:r>
      <w:proofErr w:type="gramEnd"/>
      <w:r w:rsidRPr="00BE4C14">
        <w:rPr>
          <w:color w:val="000000"/>
          <w:sz w:val="28"/>
          <w:szCs w:val="28"/>
        </w:rPr>
        <w:t xml:space="preserve"> данных.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lastRenderedPageBreak/>
        <w:t xml:space="preserve">Положения законодательства  Российской  Федерации,  предусматривающие ответственность за нарушение требований Федерального </w:t>
      </w:r>
      <w:hyperlink r:id="rId90" w:history="1">
        <w:r w:rsidRPr="00BE4C14">
          <w:rPr>
            <w:color w:val="000000"/>
            <w:sz w:val="28"/>
            <w:szCs w:val="28"/>
          </w:rPr>
          <w:t>закона</w:t>
        </w:r>
      </w:hyperlink>
      <w:r w:rsidRPr="00BE4C14">
        <w:rPr>
          <w:color w:val="000000"/>
          <w:sz w:val="28"/>
          <w:szCs w:val="28"/>
        </w:rPr>
        <w:t xml:space="preserve"> «О персональных данных», мне разъяснены и понятны.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_____________________                  _</w:t>
      </w:r>
      <w:r>
        <w:rPr>
          <w:color w:val="000000"/>
          <w:sz w:val="28"/>
          <w:szCs w:val="28"/>
        </w:rPr>
        <w:t>___________________________</w:t>
      </w:r>
      <w:r w:rsidRPr="00BE4C14">
        <w:rPr>
          <w:color w:val="000000"/>
          <w:sz w:val="28"/>
          <w:szCs w:val="28"/>
        </w:rPr>
        <w:t>_</w:t>
      </w:r>
    </w:p>
    <w:p w:rsidR="005707AF" w:rsidRPr="00BE4C14" w:rsidRDefault="005707AF" w:rsidP="005707AF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       (дата)                               (подпись, расшифровка подписи)</w:t>
      </w:r>
    </w:p>
    <w:p w:rsidR="005707AF" w:rsidRPr="00BE4C14" w:rsidRDefault="005707AF" w:rsidP="005707AF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lastRenderedPageBreak/>
        <w:t>Приложение 10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>к постановлению администрации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 xml:space="preserve">от 23.04.2025 года № </w:t>
      </w:r>
      <w:r>
        <w:rPr>
          <w:sz w:val="28"/>
          <w:szCs w:val="28"/>
        </w:rPr>
        <w:t>36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jc w:val="center"/>
        <w:rPr>
          <w:bCs/>
          <w:sz w:val="28"/>
          <w:szCs w:val="28"/>
        </w:rPr>
      </w:pPr>
      <w:hyperlink r:id="rId91" w:anchor="dst100303" w:history="1">
        <w:r w:rsidRPr="00BE4C14">
          <w:rPr>
            <w:bCs/>
            <w:sz w:val="28"/>
            <w:szCs w:val="28"/>
          </w:rPr>
          <w:t>Типовая форма</w:t>
        </w:r>
      </w:hyperlink>
    </w:p>
    <w:p w:rsidR="005707AF" w:rsidRPr="00BE4C14" w:rsidRDefault="005707AF" w:rsidP="005707AF">
      <w:pPr>
        <w:shd w:val="clear" w:color="auto" w:fill="FFFFFF"/>
        <w:jc w:val="center"/>
        <w:rPr>
          <w:bCs/>
          <w:sz w:val="28"/>
          <w:szCs w:val="28"/>
        </w:rPr>
      </w:pPr>
      <w:r w:rsidRPr="00BE4C14">
        <w:rPr>
          <w:bCs/>
          <w:sz w:val="28"/>
          <w:szCs w:val="28"/>
        </w:rPr>
        <w:t xml:space="preserve">согласия на обработку персональных данных муниципального служащего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bCs/>
          <w:sz w:val="28"/>
          <w:szCs w:val="28"/>
        </w:rPr>
        <w:t xml:space="preserve"> сельского поселения, иных субъектов персональных данных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Я, ___________________________________</w:t>
      </w:r>
      <w:r>
        <w:rPr>
          <w:color w:val="000000"/>
          <w:sz w:val="28"/>
          <w:szCs w:val="28"/>
        </w:rPr>
        <w:t>______________________________</w:t>
      </w:r>
      <w:r w:rsidRPr="00BE4C14">
        <w:rPr>
          <w:color w:val="000000"/>
          <w:sz w:val="28"/>
          <w:szCs w:val="28"/>
        </w:rPr>
        <w:t>,</w:t>
      </w:r>
    </w:p>
    <w:p w:rsidR="005707AF" w:rsidRPr="00BE4C14" w:rsidRDefault="005707AF" w:rsidP="005707AF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proofErr w:type="gramStart"/>
      <w:r w:rsidRPr="00BE4C14">
        <w:rPr>
          <w:color w:val="000000"/>
          <w:sz w:val="28"/>
          <w:szCs w:val="28"/>
        </w:rPr>
        <w:t>(фамилия, имя, отчество (при наличии)</w:t>
      </w:r>
      <w:proofErr w:type="gramEnd"/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 w:rsidRPr="00BE4C14">
        <w:rPr>
          <w:color w:val="000000"/>
          <w:sz w:val="28"/>
          <w:szCs w:val="28"/>
        </w:rPr>
        <w:t>зарегистрированный</w:t>
      </w:r>
      <w:proofErr w:type="gramEnd"/>
      <w:r w:rsidRPr="00BE4C14">
        <w:rPr>
          <w:color w:val="000000"/>
          <w:sz w:val="28"/>
          <w:szCs w:val="28"/>
        </w:rPr>
        <w:t xml:space="preserve"> (зарегистрированная) по       адресу: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_____________________________________________________</w:t>
      </w:r>
      <w:r>
        <w:rPr>
          <w:color w:val="000000"/>
          <w:sz w:val="28"/>
          <w:szCs w:val="28"/>
        </w:rPr>
        <w:t>_____________</w:t>
      </w:r>
    </w:p>
    <w:p w:rsidR="005707AF" w:rsidRPr="00BE4C14" w:rsidRDefault="005707AF" w:rsidP="005707AF">
      <w:pPr>
        <w:shd w:val="clear" w:color="auto" w:fill="FFFFFF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__________________________________________</w:t>
      </w:r>
      <w:r>
        <w:rPr>
          <w:color w:val="000000"/>
          <w:sz w:val="28"/>
          <w:szCs w:val="28"/>
        </w:rPr>
        <w:t>_______________________</w:t>
      </w:r>
      <w:r w:rsidRPr="00BE4C14">
        <w:rPr>
          <w:color w:val="000000"/>
          <w:sz w:val="28"/>
          <w:szCs w:val="28"/>
        </w:rPr>
        <w:t>,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паспор</w:t>
      </w:r>
      <w:r>
        <w:rPr>
          <w:color w:val="000000"/>
          <w:sz w:val="28"/>
          <w:szCs w:val="28"/>
        </w:rPr>
        <w:t xml:space="preserve">т          серия _______ N  </w:t>
      </w:r>
      <w:r w:rsidRPr="00BE4C14">
        <w:rPr>
          <w:color w:val="000000"/>
          <w:sz w:val="28"/>
          <w:szCs w:val="28"/>
        </w:rPr>
        <w:t xml:space="preserve"> _____</w:t>
      </w:r>
      <w:r>
        <w:rPr>
          <w:color w:val="000000"/>
          <w:sz w:val="28"/>
          <w:szCs w:val="28"/>
        </w:rPr>
        <w:t>___________________,      выдан ____________________________________________________________</w:t>
      </w:r>
      <w:r w:rsidRPr="00BE4C14">
        <w:rPr>
          <w:color w:val="000000"/>
          <w:sz w:val="28"/>
          <w:szCs w:val="28"/>
        </w:rPr>
        <w:t>,</w:t>
      </w:r>
    </w:p>
    <w:p w:rsidR="005707AF" w:rsidRPr="00BE4C14" w:rsidRDefault="005707AF" w:rsidP="005707AF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(дата, кем </w:t>
      </w:r>
      <w:proofErr w:type="gramStart"/>
      <w:r w:rsidRPr="00BE4C14">
        <w:rPr>
          <w:color w:val="000000"/>
          <w:sz w:val="28"/>
          <w:szCs w:val="28"/>
        </w:rPr>
        <w:t>выдан</w:t>
      </w:r>
      <w:proofErr w:type="gramEnd"/>
      <w:r w:rsidRPr="00BE4C14">
        <w:rPr>
          <w:color w:val="000000"/>
          <w:sz w:val="28"/>
          <w:szCs w:val="28"/>
        </w:rPr>
        <w:t xml:space="preserve">)   </w:t>
      </w:r>
    </w:p>
    <w:p w:rsidR="005707AF" w:rsidRPr="00BE4C14" w:rsidRDefault="005707AF" w:rsidP="005707A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свободно, своей волей и в своем интересе даю согласие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поселения, расположенной по адресу: Кировская область, </w:t>
      </w:r>
      <w:proofErr w:type="spellStart"/>
      <w:r w:rsidRPr="00BE4C14">
        <w:rPr>
          <w:color w:val="000000"/>
          <w:sz w:val="28"/>
          <w:szCs w:val="28"/>
        </w:rPr>
        <w:t>Куменский</w:t>
      </w:r>
      <w:proofErr w:type="spellEnd"/>
      <w:r w:rsidRPr="00BE4C14"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с. Вожгалы</w:t>
      </w:r>
      <w:r w:rsidRPr="00BE4C14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Юбилейная</w:t>
      </w:r>
      <w:r w:rsidRPr="00BE4C14">
        <w:rPr>
          <w:color w:val="000000"/>
          <w:sz w:val="28"/>
          <w:szCs w:val="28"/>
        </w:rPr>
        <w:t>, д.</w:t>
      </w:r>
      <w:r>
        <w:rPr>
          <w:color w:val="000000"/>
          <w:sz w:val="28"/>
          <w:szCs w:val="28"/>
        </w:rPr>
        <w:t>2</w:t>
      </w:r>
      <w:r w:rsidRPr="00BE4C14">
        <w:rPr>
          <w:color w:val="000000"/>
          <w:sz w:val="28"/>
          <w:szCs w:val="28"/>
        </w:rPr>
        <w:t>,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 w:rsidRPr="00BE4C14">
        <w:rPr>
          <w:color w:val="000000"/>
          <w:sz w:val="28"/>
          <w:szCs w:val="28"/>
        </w:rPr>
        <w:lastRenderedPageBreak/>
        <w:t>на обработку персональных данных с использованием и без использования средств автоматизации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в объеме:</w:t>
      </w:r>
      <w:proofErr w:type="gramEnd"/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 w:rsidRPr="00BE4C14">
        <w:rPr>
          <w:color w:val="000000"/>
          <w:sz w:val="28"/>
          <w:szCs w:val="28"/>
        </w:rPr>
        <w:t>фамилия, имя, отчество (при наличии) (в том числе прежние фамилии, имена и (или) отчества (при наличии), в случае их изменения, сведения о том, когда, где и по какой причине они изменялись);</w:t>
      </w:r>
      <w:proofErr w:type="gramEnd"/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дата рождения (число, месяц и год рождения);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место рождения (село, деревня, город, район, область, край, республика, страна);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сведения о гражданстве (подданстве), в том числе прежнем, когда и по какой причине изменялось, а также о наличии гражданства (подданства) либо вида на жительство в иностранном государстве;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сведения об ученой степени, ученом звании (дата присвоения, номера дипломов, аттестатов);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сведения о владении иностранными языками и языками народов Российской Федерации;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сведения о классном чине федеральной государственной гражданской службы, дипломатическом ранге, воинском и (или) специальном звании, классном чине правоохранительной службы, классном чине гражданской службы субъекта Российской Федерации, квалификационном разряде государственной службы, квалификационном разряде или классном чине муниципальной службы, классном чине юстиции, а также сведения о том, кем и когда они присвоены;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сведения о наличии или отсутствии судимости;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сведения о наличии допуска к государственной тайне, оформленного за период работы, службы, учебы (форма номер и дата);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lastRenderedPageBreak/>
        <w:t>вид, серия, номер документа, удостоверяющего личность гражданина Российской   Федерации, наименование органа, код подразделения органа, выдавшего его, дата выдачи;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вид, серия, номер документа, удостоверяющего личность гражданина Российской   Федерации за пределами Российской Федерации, наименование органа, выдавшего его, дата выдачи;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адрес и дата регистрации (снятия с регистрационного учета) по месту жительства (месту пребывания);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номер телефона или сведения о других способах связи;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идентификационный номер налогоплательщика;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реквизиты страхового медицинского полиса обязательного медицинского страхования;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реквизиты    свидетельства    о   государственной   регистрации   актов гражданского состояния;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сведения о семейном положении, составе семьи.  </w:t>
      </w:r>
      <w:proofErr w:type="gramStart"/>
      <w:r w:rsidRPr="00BE4C14">
        <w:rPr>
          <w:color w:val="000000"/>
          <w:sz w:val="28"/>
          <w:szCs w:val="28"/>
        </w:rPr>
        <w:t>Сведения  о близких родственниках  (родителях,  братьях, сестрах, детях), а также о супругах, в том  числе  бывших,  супругах  братьев и сестер, братьях и сестрах супругов (фамилия,  имя, отчество (при наличии), число, месяц, год и место рождения, место   работы   (наименование   и   адрес  организации  в  пределах  места нахождения),   должность, домашний  адрес  (адрес регистрации по  месту жительства   (пребывания),   адрес  фактического проживания),  сведения  о постоянном</w:t>
      </w:r>
      <w:proofErr w:type="gramEnd"/>
      <w:r w:rsidRPr="00BE4C14">
        <w:rPr>
          <w:color w:val="000000"/>
          <w:sz w:val="28"/>
          <w:szCs w:val="28"/>
        </w:rPr>
        <w:t xml:space="preserve">  </w:t>
      </w:r>
      <w:proofErr w:type="gramStart"/>
      <w:r w:rsidRPr="00BE4C14">
        <w:rPr>
          <w:color w:val="000000"/>
          <w:sz w:val="28"/>
          <w:szCs w:val="28"/>
        </w:rPr>
        <w:t>проживании</w:t>
      </w:r>
      <w:proofErr w:type="gramEnd"/>
      <w:r w:rsidRPr="00BE4C14">
        <w:rPr>
          <w:color w:val="000000"/>
          <w:sz w:val="28"/>
          <w:szCs w:val="28"/>
        </w:rPr>
        <w:t xml:space="preserve"> за границей и (или) оформлении документов для выезда на  постоянное  место  жительства  в  другое  государство (с какого времени проживает за границей);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сведения о трудовой деятельности, включая работу по совместительству, предпринимательскую и иную деятельность, военную службу;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сведения о государственных наградах, иных наградах и знаках отличия; отношение к воинской обязанности, сведения о воинском учете и реквизиты документов воинского учета (серия, номер, дата выдачи документов воинского учета, наименование органа, выдавшего его);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lastRenderedPageBreak/>
        <w:t>сведения о наличии либо отсутствии заболевания, препятствующего поступлению на муниципальную службу или ее прохождению;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сведения о наличии (отсутствии) медицинских противопоказаний для работы с использованием сведений, составляющих государственную тайну;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фотографии;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сведения о прохождении муниципальной службы, в том числе:  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 w:rsidRPr="00BE4C14">
        <w:rPr>
          <w:color w:val="000000"/>
          <w:sz w:val="28"/>
          <w:szCs w:val="28"/>
        </w:rPr>
        <w:t>дата и основание поступления на муниципальную службу и назначения на должность муниципальной службы, дата и основание назначения, перевода, перемещения на иную должность муниципальной службы, наименование замещаемых должностей муниципальной службы с указанием структурных подразделений, размера   денежного содержания, результатов аттестации на соответствие замещаемой должности муниципальной службы, а также сведения о прежнем месте работы;</w:t>
      </w:r>
      <w:proofErr w:type="gramEnd"/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сведения, содержащиеся в служебном контракте (трудовом договоре), дополнительных соглашениях к служебному контракту (трудовому договору);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сведения о пребывании за границей (когда, где, с какой целью);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сведения о профессиональной переподготовке и (или) повышении квалификации;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сведения о ежегодных оплачиваемых отпусках, учебных отпусках и отпусках без сохранения денежного содержания;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сведения о доходах, расходах, об имуществе и обязательствах имущественного     характера муниципального служащего, руководителя подведомственных организаций, гражданина, претендующего на замещение должности муниципальной службы;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сведения о доходах, расходах, об имуществе и обязательствах имущественного характера супруги (супруга) и (или) несовершеннолетних детей муниципального    служащего, руководителя подведомственной организации, гражданина, претендующего на замещение должности муниципальной службы;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сведения об адресах сайтов и (или) страниц с сайтов в информационно-телекоммуникационной сети «Интернет», на которых муниципальным служащим, гражданином, претендующим на замещение должности </w:t>
      </w:r>
      <w:r w:rsidRPr="00BE4C14">
        <w:rPr>
          <w:color w:val="000000"/>
          <w:sz w:val="28"/>
          <w:szCs w:val="28"/>
        </w:rPr>
        <w:lastRenderedPageBreak/>
        <w:t>муниципальной службы, размещалась общедоступная информация, а также данные, позволяющие его идентифицировать;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сведения о счетах в банках и кредитных организациях (наименование банка или   кредитной организации, номер счета и дата открытия), реквизиты банковских карт (номер карты) муниципальных служащих и руководителя подведомственной организации;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иные сведения, которые я пожелал (пожелала) сообщить о себе.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 w:rsidRPr="00BE4C14">
        <w:rPr>
          <w:color w:val="000000"/>
          <w:sz w:val="28"/>
          <w:szCs w:val="28"/>
        </w:rPr>
        <w:t xml:space="preserve">Вышеуказанные  персональные  данные  предоставляю для обработки в целях обеспечения   соблюдения   в  отношении  меня  законодательства  Российской Федерации в  сфере  отношений,  связанных  с  поступлением  на муниципальную службу (работу), ее прохождением и прекращением (служебных  (трудовых)  и  непосредственно связанных с ними отношений), для реализации  полномочий,  возложенных законодательством Российской Федерации и Кировской области на администрацию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поселения.</w:t>
      </w:r>
      <w:proofErr w:type="gramEnd"/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 w:rsidRPr="00BE4C14">
        <w:rPr>
          <w:color w:val="000000"/>
          <w:sz w:val="28"/>
          <w:szCs w:val="28"/>
        </w:rPr>
        <w:t>Я ознакомлен (ознакомлена), что:</w:t>
      </w:r>
      <w:proofErr w:type="gramEnd"/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 w:rsidRPr="00BE4C14">
        <w:rPr>
          <w:color w:val="000000"/>
          <w:sz w:val="28"/>
          <w:szCs w:val="28"/>
        </w:rPr>
        <w:t>с даты подписания</w:t>
      </w:r>
      <w:proofErr w:type="gramEnd"/>
      <w:r w:rsidRPr="00BE4C14">
        <w:rPr>
          <w:color w:val="000000"/>
          <w:sz w:val="28"/>
          <w:szCs w:val="28"/>
        </w:rPr>
        <w:t xml:space="preserve"> настоящего   согласия в течение всего срока прохождения   муниципальной службы (работы) в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 (подведомственной организации);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в случае отзыва согласия на обработку персональных данных администрация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 вправе продолжить обработку персональных данных при наличии оснований,  указанных в  </w:t>
      </w:r>
      <w:hyperlink r:id="rId92" w:anchor="dst100260" w:history="1">
        <w:r w:rsidRPr="00BE4C14">
          <w:rPr>
            <w:color w:val="000000"/>
            <w:sz w:val="28"/>
            <w:szCs w:val="28"/>
          </w:rPr>
          <w:t>пунктах 2</w:t>
        </w:r>
      </w:hyperlink>
      <w:r w:rsidRPr="00BE4C14">
        <w:rPr>
          <w:color w:val="000000"/>
          <w:sz w:val="28"/>
          <w:szCs w:val="28"/>
        </w:rPr>
        <w:t xml:space="preserve"> - </w:t>
      </w:r>
      <w:hyperlink r:id="rId93" w:anchor="dst100269" w:history="1">
        <w:r w:rsidRPr="00BE4C14">
          <w:rPr>
            <w:color w:val="000000"/>
            <w:sz w:val="28"/>
            <w:szCs w:val="28"/>
          </w:rPr>
          <w:t>11 части 1 статьи 6</w:t>
        </w:r>
      </w:hyperlink>
      <w:r w:rsidRPr="00BE4C14">
        <w:rPr>
          <w:color w:val="000000"/>
          <w:sz w:val="28"/>
          <w:szCs w:val="28"/>
        </w:rPr>
        <w:t xml:space="preserve">, </w:t>
      </w:r>
      <w:hyperlink r:id="rId94" w:anchor="dst100082" w:history="1">
        <w:r w:rsidRPr="00BE4C14">
          <w:rPr>
            <w:color w:val="000000"/>
            <w:sz w:val="28"/>
            <w:szCs w:val="28"/>
          </w:rPr>
          <w:t>части 2 статьи 10</w:t>
        </w:r>
      </w:hyperlink>
    </w:p>
    <w:p w:rsidR="005707AF" w:rsidRPr="00BE4C14" w:rsidRDefault="005707AF" w:rsidP="005707AF">
      <w:pPr>
        <w:shd w:val="clear" w:color="auto" w:fill="FFFFFF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Федерального закона от 27 июля 2006 г. № 152-ФЗ «О персональных данных»;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lastRenderedPageBreak/>
        <w:t xml:space="preserve">после увольнения с муниципальной службы (прекращения трудовых отношений) и непосредственно связанных с ними отношений персональные данные будут храниться в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 в течение срока хранения документов, предусмотренного законодательством Российской Федерации в области архивного дела;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персональные данные, предоставляемые в отношении третьих лиц, будут обрабатываться только в целях осуществления и выполнения функций, полномочий   и   обязанностей, возложенных законодательством Российской Федерации и Кировской области на администрацию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поселения.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Дата начала обработки персональных да</w:t>
      </w:r>
      <w:r>
        <w:rPr>
          <w:color w:val="000000"/>
          <w:sz w:val="28"/>
          <w:szCs w:val="28"/>
        </w:rPr>
        <w:t>нных: ___________________</w:t>
      </w:r>
      <w:r w:rsidRPr="00BE4C14">
        <w:rPr>
          <w:color w:val="000000"/>
          <w:sz w:val="28"/>
          <w:szCs w:val="28"/>
        </w:rPr>
        <w:t>_.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                   </w:t>
      </w:r>
      <w:r w:rsidRPr="00BE4C14">
        <w:rPr>
          <w:color w:val="000000"/>
          <w:sz w:val="28"/>
          <w:szCs w:val="28"/>
        </w:rPr>
        <w:t xml:space="preserve">       (число, месяц, год)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</w:t>
      </w:r>
      <w:r w:rsidRPr="00BE4C14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___________________</w:t>
      </w:r>
      <w:r w:rsidRPr="00BE4C14">
        <w:rPr>
          <w:color w:val="000000"/>
          <w:sz w:val="28"/>
          <w:szCs w:val="28"/>
        </w:rPr>
        <w:t>____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(дата)                               (подпись, расшифровка подписи)</w:t>
      </w:r>
    </w:p>
    <w:p w:rsidR="005707AF" w:rsidRPr="00BE4C14" w:rsidRDefault="005707AF" w:rsidP="005707AF">
      <w:pPr>
        <w:adjustRightInd w:val="0"/>
        <w:jc w:val="center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center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center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5707AF" w:rsidRDefault="005707AF" w:rsidP="005707AF">
      <w:pPr>
        <w:adjustRightInd w:val="0"/>
        <w:jc w:val="center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center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center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center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center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center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center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center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lastRenderedPageBreak/>
        <w:t>Приложение 11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>к постановлению администрации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 xml:space="preserve">от 23.04.2025 года № </w:t>
      </w:r>
      <w:r>
        <w:rPr>
          <w:sz w:val="28"/>
          <w:szCs w:val="28"/>
        </w:rPr>
        <w:t>36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jc w:val="center"/>
        <w:rPr>
          <w:bCs/>
          <w:sz w:val="28"/>
          <w:szCs w:val="28"/>
        </w:rPr>
      </w:pPr>
      <w:hyperlink r:id="rId95" w:anchor="dst100349" w:history="1">
        <w:r w:rsidRPr="00BE4C14">
          <w:rPr>
            <w:bCs/>
            <w:sz w:val="28"/>
            <w:szCs w:val="28"/>
          </w:rPr>
          <w:t>Типовая форма</w:t>
        </w:r>
      </w:hyperlink>
    </w:p>
    <w:p w:rsidR="005707AF" w:rsidRPr="00BE4C14" w:rsidRDefault="005707AF" w:rsidP="005707AF">
      <w:pPr>
        <w:shd w:val="clear" w:color="auto" w:fill="FFFFFF"/>
        <w:jc w:val="center"/>
        <w:rPr>
          <w:bCs/>
          <w:sz w:val="28"/>
          <w:szCs w:val="28"/>
        </w:rPr>
      </w:pPr>
      <w:r w:rsidRPr="00BE4C14">
        <w:rPr>
          <w:bCs/>
          <w:sz w:val="28"/>
          <w:szCs w:val="28"/>
        </w:rPr>
        <w:t>разъяснения субъекту персональных данных юридических последствий отказа предоставить свои персональные данные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spacing w:line="285" w:lineRule="atLeast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Мне, ______________________________________________</w:t>
      </w:r>
      <w:r>
        <w:rPr>
          <w:color w:val="000000"/>
          <w:sz w:val="28"/>
          <w:szCs w:val="28"/>
        </w:rPr>
        <w:t>_______</w:t>
      </w:r>
      <w:r w:rsidRPr="00BE4C14">
        <w:rPr>
          <w:color w:val="000000"/>
          <w:sz w:val="28"/>
          <w:szCs w:val="28"/>
        </w:rPr>
        <w:t>_,</w:t>
      </w:r>
    </w:p>
    <w:p w:rsidR="005707AF" w:rsidRPr="00BE4C14" w:rsidRDefault="005707AF" w:rsidP="005707AF">
      <w:pPr>
        <w:shd w:val="clear" w:color="auto" w:fill="FFFFFF"/>
        <w:spacing w:line="285" w:lineRule="atLeast"/>
        <w:ind w:firstLine="720"/>
        <w:jc w:val="both"/>
        <w:rPr>
          <w:color w:val="000000"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spacing w:line="285" w:lineRule="atLeast"/>
        <w:ind w:firstLine="720"/>
        <w:jc w:val="center"/>
        <w:rPr>
          <w:color w:val="000000"/>
          <w:sz w:val="28"/>
          <w:szCs w:val="28"/>
        </w:rPr>
      </w:pPr>
      <w:proofErr w:type="gramStart"/>
      <w:r w:rsidRPr="00BE4C14">
        <w:rPr>
          <w:color w:val="000000"/>
          <w:sz w:val="28"/>
          <w:szCs w:val="28"/>
        </w:rPr>
        <w:t>(фамилия, имя, отчество (при наличии)</w:t>
      </w:r>
      <w:proofErr w:type="gramEnd"/>
    </w:p>
    <w:p w:rsidR="005707AF" w:rsidRPr="00BE4C14" w:rsidRDefault="005707AF" w:rsidP="005707AF">
      <w:pPr>
        <w:shd w:val="clear" w:color="auto" w:fill="FFFFFF"/>
        <w:spacing w:line="285" w:lineRule="atLeast"/>
        <w:ind w:firstLine="720"/>
        <w:jc w:val="both"/>
        <w:rPr>
          <w:color w:val="000000"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spacing w:line="285" w:lineRule="atLeast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разъяснены юридические последствия отказа предоставить свои персональные данные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поселения.</w:t>
      </w:r>
    </w:p>
    <w:p w:rsidR="005707AF" w:rsidRPr="00BE4C14" w:rsidRDefault="005707AF" w:rsidP="005707AF">
      <w:pPr>
        <w:shd w:val="clear" w:color="auto" w:fill="FFFFFF"/>
        <w:spacing w:line="285" w:lineRule="atLeast"/>
        <w:ind w:firstLine="720"/>
        <w:jc w:val="both"/>
        <w:rPr>
          <w:color w:val="000000"/>
          <w:sz w:val="28"/>
          <w:szCs w:val="28"/>
        </w:rPr>
      </w:pPr>
      <w:proofErr w:type="gramStart"/>
      <w:r w:rsidRPr="00BE4C14">
        <w:rPr>
          <w:color w:val="000000"/>
          <w:sz w:val="28"/>
          <w:szCs w:val="28"/>
        </w:rPr>
        <w:t xml:space="preserve">В соответствии со </w:t>
      </w:r>
      <w:hyperlink r:id="rId96" w:history="1">
        <w:r w:rsidRPr="00BE4C14">
          <w:rPr>
            <w:color w:val="000000"/>
            <w:sz w:val="28"/>
            <w:szCs w:val="28"/>
          </w:rPr>
          <w:t>статьями 57</w:t>
        </w:r>
      </w:hyperlink>
      <w:r w:rsidRPr="00BE4C14">
        <w:rPr>
          <w:color w:val="000000"/>
          <w:sz w:val="28"/>
          <w:szCs w:val="28"/>
        </w:rPr>
        <w:t xml:space="preserve">, </w:t>
      </w:r>
      <w:hyperlink r:id="rId97" w:history="1">
        <w:r w:rsidRPr="00BE4C14">
          <w:rPr>
            <w:color w:val="000000"/>
            <w:sz w:val="28"/>
            <w:szCs w:val="28"/>
          </w:rPr>
          <w:t>65</w:t>
        </w:r>
      </w:hyperlink>
      <w:r w:rsidRPr="00BE4C14">
        <w:rPr>
          <w:color w:val="000000"/>
          <w:sz w:val="28"/>
          <w:szCs w:val="28"/>
        </w:rPr>
        <w:t xml:space="preserve">, </w:t>
      </w:r>
      <w:hyperlink r:id="rId98" w:history="1">
        <w:r w:rsidRPr="00BE4C14">
          <w:rPr>
            <w:color w:val="000000"/>
            <w:sz w:val="28"/>
            <w:szCs w:val="28"/>
          </w:rPr>
          <w:t>69</w:t>
        </w:r>
      </w:hyperlink>
      <w:r w:rsidRPr="00BE4C14">
        <w:rPr>
          <w:color w:val="000000"/>
          <w:sz w:val="28"/>
          <w:szCs w:val="28"/>
        </w:rPr>
        <w:t xml:space="preserve"> и </w:t>
      </w:r>
      <w:hyperlink r:id="rId99" w:history="1">
        <w:r w:rsidRPr="00BE4C14">
          <w:rPr>
            <w:color w:val="000000"/>
            <w:sz w:val="28"/>
            <w:szCs w:val="28"/>
          </w:rPr>
          <w:t>86</w:t>
        </w:r>
      </w:hyperlink>
      <w:r w:rsidRPr="00BE4C14">
        <w:rPr>
          <w:color w:val="000000"/>
          <w:sz w:val="28"/>
          <w:szCs w:val="28"/>
        </w:rPr>
        <w:t xml:space="preserve"> Трудового кодекса Российской Федерации, </w:t>
      </w:r>
      <w:hyperlink r:id="rId100" w:anchor="dst100019" w:history="1">
        <w:r w:rsidRPr="00BE4C14">
          <w:rPr>
            <w:color w:val="000000"/>
            <w:sz w:val="28"/>
            <w:szCs w:val="28"/>
          </w:rPr>
          <w:t>Положением</w:t>
        </w:r>
      </w:hyperlink>
      <w:r w:rsidRPr="00BE4C14">
        <w:rPr>
          <w:color w:val="000000"/>
          <w:sz w:val="28"/>
          <w:szCs w:val="28"/>
        </w:rPr>
        <w:t xml:space="preserve"> об обработке персональных данных в </w:t>
      </w:r>
      <w:proofErr w:type="spellStart"/>
      <w:r>
        <w:rPr>
          <w:sz w:val="28"/>
          <w:szCs w:val="28"/>
        </w:rPr>
        <w:t>Вожгальском</w:t>
      </w:r>
      <w:proofErr w:type="spellEnd"/>
      <w:r w:rsidRPr="00BE4C14">
        <w:rPr>
          <w:color w:val="000000"/>
          <w:sz w:val="28"/>
          <w:szCs w:val="28"/>
        </w:rPr>
        <w:t xml:space="preserve"> сельском поселении, утвержденным  постановлением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 </w:t>
      </w:r>
      <w:r w:rsidRPr="00BE4C14">
        <w:rPr>
          <w:sz w:val="28"/>
          <w:szCs w:val="28"/>
        </w:rPr>
        <w:t>от 23 апреля 2025</w:t>
      </w:r>
      <w:r w:rsidRPr="00BE4C14">
        <w:rPr>
          <w:color w:val="000000"/>
          <w:sz w:val="28"/>
          <w:szCs w:val="28"/>
        </w:rPr>
        <w:t xml:space="preserve"> года № 31, определен перечень персональных  данных,  которые субъект персональных данных обязан предоставить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поселения) в связи с поступлением на муниципальную службу (работу), ее прохождением и прекращением</w:t>
      </w:r>
      <w:proofErr w:type="gramEnd"/>
      <w:r w:rsidRPr="00BE4C14">
        <w:rPr>
          <w:color w:val="000000"/>
          <w:sz w:val="28"/>
          <w:szCs w:val="28"/>
        </w:rPr>
        <w:t xml:space="preserve"> служебных (трудовых) и непосредственно  связанных с ним отношений.</w:t>
      </w:r>
    </w:p>
    <w:p w:rsidR="005707AF" w:rsidRPr="00BE4C14" w:rsidRDefault="005707AF" w:rsidP="005707AF">
      <w:pPr>
        <w:shd w:val="clear" w:color="auto" w:fill="FFFFFF"/>
        <w:spacing w:line="285" w:lineRule="atLeast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Без представления субъектом персональных данных обязательных для заключения служебного контракта (трудового договора) сведений служебный контракт (трудовой договор) не может быть заключен.</w:t>
      </w:r>
    </w:p>
    <w:p w:rsidR="005707AF" w:rsidRPr="00BE4C14" w:rsidRDefault="005707AF" w:rsidP="005707AF">
      <w:pPr>
        <w:shd w:val="clear" w:color="auto" w:fill="FFFFFF"/>
        <w:spacing w:line="285" w:lineRule="atLeast"/>
        <w:ind w:firstLine="720"/>
        <w:jc w:val="both"/>
        <w:rPr>
          <w:color w:val="000000"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spacing w:line="285" w:lineRule="atLeast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____________________                 </w:t>
      </w:r>
      <w:r>
        <w:rPr>
          <w:color w:val="000000"/>
          <w:sz w:val="28"/>
          <w:szCs w:val="28"/>
        </w:rPr>
        <w:t xml:space="preserve">     _______________________</w:t>
      </w:r>
    </w:p>
    <w:p w:rsidR="005707AF" w:rsidRPr="00BE4C14" w:rsidRDefault="005707AF" w:rsidP="005707AF">
      <w:pPr>
        <w:shd w:val="clear" w:color="auto" w:fill="FFFFFF"/>
        <w:spacing w:line="285" w:lineRule="atLeast"/>
        <w:ind w:firstLine="720"/>
        <w:jc w:val="both"/>
        <w:rPr>
          <w:color w:val="000000"/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spacing w:line="285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(дата)              </w:t>
      </w:r>
      <w:r w:rsidRPr="00BE4C14">
        <w:rPr>
          <w:color w:val="000000"/>
          <w:sz w:val="28"/>
          <w:szCs w:val="28"/>
        </w:rPr>
        <w:t xml:space="preserve">                   (подпись, расшифровка подписи)</w:t>
      </w:r>
    </w:p>
    <w:p w:rsidR="005707AF" w:rsidRPr="00BE4C14" w:rsidRDefault="005707AF" w:rsidP="005707AF">
      <w:pPr>
        <w:shd w:val="clear" w:color="auto" w:fill="FFFFFF"/>
        <w:spacing w:line="285" w:lineRule="atLeast"/>
        <w:rPr>
          <w:color w:val="000000"/>
          <w:sz w:val="28"/>
          <w:szCs w:val="28"/>
        </w:rPr>
      </w:pPr>
    </w:p>
    <w:p w:rsidR="005707AF" w:rsidRPr="00BE4C14" w:rsidRDefault="005707AF" w:rsidP="005707AF">
      <w:pPr>
        <w:rPr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lastRenderedPageBreak/>
        <w:t>Приложение 12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>к постановлению администрации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sz w:val="28"/>
          <w:szCs w:val="28"/>
        </w:rPr>
        <w:t xml:space="preserve"> сельского поселения</w:t>
      </w:r>
    </w:p>
    <w:p w:rsidR="005707AF" w:rsidRPr="00BE4C14" w:rsidRDefault="005707AF" w:rsidP="005707AF">
      <w:pPr>
        <w:adjustRightInd w:val="0"/>
        <w:jc w:val="right"/>
        <w:outlineLvl w:val="0"/>
        <w:rPr>
          <w:sz w:val="28"/>
          <w:szCs w:val="28"/>
        </w:rPr>
      </w:pPr>
      <w:r w:rsidRPr="00BE4C14">
        <w:rPr>
          <w:sz w:val="28"/>
          <w:szCs w:val="28"/>
        </w:rPr>
        <w:t xml:space="preserve">от 23.04.2025 года № </w:t>
      </w:r>
      <w:r>
        <w:rPr>
          <w:sz w:val="28"/>
          <w:szCs w:val="28"/>
        </w:rPr>
        <w:t>36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707AF" w:rsidRPr="00BE4C14" w:rsidRDefault="005707AF" w:rsidP="005707AF">
      <w:pPr>
        <w:shd w:val="clear" w:color="auto" w:fill="FFFFFF"/>
        <w:jc w:val="center"/>
        <w:rPr>
          <w:bCs/>
          <w:sz w:val="28"/>
          <w:szCs w:val="28"/>
        </w:rPr>
      </w:pPr>
      <w:hyperlink r:id="rId101" w:anchor="dst100354" w:history="1">
        <w:r w:rsidRPr="00BE4C14">
          <w:rPr>
            <w:bCs/>
            <w:sz w:val="28"/>
            <w:szCs w:val="28"/>
          </w:rPr>
          <w:t>Порядок</w:t>
        </w:r>
      </w:hyperlink>
    </w:p>
    <w:p w:rsidR="005707AF" w:rsidRPr="00BE4C14" w:rsidRDefault="005707AF" w:rsidP="005707AF">
      <w:pPr>
        <w:shd w:val="clear" w:color="auto" w:fill="FFFFFF"/>
        <w:jc w:val="center"/>
        <w:rPr>
          <w:bCs/>
          <w:sz w:val="28"/>
          <w:szCs w:val="28"/>
        </w:rPr>
      </w:pPr>
      <w:r w:rsidRPr="00BE4C14">
        <w:rPr>
          <w:bCs/>
          <w:sz w:val="28"/>
          <w:szCs w:val="28"/>
        </w:rPr>
        <w:t xml:space="preserve">доступа муниципальных служащих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 w:rsidRPr="00BE4C14">
        <w:rPr>
          <w:bCs/>
          <w:sz w:val="28"/>
          <w:szCs w:val="28"/>
        </w:rPr>
        <w:t xml:space="preserve"> сельского поселения в помещения, в которых ведется обработка персональных данных</w:t>
      </w:r>
    </w:p>
    <w:p w:rsidR="005707AF" w:rsidRPr="00BE4C14" w:rsidRDefault="005707AF" w:rsidP="005707AF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1. </w:t>
      </w:r>
      <w:proofErr w:type="gramStart"/>
      <w:r w:rsidRPr="00BE4C14">
        <w:rPr>
          <w:color w:val="000000"/>
          <w:sz w:val="28"/>
          <w:szCs w:val="28"/>
        </w:rPr>
        <w:t xml:space="preserve">Доступ в помещения администрации </w:t>
      </w:r>
      <w:proofErr w:type="spellStart"/>
      <w:r w:rsidRPr="00163B88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поселения, в которых хранятся и обрабатываются персональные данные (далее - помещения), имеют муниципальные служащие администрации </w:t>
      </w:r>
      <w:proofErr w:type="spellStart"/>
      <w:r w:rsidRPr="00163B88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 (далее - муниципальные служащие), должности которых включены в Перечень должностей муниципальной службы, замещение которых предусматривает осуществление обработки персональных данных либо осуществление доступа к персональным данным, утвержденный настоящим постановлением.</w:t>
      </w:r>
      <w:proofErr w:type="gramEnd"/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2. Для помещений организуется режим обеспечения безопасности, при котором обеспечивается сохранность носителей информации, содержащих персональные данные, а также исключается возможность неконтролируемого проникновения и пребывания в этих помещениях посторонних лиц.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>3. Нахождение в помещениях лиц, не являющихся муниципальными служащими, имеющими право осуществлять обработку персональных данных, возможно только в присутствии муниципального служащего, уполномоченного на обработку персональных данных.</w:t>
      </w:r>
    </w:p>
    <w:p w:rsidR="005707AF" w:rsidRPr="00BE4C14" w:rsidRDefault="005707AF" w:rsidP="005707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C14">
        <w:rPr>
          <w:color w:val="000000"/>
          <w:sz w:val="28"/>
          <w:szCs w:val="28"/>
        </w:rPr>
        <w:t xml:space="preserve">4. Ответственным за соблюдение порядка доступа в помещения является муниципальный служащий, ответственный за организацию обработки персональных данных в администрации </w:t>
      </w:r>
      <w:proofErr w:type="spellStart"/>
      <w:r w:rsidRPr="004E6838">
        <w:rPr>
          <w:sz w:val="28"/>
          <w:szCs w:val="28"/>
        </w:rPr>
        <w:t>Вожгальского</w:t>
      </w:r>
      <w:proofErr w:type="spellEnd"/>
      <w:r w:rsidRPr="00BE4C14">
        <w:rPr>
          <w:color w:val="000000"/>
          <w:sz w:val="28"/>
          <w:szCs w:val="28"/>
        </w:rPr>
        <w:t xml:space="preserve"> сельского поселения.</w:t>
      </w:r>
    </w:p>
    <w:p w:rsidR="005707AF" w:rsidRPr="009F1A35" w:rsidRDefault="005707AF" w:rsidP="00D6559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sectPr w:rsidR="005707AF" w:rsidRPr="009F1A35" w:rsidSect="0064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D60318"/>
    <w:multiLevelType w:val="hybridMultilevel"/>
    <w:tmpl w:val="D982FB62"/>
    <w:lvl w:ilvl="0" w:tplc="BFA25F4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C4149D"/>
    <w:multiLevelType w:val="singleLevel"/>
    <w:tmpl w:val="18C4149D"/>
    <w:lvl w:ilvl="0">
      <w:start w:val="10"/>
      <w:numFmt w:val="decimal"/>
      <w:suff w:val="space"/>
      <w:lvlText w:val="%1."/>
      <w:lvlJc w:val="left"/>
    </w:lvl>
  </w:abstractNum>
  <w:abstractNum w:abstractNumId="3">
    <w:nsid w:val="1C47194F"/>
    <w:multiLevelType w:val="multilevel"/>
    <w:tmpl w:val="63DA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A0808"/>
    <w:multiLevelType w:val="hybridMultilevel"/>
    <w:tmpl w:val="14AA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B6E5A"/>
    <w:multiLevelType w:val="multilevel"/>
    <w:tmpl w:val="952C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0142BA"/>
    <w:multiLevelType w:val="hybridMultilevel"/>
    <w:tmpl w:val="1C962D86"/>
    <w:lvl w:ilvl="0" w:tplc="BC14DC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6CCB64F0"/>
    <w:multiLevelType w:val="multilevel"/>
    <w:tmpl w:val="1FD0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DE4B54"/>
    <w:multiLevelType w:val="hybridMultilevel"/>
    <w:tmpl w:val="227E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563635"/>
    <w:rsid w:val="000C1B7A"/>
    <w:rsid w:val="000E60C2"/>
    <w:rsid w:val="00137D77"/>
    <w:rsid w:val="00171882"/>
    <w:rsid w:val="004061F7"/>
    <w:rsid w:val="00446AE4"/>
    <w:rsid w:val="004E06BE"/>
    <w:rsid w:val="005606AA"/>
    <w:rsid w:val="00563635"/>
    <w:rsid w:val="005707AF"/>
    <w:rsid w:val="005F02DB"/>
    <w:rsid w:val="00605BEA"/>
    <w:rsid w:val="0064202B"/>
    <w:rsid w:val="0068326B"/>
    <w:rsid w:val="00726F40"/>
    <w:rsid w:val="009F05C4"/>
    <w:rsid w:val="009F1A35"/>
    <w:rsid w:val="00AA653E"/>
    <w:rsid w:val="00C14415"/>
    <w:rsid w:val="00D34BBF"/>
    <w:rsid w:val="00D5237D"/>
    <w:rsid w:val="00D6559E"/>
    <w:rsid w:val="00E05E4C"/>
    <w:rsid w:val="00E460C8"/>
    <w:rsid w:val="00E70118"/>
    <w:rsid w:val="00ED482B"/>
    <w:rsid w:val="00F2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F02D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7AF"/>
    <w:pPr>
      <w:keepNext/>
      <w:widowControl w:val="0"/>
      <w:suppressAutoHyphens/>
      <w:autoSpaceDE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bidi="ru-RU"/>
    </w:rPr>
  </w:style>
  <w:style w:type="paragraph" w:styleId="6">
    <w:name w:val="heading 6"/>
    <w:basedOn w:val="a"/>
    <w:link w:val="60"/>
    <w:uiPriority w:val="9"/>
    <w:qFormat/>
    <w:rsid w:val="005F02DB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2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F02D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onsNormal">
    <w:name w:val="ConsNormal"/>
    <w:rsid w:val="005636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56363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F02DB"/>
    <w:pPr>
      <w:spacing w:before="100" w:beforeAutospacing="1" w:after="100" w:afterAutospacing="1" w:line="240" w:lineRule="auto"/>
    </w:pPr>
    <w:rPr>
      <w:szCs w:val="24"/>
    </w:rPr>
  </w:style>
  <w:style w:type="character" w:styleId="a4">
    <w:name w:val="Hyperlink"/>
    <w:basedOn w:val="a0"/>
    <w:unhideWhenUsed/>
    <w:rsid w:val="005F02DB"/>
    <w:rPr>
      <w:color w:val="0000FF"/>
      <w:u w:val="single"/>
    </w:rPr>
  </w:style>
  <w:style w:type="paragraph" w:customStyle="1" w:styleId="jcarousel-pagination">
    <w:name w:val="jcarousel-pagination"/>
    <w:basedOn w:val="a"/>
    <w:rsid w:val="005F02D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onsPlusNormal">
    <w:name w:val="ConsPlusNormal"/>
    <w:link w:val="ConsPlusNormal0"/>
    <w:rsid w:val="00C14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07AF"/>
    <w:rPr>
      <w:rFonts w:ascii="Cambria" w:eastAsia="Times New Roman" w:hAnsi="Cambria" w:cs="Times New Roman"/>
      <w:b/>
      <w:bCs/>
      <w:sz w:val="26"/>
      <w:szCs w:val="26"/>
      <w:lang w:bidi="ru-RU"/>
    </w:rPr>
  </w:style>
  <w:style w:type="character" w:styleId="a5">
    <w:name w:val="Emphasis"/>
    <w:uiPriority w:val="20"/>
    <w:qFormat/>
    <w:rsid w:val="005707AF"/>
    <w:rPr>
      <w:i/>
      <w:iCs/>
    </w:rPr>
  </w:style>
  <w:style w:type="character" w:styleId="a6">
    <w:name w:val="Strong"/>
    <w:uiPriority w:val="22"/>
    <w:qFormat/>
    <w:rsid w:val="005707AF"/>
    <w:rPr>
      <w:b/>
      <w:bCs/>
    </w:rPr>
  </w:style>
  <w:style w:type="paragraph" w:styleId="a7">
    <w:name w:val="Body Text"/>
    <w:basedOn w:val="a"/>
    <w:link w:val="a8"/>
    <w:rsid w:val="005707AF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Cs w:val="24"/>
      <w:lang w:bidi="ru-RU"/>
    </w:rPr>
  </w:style>
  <w:style w:type="character" w:customStyle="1" w:styleId="a8">
    <w:name w:val="Основной текст Знак"/>
    <w:basedOn w:val="a0"/>
    <w:link w:val="a7"/>
    <w:rsid w:val="005707AF"/>
    <w:rPr>
      <w:rFonts w:ascii="Arial" w:eastAsia="Arial" w:hAnsi="Arial" w:cs="Arial"/>
      <w:sz w:val="24"/>
      <w:szCs w:val="24"/>
      <w:lang w:eastAsia="ru-RU" w:bidi="ru-RU"/>
    </w:rPr>
  </w:style>
  <w:style w:type="paragraph" w:styleId="a9">
    <w:name w:val="List"/>
    <w:basedOn w:val="a7"/>
    <w:rsid w:val="005707AF"/>
    <w:rPr>
      <w:rFonts w:cs="Mangal"/>
    </w:rPr>
  </w:style>
  <w:style w:type="paragraph" w:customStyle="1" w:styleId="aa">
    <w:name w:val="Содержимое таблицы"/>
    <w:basedOn w:val="a"/>
    <w:rsid w:val="005707AF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Cs w:val="24"/>
      <w:lang w:bidi="ru-RU"/>
    </w:rPr>
  </w:style>
  <w:style w:type="paragraph" w:styleId="ab">
    <w:basedOn w:val="a"/>
    <w:next w:val="a7"/>
    <w:qFormat/>
    <w:rsid w:val="005707AF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bidi="ru-RU"/>
    </w:rPr>
  </w:style>
  <w:style w:type="paragraph" w:customStyle="1" w:styleId="11">
    <w:name w:val="Указатель1"/>
    <w:basedOn w:val="a"/>
    <w:rsid w:val="005707AF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Cs w:val="24"/>
      <w:lang w:bidi="ru-RU"/>
    </w:rPr>
  </w:style>
  <w:style w:type="paragraph" w:customStyle="1" w:styleId="12">
    <w:name w:val="Название1"/>
    <w:basedOn w:val="a"/>
    <w:rsid w:val="005707AF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Cs w:val="24"/>
      <w:lang w:bidi="ru-RU"/>
    </w:rPr>
  </w:style>
  <w:style w:type="paragraph" w:customStyle="1" w:styleId="ac">
    <w:name w:val="Заголовок таблицы"/>
    <w:basedOn w:val="aa"/>
    <w:rsid w:val="005707AF"/>
    <w:pPr>
      <w:jc w:val="center"/>
    </w:pPr>
    <w:rPr>
      <w:b/>
      <w:bCs/>
    </w:rPr>
  </w:style>
  <w:style w:type="paragraph" w:styleId="ad">
    <w:name w:val="No Spacing"/>
    <w:qFormat/>
    <w:rsid w:val="005707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707AF"/>
    <w:pPr>
      <w:widowControl w:val="0"/>
      <w:suppressAutoHyphens/>
      <w:autoSpaceDE w:val="0"/>
      <w:spacing w:after="0" w:line="240" w:lineRule="auto"/>
    </w:pPr>
    <w:rPr>
      <w:rFonts w:ascii="Segoe UI" w:eastAsia="Arial" w:hAnsi="Segoe UI" w:cs="Segoe UI"/>
      <w:sz w:val="18"/>
      <w:szCs w:val="18"/>
      <w:lang w:bidi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707AF"/>
    <w:rPr>
      <w:rFonts w:ascii="Segoe UI" w:eastAsia="Arial" w:hAnsi="Segoe UI" w:cs="Segoe UI"/>
      <w:sz w:val="18"/>
      <w:szCs w:val="18"/>
      <w:lang w:bidi="ru-RU"/>
    </w:rPr>
  </w:style>
  <w:style w:type="character" w:customStyle="1" w:styleId="af0">
    <w:name w:val="Гипертекстовая ссылка"/>
    <w:uiPriority w:val="99"/>
    <w:rsid w:val="005707AF"/>
    <w:rPr>
      <w:color w:val="106BBE"/>
    </w:rPr>
  </w:style>
  <w:style w:type="paragraph" w:customStyle="1" w:styleId="af1">
    <w:name w:val="Комментарий"/>
    <w:basedOn w:val="a"/>
    <w:next w:val="a"/>
    <w:uiPriority w:val="99"/>
    <w:rsid w:val="005707A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Cs w:val="24"/>
    </w:rPr>
  </w:style>
  <w:style w:type="paragraph" w:customStyle="1" w:styleId="af2">
    <w:name w:val="Информация о версии"/>
    <w:basedOn w:val="af1"/>
    <w:next w:val="a"/>
    <w:uiPriority w:val="99"/>
    <w:rsid w:val="005707AF"/>
    <w:rPr>
      <w:i/>
      <w:iCs/>
    </w:rPr>
  </w:style>
  <w:style w:type="paragraph" w:styleId="af3">
    <w:name w:val="List Paragraph"/>
    <w:basedOn w:val="a"/>
    <w:uiPriority w:val="34"/>
    <w:qFormat/>
    <w:rsid w:val="005707AF"/>
    <w:pPr>
      <w:spacing w:after="0" w:line="240" w:lineRule="auto"/>
      <w:ind w:left="720"/>
      <w:contextualSpacing/>
    </w:pPr>
    <w:rPr>
      <w:szCs w:val="24"/>
    </w:rPr>
  </w:style>
  <w:style w:type="character" w:customStyle="1" w:styleId="ConsPlusNormal0">
    <w:name w:val="ConsPlusNormal Знак"/>
    <w:link w:val="ConsPlusNormal"/>
    <w:locked/>
    <w:rsid w:val="005707A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ligncenter">
    <w:name w:val="align_center"/>
    <w:basedOn w:val="a"/>
    <w:rsid w:val="005707AF"/>
    <w:pPr>
      <w:spacing w:before="100" w:beforeAutospacing="1" w:after="100" w:afterAutospacing="1" w:line="240" w:lineRule="auto"/>
    </w:pPr>
    <w:rPr>
      <w:szCs w:val="24"/>
    </w:rPr>
  </w:style>
  <w:style w:type="paragraph" w:customStyle="1" w:styleId="alignright">
    <w:name w:val="align_right"/>
    <w:basedOn w:val="a"/>
    <w:rsid w:val="005707AF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68906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1227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0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nsultant.ru/document/cons_doc_LAW_439201/26edb2934b899bf9c74c3a8f7e574651c6565e6d/" TargetMode="External"/><Relationship Id="rId21" Type="http://schemas.openxmlformats.org/officeDocument/2006/relationships/hyperlink" Target="https://www.consultant.ru/document/cons_doc_LAW_467922/494658b7e8c0df4deec64d038390cef0894390aa/" TargetMode="External"/><Relationship Id="rId42" Type="http://schemas.openxmlformats.org/officeDocument/2006/relationships/hyperlink" Target="https://www.consultant.ru/document/cons_doc_LAW_439201/26edb2934b899bf9c74c3a8f7e574651c6565e6d/" TargetMode="External"/><Relationship Id="rId47" Type="http://schemas.openxmlformats.org/officeDocument/2006/relationships/hyperlink" Target="https://www.consultant.ru/document/cons_doc_LAW_467922/494658b7e8c0df4deec64d038390cef0894390aa/" TargetMode="External"/><Relationship Id="rId63" Type="http://schemas.openxmlformats.org/officeDocument/2006/relationships/hyperlink" Target="https://www.consultant.ru/document/cons_doc_LAW_467922/599ca6117776fa9128836dffbdaf91e8be946373/" TargetMode="External"/><Relationship Id="rId68" Type="http://schemas.openxmlformats.org/officeDocument/2006/relationships/hyperlink" Target="https://www.consultant.ru/document/cons_doc_LAW_467922/599ca6117776fa9128836dffbdaf91e8be946373/" TargetMode="External"/><Relationship Id="rId84" Type="http://schemas.openxmlformats.org/officeDocument/2006/relationships/hyperlink" Target="https://www.consultant.ru/document/cons_doc_LAW_467922/ebdff9735b295cbef216837c61afd98b48ab3125/" TargetMode="External"/><Relationship Id="rId89" Type="http://schemas.openxmlformats.org/officeDocument/2006/relationships/hyperlink" Target="https://www.consultant.ru/document/cons_doc_LAW_439201/a15bab6050028753706f22c32fe60627a7be79f9/" TargetMode="External"/><Relationship Id="rId7" Type="http://schemas.openxmlformats.org/officeDocument/2006/relationships/hyperlink" Target="https://www.consultant.ru/document/cons_doc_LAW_467922/7805c6beb260c693ea35fb4b4ab6d26d8bceb665/" TargetMode="External"/><Relationship Id="rId71" Type="http://schemas.openxmlformats.org/officeDocument/2006/relationships/hyperlink" Target="https://www.consultant.ru/document/cons_doc_LAW_467922/599ca6117776fa9128836dffbdaf91e8be946373/" TargetMode="External"/><Relationship Id="rId92" Type="http://schemas.openxmlformats.org/officeDocument/2006/relationships/hyperlink" Target="https://www.consultant.ru/document/cons_doc_LAW_439201/315f051396c88f1e4f827ba3f2ae313d999a1873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:8080/bigs/showDocument.html?id=96E20C02-1B12-465A-B64C-24AA92270007" TargetMode="External"/><Relationship Id="rId29" Type="http://schemas.openxmlformats.org/officeDocument/2006/relationships/hyperlink" Target="https://www.consultant.ru/document/cons_doc_LAW_467922/494658b7e8c0df4deec64d038390cef0894390aa/" TargetMode="External"/><Relationship Id="rId11" Type="http://schemas.openxmlformats.org/officeDocument/2006/relationships/hyperlink" Target="https://www.consultant.ru/document/cons_doc_LAW_467922/f71efd313b0eef67226b2dbff6a159f6fb47990e/" TargetMode="External"/><Relationship Id="rId24" Type="http://schemas.openxmlformats.org/officeDocument/2006/relationships/hyperlink" Target="https://www.consultant.ru/document/cons_doc_LAW_439201/315f051396c88f1e4f827ba3f2ae313d999a1873/" TargetMode="External"/><Relationship Id="rId32" Type="http://schemas.openxmlformats.org/officeDocument/2006/relationships/hyperlink" Target="https://www.consultant.ru/document/cons_doc_LAW_467922/494658b7e8c0df4deec64d038390cef0894390aa/" TargetMode="External"/><Relationship Id="rId37" Type="http://schemas.openxmlformats.org/officeDocument/2006/relationships/hyperlink" Target="https://www.consultant.ru/document/cons_doc_LAW_464895/" TargetMode="External"/><Relationship Id="rId40" Type="http://schemas.openxmlformats.org/officeDocument/2006/relationships/hyperlink" Target="https://www.consultant.ru/document/cons_doc_LAW_467922/494658b7e8c0df4deec64d038390cef0894390aa/" TargetMode="External"/><Relationship Id="rId45" Type="http://schemas.openxmlformats.org/officeDocument/2006/relationships/hyperlink" Target="https://www.consultant.ru/document/cons_doc_LAW_467922/494658b7e8c0df4deec64d038390cef0894390aa/" TargetMode="External"/><Relationship Id="rId53" Type="http://schemas.openxmlformats.org/officeDocument/2006/relationships/hyperlink" Target="https://www.consultant.ru/document/cons_doc_LAW_467922/494658b7e8c0df4deec64d038390cef0894390aa/" TargetMode="External"/><Relationship Id="rId58" Type="http://schemas.openxmlformats.org/officeDocument/2006/relationships/hyperlink" Target="https://www.consultant.ru/document/cons_doc_LAW_439201/" TargetMode="External"/><Relationship Id="rId66" Type="http://schemas.openxmlformats.org/officeDocument/2006/relationships/hyperlink" Target="https://www.consultant.ru/document/cons_doc_LAW_467922/599ca6117776fa9128836dffbdaf91e8be946373/" TargetMode="External"/><Relationship Id="rId74" Type="http://schemas.openxmlformats.org/officeDocument/2006/relationships/hyperlink" Target="https://www.consultant.ru/document/cons_doc_LAW_322830/6c269d7e8fda206ad95dc5a6ea1655abfd4ad4e0/" TargetMode="External"/><Relationship Id="rId79" Type="http://schemas.openxmlformats.org/officeDocument/2006/relationships/hyperlink" Target="https://www.consultant.ru/document/cons_doc_LAW_467922/494658b7e8c0df4deec64d038390cef0894390aa/" TargetMode="External"/><Relationship Id="rId87" Type="http://schemas.openxmlformats.org/officeDocument/2006/relationships/hyperlink" Target="https://www.consultant.ru/document/cons_doc_LAW_467922/925e99ff67030d0c58745c5333089f88732f005d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www.consultant.ru/document/cons_doc_LAW_467922/84b7b28efeb9c6e233fc1454253e9807313671e4/" TargetMode="External"/><Relationship Id="rId61" Type="http://schemas.openxmlformats.org/officeDocument/2006/relationships/hyperlink" Target="https://www.consultant.ru/document/cons_doc_LAW_439201/" TargetMode="External"/><Relationship Id="rId82" Type="http://schemas.openxmlformats.org/officeDocument/2006/relationships/hyperlink" Target="https://www.consultant.ru/document/cons_doc_LAW_467922/494658b7e8c0df4deec64d038390cef0894390aa/" TargetMode="External"/><Relationship Id="rId90" Type="http://schemas.openxmlformats.org/officeDocument/2006/relationships/hyperlink" Target="https://www.consultant.ru/document/cons_doc_LAW_439201/" TargetMode="External"/><Relationship Id="rId95" Type="http://schemas.openxmlformats.org/officeDocument/2006/relationships/hyperlink" Target="https://www.consultant.ru/document/cons_doc_LAW_467922/778482879c4ab243a3da881c819eecf1a61b9e63/" TargetMode="External"/><Relationship Id="rId19" Type="http://schemas.openxmlformats.org/officeDocument/2006/relationships/hyperlink" Target="http://pravo.minjust.ru:8080/bigs/showDocument.html?id=3DE7C7F6-8956-483F-A050-0AF54895841F" TargetMode="External"/><Relationship Id="rId14" Type="http://schemas.openxmlformats.org/officeDocument/2006/relationships/hyperlink" Target="https://www.consultant.ru/document/cons_doc_LAW_467922/778482879c4ab243a3da881c819eecf1a61b9e63/" TargetMode="External"/><Relationship Id="rId22" Type="http://schemas.openxmlformats.org/officeDocument/2006/relationships/hyperlink" Target="https://www.consultant.ru/document/cons_doc_LAW_454103/" TargetMode="External"/><Relationship Id="rId27" Type="http://schemas.openxmlformats.org/officeDocument/2006/relationships/hyperlink" Target="https://www.consultant.ru/document/cons_doc_LAW_439201/26edb2934b899bf9c74c3a8f7e574651c6565e6d/" TargetMode="External"/><Relationship Id="rId30" Type="http://schemas.openxmlformats.org/officeDocument/2006/relationships/hyperlink" Target="https://www.consultant.ru/document/cons_doc_LAW_467922/494658b7e8c0df4deec64d038390cef0894390aa/" TargetMode="External"/><Relationship Id="rId35" Type="http://schemas.openxmlformats.org/officeDocument/2006/relationships/hyperlink" Target="https://www.consultant.ru/document/cons_doc_LAW_439201/7336c78762a98b5f4f698b8c3800dca1111acc16/" TargetMode="External"/><Relationship Id="rId43" Type="http://schemas.openxmlformats.org/officeDocument/2006/relationships/hyperlink" Target="https://www.consultant.ru/document/cons_doc_LAW_467922/b3d46e66dc3fefbcd85dc16abe343695d240ad32/" TargetMode="External"/><Relationship Id="rId48" Type="http://schemas.openxmlformats.org/officeDocument/2006/relationships/hyperlink" Target="https://www.consultant.ru/document/cons_doc_LAW_467922/494658b7e8c0df4deec64d038390cef0894390aa/" TargetMode="External"/><Relationship Id="rId56" Type="http://schemas.openxmlformats.org/officeDocument/2006/relationships/hyperlink" Target="https://www.consultant.ru/document/cons_doc_LAW_439201/ca9e5658710519f09ab2fdb8196fcb3eb024a051/" TargetMode="External"/><Relationship Id="rId64" Type="http://schemas.openxmlformats.org/officeDocument/2006/relationships/hyperlink" Target="https://www.consultant.ru/document/cons_doc_LAW_467922/599ca6117776fa9128836dffbdaf91e8be946373/" TargetMode="External"/><Relationship Id="rId69" Type="http://schemas.openxmlformats.org/officeDocument/2006/relationships/hyperlink" Target="https://www.consultant.ru/document/cons_doc_LAW_467922/599ca6117776fa9128836dffbdaf91e8be946373/" TargetMode="External"/><Relationship Id="rId77" Type="http://schemas.openxmlformats.org/officeDocument/2006/relationships/hyperlink" Target="https://www.consultant.ru/document/cons_doc_LAW_467922/494658b7e8c0df4deec64d038390cef0894390aa/" TargetMode="External"/><Relationship Id="rId100" Type="http://schemas.openxmlformats.org/officeDocument/2006/relationships/hyperlink" Target="https://www.consultant.ru/document/cons_doc_LAW_446217/90a1cfd28b8c8fc4a5858519d3f08a06453f7f29/" TargetMode="External"/><Relationship Id="rId8" Type="http://schemas.openxmlformats.org/officeDocument/2006/relationships/hyperlink" Target="https://www.consultant.ru/document/cons_doc_LAW_467922/d4f70628bad1f75ff5c5824aa6da33f55b3a422a/" TargetMode="External"/><Relationship Id="rId51" Type="http://schemas.openxmlformats.org/officeDocument/2006/relationships/hyperlink" Target="https://www.consultant.ru/document/cons_doc_LAW_467922/494658b7e8c0df4deec64d038390cef0894390aa/" TargetMode="External"/><Relationship Id="rId72" Type="http://schemas.openxmlformats.org/officeDocument/2006/relationships/hyperlink" Target="https://www.consultant.ru/document/cons_doc_LAW_467922/7805c6beb260c693ea35fb4b4ab6d26d8bceb665/" TargetMode="External"/><Relationship Id="rId80" Type="http://schemas.openxmlformats.org/officeDocument/2006/relationships/hyperlink" Target="https://www.consultant.ru/document/cons_doc_LAW_467922/494658b7e8c0df4deec64d038390cef0894390aa/" TargetMode="External"/><Relationship Id="rId85" Type="http://schemas.openxmlformats.org/officeDocument/2006/relationships/hyperlink" Target="https://www.consultant.ru/document/cons_doc_LAW_467922/ebdff9735b295cbef216837c61afd98b48ab3125/" TargetMode="External"/><Relationship Id="rId93" Type="http://schemas.openxmlformats.org/officeDocument/2006/relationships/hyperlink" Target="https://www.consultant.ru/document/cons_doc_LAW_439201/315f051396c88f1e4f827ba3f2ae313d999a1873/" TargetMode="External"/><Relationship Id="rId98" Type="http://schemas.openxmlformats.org/officeDocument/2006/relationships/hyperlink" Target="https://www.consultant.ru/document/cons_doc_LAW_467922/778482879c4ab243a3da881c819eecf1a61b9e6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467922/fda5cb01d926538dfbda701586d8cb6e2de4079e/" TargetMode="External"/><Relationship Id="rId17" Type="http://schemas.openxmlformats.org/officeDocument/2006/relationships/hyperlink" Target="http://pravo.minjust.ru:8080/bigs/showDocument.html?id=4F48675C-2DC2-4B7B-8F43-C7D17AB9072F" TargetMode="External"/><Relationship Id="rId25" Type="http://schemas.openxmlformats.org/officeDocument/2006/relationships/hyperlink" Target="https://www.consultant.ru/document/cons_doc_LAW_439201/315f051396c88f1e4f827ba3f2ae313d999a1873/" TargetMode="External"/><Relationship Id="rId33" Type="http://schemas.openxmlformats.org/officeDocument/2006/relationships/hyperlink" Target="https://www.consultant.ru/document/cons_doc_LAW_467922/b3d46e66dc3fefbcd85dc16abe343695d240ad32/" TargetMode="External"/><Relationship Id="rId38" Type="http://schemas.openxmlformats.org/officeDocument/2006/relationships/hyperlink" Target="https://www.consultant.ru/document/cons_doc_LAW_464894/" TargetMode="External"/><Relationship Id="rId46" Type="http://schemas.openxmlformats.org/officeDocument/2006/relationships/hyperlink" Target="https://www.consultant.ru/document/cons_doc_LAW_439201/" TargetMode="External"/><Relationship Id="rId59" Type="http://schemas.openxmlformats.org/officeDocument/2006/relationships/hyperlink" Target="https://www.consultant.ru/document/cons_doc_LAW_439201/" TargetMode="External"/><Relationship Id="rId67" Type="http://schemas.openxmlformats.org/officeDocument/2006/relationships/hyperlink" Target="https://www.consultant.ru/document/cons_doc_LAW_467922/599ca6117776fa9128836dffbdaf91e8be946373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consultant.ru/document/cons_doc_LAW_467922/494658b7e8c0df4deec64d038390cef0894390aa/" TargetMode="External"/><Relationship Id="rId41" Type="http://schemas.openxmlformats.org/officeDocument/2006/relationships/hyperlink" Target="https://www.consultant.ru/document/cons_doc_LAW_467922/b3d46e66dc3fefbcd85dc16abe343695d240ad32/" TargetMode="External"/><Relationship Id="rId54" Type="http://schemas.openxmlformats.org/officeDocument/2006/relationships/hyperlink" Target="https://www.consultant.ru/document/cons_doc_LAW_454103/" TargetMode="External"/><Relationship Id="rId62" Type="http://schemas.openxmlformats.org/officeDocument/2006/relationships/hyperlink" Target="https://www.consultant.ru/document/cons_doc_LAW_439201/eeeebe22bf738fd65bb66b95cc278911ae2525ee/" TargetMode="External"/><Relationship Id="rId70" Type="http://schemas.openxmlformats.org/officeDocument/2006/relationships/hyperlink" Target="https://www.consultant.ru/document/cons_doc_LAW_467922/599ca6117776fa9128836dffbdaf91e8be946373/" TargetMode="External"/><Relationship Id="rId75" Type="http://schemas.openxmlformats.org/officeDocument/2006/relationships/hyperlink" Target="https://www.consultant.ru/document/cons_doc_LAW_137356/8c86cf6357879e861790a8a7ca8bea4227d56c72/" TargetMode="External"/><Relationship Id="rId83" Type="http://schemas.openxmlformats.org/officeDocument/2006/relationships/hyperlink" Target="https://www.consultant.ru/document/cons_doc_LAW_467922/494658b7e8c0df4deec64d038390cef0894390aa/" TargetMode="External"/><Relationship Id="rId88" Type="http://schemas.openxmlformats.org/officeDocument/2006/relationships/hyperlink" Target="https://www.consultant.ru/document/cons_doc_LAW_467922/fda5cb01d926538dfbda701586d8cb6e2de4079e/" TargetMode="External"/><Relationship Id="rId91" Type="http://schemas.openxmlformats.org/officeDocument/2006/relationships/hyperlink" Target="https://www.consultant.ru/document/cons_doc_LAW_467922/e8bae3d9c3bfefa5cd2f1184565d17fb2aa02824/" TargetMode="External"/><Relationship Id="rId96" Type="http://schemas.openxmlformats.org/officeDocument/2006/relationships/hyperlink" Target="https://www.consultant.ru/document/cons_doc_LAW_467922/778482879c4ab243a3da881c819eecf1a61b9e6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7922/599ca6117776fa9128836dffbdaf91e8be946373/" TargetMode="External"/><Relationship Id="rId15" Type="http://schemas.openxmlformats.org/officeDocument/2006/relationships/hyperlink" Target="https://www.consultant.ru/document/cons_doc_LAW_467922/0b832eabaa2f78ac1b4dc0a40a47360b7c288b58/" TargetMode="External"/><Relationship Id="rId23" Type="http://schemas.openxmlformats.org/officeDocument/2006/relationships/hyperlink" Target="https://www.consultant.ru/document/cons_doc_LAW_439201/315f051396c88f1e4f827ba3f2ae313d999a1873/" TargetMode="External"/><Relationship Id="rId28" Type="http://schemas.openxmlformats.org/officeDocument/2006/relationships/hyperlink" Target="https://www.consultant.ru/document/cons_doc_LAW_439201/7336c78762a98b5f4f698b8c3800dca1111acc16/" TargetMode="External"/><Relationship Id="rId36" Type="http://schemas.openxmlformats.org/officeDocument/2006/relationships/hyperlink" Target="https://www.consultant.ru/document/cons_doc_LAW_467922/b3d46e66dc3fefbcd85dc16abe343695d240ad32/" TargetMode="External"/><Relationship Id="rId49" Type="http://schemas.openxmlformats.org/officeDocument/2006/relationships/hyperlink" Target="https://www.consultant.ru/document/cons_doc_LAW_467922/494658b7e8c0df4deec64d038390cef0894390aa/" TargetMode="External"/><Relationship Id="rId57" Type="http://schemas.openxmlformats.org/officeDocument/2006/relationships/hyperlink" Target="https://www.consultant.ru/document/cons_doc_LAW_345020/20c5282b14e307a0dcf169a096c7f9fe9becfa3e/" TargetMode="External"/><Relationship Id="rId10" Type="http://schemas.openxmlformats.org/officeDocument/2006/relationships/hyperlink" Target="https://www.consultant.ru/document/cons_doc_LAW_467922/925e99ff67030d0c58745c5333089f88732f005d/" TargetMode="External"/><Relationship Id="rId31" Type="http://schemas.openxmlformats.org/officeDocument/2006/relationships/hyperlink" Target="https://www.consultant.ru/document/cons_doc_LAW_467922/494658b7e8c0df4deec64d038390cef0894390aa/" TargetMode="External"/><Relationship Id="rId44" Type="http://schemas.openxmlformats.org/officeDocument/2006/relationships/hyperlink" Target="https://www.consultant.ru/document/cons_doc_LAW_467922/494658b7e8c0df4deec64d038390cef0894390aa/" TargetMode="External"/><Relationship Id="rId52" Type="http://schemas.openxmlformats.org/officeDocument/2006/relationships/hyperlink" Target="https://www.consultant.ru/document/cons_doc_LAW_467922/494658b7e8c0df4deec64d038390cef0894390aa/" TargetMode="External"/><Relationship Id="rId60" Type="http://schemas.openxmlformats.org/officeDocument/2006/relationships/hyperlink" Target="https://www.consultant.ru/document/cons_doc_LAW_467922/599ca6117776fa9128836dffbdaf91e8be946373/" TargetMode="External"/><Relationship Id="rId65" Type="http://schemas.openxmlformats.org/officeDocument/2006/relationships/hyperlink" Target="https://www.consultant.ru/document/cons_doc_LAW_454305/" TargetMode="External"/><Relationship Id="rId73" Type="http://schemas.openxmlformats.org/officeDocument/2006/relationships/hyperlink" Target="https://www.consultant.ru/document/cons_doc_LAW_439201/" TargetMode="External"/><Relationship Id="rId78" Type="http://schemas.openxmlformats.org/officeDocument/2006/relationships/hyperlink" Target="https://www.consultant.ru/document/cons_doc_LAW_467922/494658b7e8c0df4deec64d038390cef0894390aa/" TargetMode="External"/><Relationship Id="rId81" Type="http://schemas.openxmlformats.org/officeDocument/2006/relationships/hyperlink" Target="https://www.consultant.ru/document/cons_doc_LAW_467922/494658b7e8c0df4deec64d038390cef0894390aa/" TargetMode="External"/><Relationship Id="rId86" Type="http://schemas.openxmlformats.org/officeDocument/2006/relationships/hyperlink" Target="https://www.consultant.ru/document/cons_doc_LAW_467922/f71efd313b0eef67226b2dbff6a159f6fb47990e/" TargetMode="External"/><Relationship Id="rId94" Type="http://schemas.openxmlformats.org/officeDocument/2006/relationships/hyperlink" Target="https://www.consultant.ru/document/cons_doc_LAW_439201/26edb2934b899bf9c74c3a8f7e574651c6565e6d/" TargetMode="External"/><Relationship Id="rId99" Type="http://schemas.openxmlformats.org/officeDocument/2006/relationships/hyperlink" Target="https://www.consultant.ru/document/cons_doc_LAW_467922/778482879c4ab243a3da881c819eecf1a61b9e63/" TargetMode="External"/><Relationship Id="rId101" Type="http://schemas.openxmlformats.org/officeDocument/2006/relationships/hyperlink" Target="https://www.consultant.ru/document/cons_doc_LAW_467922/0b832eabaa2f78ac1b4dc0a40a47360b7c288b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7922/ebdff9735b295cbef216837c61afd98b48ab3125/" TargetMode="External"/><Relationship Id="rId13" Type="http://schemas.openxmlformats.org/officeDocument/2006/relationships/hyperlink" Target="https://www.consultant.ru/document/cons_doc_LAW_467922/e8bae3d9c3bfefa5cd2f1184565d17fb2aa02824/" TargetMode="External"/><Relationship Id="rId18" Type="http://schemas.openxmlformats.org/officeDocument/2006/relationships/hyperlink" Target="http://pravo.minjust.ru:8080/bigs/showDocument.html?id=BBA0BFB1-06C7-4E50-A8D3-FE1045784BF1" TargetMode="External"/><Relationship Id="rId39" Type="http://schemas.openxmlformats.org/officeDocument/2006/relationships/hyperlink" Target="https://www.consultant.ru/document/cons_doc_LAW_467922/494658b7e8c0df4deec64d038390cef0894390aa/" TargetMode="External"/><Relationship Id="rId34" Type="http://schemas.openxmlformats.org/officeDocument/2006/relationships/hyperlink" Target="https://www.consultant.ru/document/cons_doc_LAW_439201/315f051396c88f1e4f827ba3f2ae313d999a1873/" TargetMode="External"/><Relationship Id="rId50" Type="http://schemas.openxmlformats.org/officeDocument/2006/relationships/hyperlink" Target="https://www.consultant.ru/document/cons_doc_LAW_467922/494658b7e8c0df4deec64d038390cef0894390aa/" TargetMode="External"/><Relationship Id="rId55" Type="http://schemas.openxmlformats.org/officeDocument/2006/relationships/hyperlink" Target="https://www.consultant.ru/document/cons_doc_LAW_467922/494658b7e8c0df4deec64d038390cef0894390aa/" TargetMode="External"/><Relationship Id="rId76" Type="http://schemas.openxmlformats.org/officeDocument/2006/relationships/hyperlink" Target="https://www.consultant.ru/document/cons_doc_LAW_467922/494658b7e8c0df4deec64d038390cef0894390aa/" TargetMode="External"/><Relationship Id="rId97" Type="http://schemas.openxmlformats.org/officeDocument/2006/relationships/hyperlink" Target="https://www.consultant.ru/document/cons_doc_LAW_467922/778482879c4ab243a3da881c819eecf1a61b9e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48</Pages>
  <Words>13303</Words>
  <Characters>75828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2023-06-23T07:44:00Z</cp:lastPrinted>
  <dcterms:created xsi:type="dcterms:W3CDTF">2023-06-15T11:12:00Z</dcterms:created>
  <dcterms:modified xsi:type="dcterms:W3CDTF">2025-04-24T12:29:00Z</dcterms:modified>
</cp:coreProperties>
</file>